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A8" w:rsidRDefault="00192B12">
      <w:pPr>
        <w:pStyle w:val="Standard"/>
        <w:spacing w:after="0"/>
        <w:jc w:val="both"/>
      </w:pPr>
      <w:r>
        <w:rPr>
          <w:rFonts w:cs="Calibri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162031</wp:posOffset>
            </wp:positionH>
            <wp:positionV relativeFrom="paragraph">
              <wp:posOffset>-380847</wp:posOffset>
            </wp:positionV>
            <wp:extent cx="5181447" cy="885962"/>
            <wp:effectExtent l="0" t="0" r="0" b="0"/>
            <wp:wrapNone/>
            <wp:docPr id="1" name="Picture 2" descr="7-ministria-zhvillimit-urban-Grey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b="24176"/>
                    <a:stretch>
                      <a:fillRect/>
                    </a:stretch>
                  </pic:blipFill>
                  <pic:spPr>
                    <a:xfrm>
                      <a:off x="0" y="0"/>
                      <a:ext cx="5181447" cy="8859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C64A8" w:rsidRDefault="008C64A8">
      <w:pPr>
        <w:pStyle w:val="Standard"/>
        <w:spacing w:after="0"/>
        <w:jc w:val="both"/>
        <w:rPr>
          <w:rFonts w:cs="Calibri"/>
        </w:rPr>
      </w:pPr>
    </w:p>
    <w:p w:rsidR="008C64A8" w:rsidRDefault="008C64A8">
      <w:pPr>
        <w:pStyle w:val="Standard"/>
        <w:spacing w:after="0"/>
        <w:jc w:val="both"/>
        <w:rPr>
          <w:rFonts w:cs="Calibri"/>
        </w:rPr>
      </w:pPr>
    </w:p>
    <w:p w:rsidR="008C64A8" w:rsidRDefault="00192B12">
      <w:pPr>
        <w:pStyle w:val="NoSpacing"/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BASHKIA TIRANË</w:t>
      </w:r>
    </w:p>
    <w:p w:rsidR="008C64A8" w:rsidRDefault="00192B1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NJËSIA ADMINISTRATIVE NR. </w:t>
      </w:r>
      <w:r w:rsidR="00467A14">
        <w:rPr>
          <w:rFonts w:ascii="Times New Roman" w:hAnsi="Times New Roman" w:cs="Times New Roman"/>
          <w:b/>
          <w:sz w:val="24"/>
          <w:szCs w:val="24"/>
        </w:rPr>
        <w:t>9</w:t>
      </w:r>
    </w:p>
    <w:p w:rsidR="008C64A8" w:rsidRDefault="008C64A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4A8" w:rsidRDefault="008C64A8">
      <w:pPr>
        <w:pStyle w:val="NoSpacing"/>
        <w:spacing w:line="276" w:lineRule="auto"/>
        <w:jc w:val="center"/>
      </w:pPr>
    </w:p>
    <w:p w:rsidR="008C64A8" w:rsidRDefault="00192B12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PROCESVERBAL </w:t>
      </w:r>
    </w:p>
    <w:p w:rsidR="008C64A8" w:rsidRDefault="008C64A8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C64A8" w:rsidRDefault="00192B12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KONSULTIM PUBLIK PËR PROJEKT</w:t>
      </w:r>
      <w:r w:rsidR="00FD4C2B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BUXHETIN E BASHKISË TIRANË 2020</w:t>
      </w:r>
    </w:p>
    <w:p w:rsidR="008C64A8" w:rsidRDefault="008C64A8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C64A8" w:rsidRDefault="008C64A8">
      <w:pPr>
        <w:pStyle w:val="Standard"/>
        <w:spacing w:after="0"/>
        <w:jc w:val="center"/>
      </w:pPr>
    </w:p>
    <w:p w:rsidR="008C64A8" w:rsidRDefault="008C64A8">
      <w:pPr>
        <w:pStyle w:val="Standard"/>
        <w:spacing w:after="0"/>
        <w:jc w:val="both"/>
        <w:rPr>
          <w:rFonts w:cs="Calibri"/>
        </w:rPr>
      </w:pPr>
    </w:p>
    <w:p w:rsidR="008C64A8" w:rsidRDefault="008C64A8">
      <w:pPr>
        <w:pStyle w:val="Standard"/>
        <w:spacing w:after="0"/>
        <w:jc w:val="both"/>
        <w:rPr>
          <w:rFonts w:cs="Calibri"/>
        </w:rPr>
      </w:pPr>
    </w:p>
    <w:p w:rsidR="008C64A8" w:rsidRDefault="00FD4C2B">
      <w:pPr>
        <w:pStyle w:val="Standard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467A14">
        <w:rPr>
          <w:rFonts w:ascii="Times New Roman" w:hAnsi="Times New Roman" w:cs="Times New Roman"/>
          <w:color w:val="000000"/>
          <w:sz w:val="24"/>
          <w:szCs w:val="24"/>
        </w:rPr>
        <w:t>mbajtur më datë 13</w:t>
      </w:r>
      <w:r w:rsidR="00192B12">
        <w:rPr>
          <w:rFonts w:ascii="Times New Roman" w:hAnsi="Times New Roman" w:cs="Times New Roman"/>
          <w:color w:val="000000"/>
          <w:sz w:val="24"/>
          <w:szCs w:val="24"/>
        </w:rPr>
        <w:t xml:space="preserve">.11.2019, ora 17:00, në dëgjesën mbi </w:t>
      </w:r>
      <w:r>
        <w:rPr>
          <w:rFonts w:ascii="Times New Roman" w:hAnsi="Times New Roman" w:cs="Times New Roman"/>
          <w:color w:val="000000"/>
          <w:sz w:val="24"/>
          <w:szCs w:val="24"/>
        </w:rPr>
        <w:t>projekt-buxhetin e Bashkisë</w:t>
      </w:r>
      <w:r w:rsidR="00192B12">
        <w:rPr>
          <w:rFonts w:ascii="Times New Roman" w:hAnsi="Times New Roman" w:cs="Times New Roman"/>
          <w:color w:val="000000"/>
          <w:sz w:val="24"/>
          <w:szCs w:val="24"/>
        </w:rPr>
        <w:t xml:space="preserve"> Tiranë për vitin 2020 për  Njësitë Administrative Nr. 9. Takimi u zhvillua në Shkollën “</w:t>
      </w:r>
      <w:r w:rsidR="00467A14">
        <w:rPr>
          <w:rFonts w:ascii="Times New Roman" w:hAnsi="Times New Roman" w:cs="Times New Roman"/>
          <w:color w:val="000000"/>
          <w:sz w:val="24"/>
          <w:szCs w:val="24"/>
        </w:rPr>
        <w:t>Servete Ma</w:t>
      </w:r>
      <w:r w:rsidR="00467A14">
        <w:rPr>
          <w:rFonts w:ascii="Times New Roman" w:hAnsi="Times New Roman" w:cs="Times New Roman"/>
          <w:sz w:val="24"/>
          <w:lang w:val="sq-AL"/>
        </w:rPr>
        <w:t>çi”</w:t>
      </w:r>
      <w:r>
        <w:rPr>
          <w:rFonts w:ascii="Times New Roman" w:hAnsi="Times New Roman" w:cs="Times New Roman"/>
          <w:sz w:val="24"/>
          <w:lang w:val="sq-AL"/>
        </w:rPr>
        <w:t>.</w:t>
      </w:r>
    </w:p>
    <w:p w:rsidR="008C64A8" w:rsidRDefault="008C64A8">
      <w:pPr>
        <w:pStyle w:val="Standard"/>
        <w:spacing w:after="0"/>
        <w:jc w:val="both"/>
        <w:rPr>
          <w:rFonts w:cs="Calibri"/>
        </w:rPr>
      </w:pPr>
    </w:p>
    <w:p w:rsidR="008C64A8" w:rsidRDefault="00192B12">
      <w:pPr>
        <w:pStyle w:val="Standard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Të pranishëm në takim ishin:</w:t>
      </w:r>
    </w:p>
    <w:p w:rsidR="00FD4C2B" w:rsidRDefault="00FD4C2B">
      <w:pPr>
        <w:pStyle w:val="Standard"/>
        <w:spacing w:after="0"/>
        <w:jc w:val="both"/>
      </w:pPr>
    </w:p>
    <w:p w:rsidR="008C64A8" w:rsidRDefault="00467A14">
      <w:pPr>
        <w:pStyle w:val="Standard"/>
        <w:numPr>
          <w:ilvl w:val="0"/>
          <w:numId w:val="6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Nënkryetare </w:t>
      </w:r>
      <w:r w:rsidR="00DD71FF">
        <w:rPr>
          <w:rFonts w:ascii="Times New Roman" w:hAnsi="Times New Roman" w:cs="Times New Roman"/>
          <w:color w:val="000000"/>
          <w:sz w:val="24"/>
          <w:szCs w:val="24"/>
        </w:rPr>
        <w:t xml:space="preserve">e Bashkisë Tiranë, </w:t>
      </w:r>
      <w:r>
        <w:rPr>
          <w:rFonts w:ascii="Times New Roman" w:hAnsi="Times New Roman" w:cs="Times New Roman"/>
          <w:color w:val="000000"/>
          <w:sz w:val="24"/>
          <w:szCs w:val="24"/>
        </w:rPr>
        <w:t>Anuela Ristani</w:t>
      </w:r>
      <w:r w:rsidR="00FD4C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C64A8" w:rsidRDefault="00192B12">
      <w:pPr>
        <w:pStyle w:val="Standard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Deputeti i NJA nr. </w:t>
      </w:r>
      <w:r w:rsidR="00467A14">
        <w:rPr>
          <w:rFonts w:ascii="Times New Roman" w:hAnsi="Times New Roman" w:cs="Times New Roman"/>
          <w:color w:val="000000"/>
          <w:sz w:val="24"/>
          <w:szCs w:val="24"/>
        </w:rPr>
        <w:t>9, Ogerta Manastirliu</w:t>
      </w:r>
      <w:r w:rsidR="00FD4C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C64A8" w:rsidRDefault="00FD4C2B">
      <w:pPr>
        <w:pStyle w:val="Standard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Elisa Spiropali, Ministre e Shtetit për Marrëdhëniet me Parlamentin, </w:t>
      </w:r>
      <w:r w:rsidR="00467A14">
        <w:rPr>
          <w:rFonts w:ascii="Times New Roman" w:hAnsi="Times New Roman" w:cs="Times New Roman"/>
          <w:color w:val="000000"/>
          <w:sz w:val="24"/>
          <w:szCs w:val="24"/>
        </w:rPr>
        <w:t>Drejtuese Politike e Qarkut Tiranë.</w:t>
      </w:r>
    </w:p>
    <w:p w:rsidR="008C64A8" w:rsidRDefault="00467A14">
      <w:pPr>
        <w:pStyle w:val="Standard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Aida Prendi, Administratore</w:t>
      </w:r>
    </w:p>
    <w:p w:rsidR="008C64A8" w:rsidRDefault="00192B12">
      <w:pPr>
        <w:pStyle w:val="Standard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Banorë të zonës.</w:t>
      </w:r>
    </w:p>
    <w:p w:rsidR="008C64A8" w:rsidRDefault="008C64A8">
      <w:pPr>
        <w:pStyle w:val="Standard"/>
        <w:spacing w:after="0"/>
        <w:jc w:val="both"/>
      </w:pPr>
    </w:p>
    <w:p w:rsidR="008C64A8" w:rsidRDefault="008C64A8">
      <w:pPr>
        <w:pStyle w:val="Standard"/>
        <w:spacing w:after="0"/>
        <w:jc w:val="both"/>
        <w:rPr>
          <w:rFonts w:cs="Calibri"/>
        </w:rPr>
      </w:pPr>
    </w:p>
    <w:p w:rsidR="008C64A8" w:rsidRPr="00FD4C2B" w:rsidRDefault="00192B1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D4C2B">
        <w:rPr>
          <w:rFonts w:ascii="Times New Roman" w:hAnsi="Times New Roman" w:cs="Times New Roman"/>
          <w:b/>
          <w:sz w:val="24"/>
          <w:szCs w:val="24"/>
          <w:lang w:val="sq-AL"/>
        </w:rPr>
        <w:t>Punët e bëra në këto vite</w:t>
      </w:r>
      <w:r w:rsidR="00FD4C2B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8C64A8" w:rsidRDefault="008C64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C64A8" w:rsidRDefault="00192B12">
      <w:pPr>
        <w:pStyle w:val="NoSpacing"/>
        <w:numPr>
          <w:ilvl w:val="0"/>
          <w:numId w:val="7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Njësia 9 është një ndër njësitë më të privilegjuara në investime</w:t>
      </w:r>
      <w:r w:rsidR="00FD4C2B">
        <w:rPr>
          <w:rFonts w:ascii="Times New Roman" w:hAnsi="Times New Roman" w:cs="Times New Roman"/>
          <w:sz w:val="24"/>
          <w:szCs w:val="24"/>
          <w:lang w:val="sq-AL"/>
        </w:rPr>
        <w:t>. 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hkolla “Servete Maçi” është një investim me standarde evropiane por mbi të gjitha është shkollë si qendër </w:t>
      </w:r>
      <w:r w:rsidR="00FD4C2B">
        <w:rPr>
          <w:rFonts w:ascii="Times New Roman" w:hAnsi="Times New Roman" w:cs="Times New Roman"/>
          <w:sz w:val="24"/>
          <w:szCs w:val="24"/>
          <w:lang w:val="sq-AL"/>
        </w:rPr>
        <w:t>komunitare;</w:t>
      </w:r>
    </w:p>
    <w:p w:rsidR="008C64A8" w:rsidRDefault="00192B12">
      <w:pPr>
        <w:pStyle w:val="NoSpacing"/>
        <w:numPr>
          <w:ilvl w:val="0"/>
          <w:numId w:val="7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Investime në objekte para arsimore në kopshte, çerdhe</w:t>
      </w:r>
      <w:r w:rsidR="00FD4C2B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8C64A8" w:rsidRDefault="00192B12">
      <w:pPr>
        <w:pStyle w:val="NoSpacing"/>
        <w:numPr>
          <w:ilvl w:val="0"/>
          <w:numId w:val="7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Një arterie e rëndësishme për kryeqytetin për nga pikëpamja e investimeve strategjike dhe ekonomik</w:t>
      </w:r>
      <w:r w:rsidR="00FD4C2B">
        <w:rPr>
          <w:rFonts w:ascii="Times New Roman" w:hAnsi="Times New Roman" w:cs="Times New Roman"/>
          <w:sz w:val="24"/>
          <w:szCs w:val="24"/>
          <w:lang w:val="sq-AL"/>
        </w:rPr>
        <w:t>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D4C2B">
        <w:rPr>
          <w:rFonts w:ascii="Times New Roman" w:hAnsi="Times New Roman" w:cs="Times New Roman"/>
          <w:sz w:val="24"/>
          <w:szCs w:val="24"/>
          <w:lang w:val="sq-AL"/>
        </w:rPr>
        <w:t>është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Bulevardi i ri edhe Bulevardi Zogu i I</w:t>
      </w:r>
      <w:r w:rsidR="00FD4C2B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8C64A8" w:rsidRDefault="00192B12">
      <w:pPr>
        <w:pStyle w:val="NoSpacing"/>
        <w:numPr>
          <w:ilvl w:val="0"/>
          <w:numId w:val="7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Dispanseria është një investim  i ri i cili është modern dhe sot i ofron shërbime jo vet</w:t>
      </w:r>
      <w:r w:rsidR="00FD4C2B">
        <w:rPr>
          <w:rFonts w:ascii="Times New Roman" w:hAnsi="Times New Roman" w:cs="Times New Roman"/>
          <w:sz w:val="24"/>
          <w:szCs w:val="24"/>
          <w:lang w:val="sq-AL"/>
        </w:rPr>
        <w:t>ëm njësisë 9 por gjithë Tiranës;</w:t>
      </w:r>
    </w:p>
    <w:p w:rsidR="008C64A8" w:rsidRDefault="00FD4C2B">
      <w:pPr>
        <w:pStyle w:val="NoSpacing"/>
        <w:numPr>
          <w:ilvl w:val="0"/>
          <w:numId w:val="7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Qendra shëndetësore nr.</w:t>
      </w:r>
      <w:r w:rsidR="00192B12">
        <w:rPr>
          <w:rFonts w:ascii="Times New Roman" w:hAnsi="Times New Roman" w:cs="Times New Roman"/>
          <w:sz w:val="24"/>
          <w:szCs w:val="24"/>
          <w:lang w:val="sq-AL"/>
        </w:rPr>
        <w:t xml:space="preserve">4 e cila është rehabilituar dhe ofron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kushte </w:t>
      </w:r>
      <w:r w:rsidR="00192B12">
        <w:rPr>
          <w:rFonts w:ascii="Times New Roman" w:hAnsi="Times New Roman" w:cs="Times New Roman"/>
          <w:sz w:val="24"/>
          <w:szCs w:val="24"/>
          <w:lang w:val="sq-AL"/>
        </w:rPr>
        <w:t>shumë të mira dhe cilësore për komunitetin e njësisë 9.</w:t>
      </w:r>
    </w:p>
    <w:p w:rsidR="008C64A8" w:rsidRPr="00FD4C2B" w:rsidRDefault="008C64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C64A8" w:rsidRPr="00FD4C2B" w:rsidRDefault="00192B1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D4C2B">
        <w:rPr>
          <w:rFonts w:ascii="Times New Roman" w:hAnsi="Times New Roman" w:cs="Times New Roman"/>
          <w:b/>
          <w:sz w:val="24"/>
          <w:szCs w:val="24"/>
          <w:lang w:val="sq-AL"/>
        </w:rPr>
        <w:t>Sygjerime për investimet n</w:t>
      </w:r>
      <w:r w:rsidR="00467A14" w:rsidRPr="00FD4C2B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FD4C2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</w:t>
      </w:r>
      <w:r w:rsidR="00467A14" w:rsidRPr="00FD4C2B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FD4C2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ardhmen në njësinë 9</w:t>
      </w:r>
      <w:r w:rsidR="00FD4C2B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8C64A8" w:rsidRDefault="008C64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C64A8" w:rsidRDefault="00192B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1.Të paturin e një kopshti edhe një çerdheje brenda këtij komuniteti që është në fund të “Jordan Misja” pra tek komuniteti afër Bregut të Lumit.</w:t>
      </w:r>
    </w:p>
    <w:p w:rsidR="008C64A8" w:rsidRDefault="00192B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2. Infrast</w:t>
      </w:r>
      <w:r w:rsidR="00FD4C2B">
        <w:rPr>
          <w:rFonts w:ascii="Times New Roman" w:hAnsi="Times New Roman" w:cs="Times New Roman"/>
          <w:sz w:val="24"/>
          <w:szCs w:val="24"/>
          <w:lang w:val="sq-AL"/>
        </w:rPr>
        <w:t>ruktura nëntokësore, kanalizim u</w:t>
      </w:r>
      <w:r>
        <w:rPr>
          <w:rFonts w:ascii="Times New Roman" w:hAnsi="Times New Roman" w:cs="Times New Roman"/>
          <w:sz w:val="24"/>
          <w:szCs w:val="24"/>
          <w:lang w:val="sq-AL"/>
        </w:rPr>
        <w:t>jësjellësi dhe ndriçimi në zona të ndryshme të njësisë 9</w:t>
      </w:r>
      <w:r w:rsidR="00BD1D5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C64A8" w:rsidRDefault="008C64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C64A8" w:rsidRDefault="008C64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C64A8" w:rsidRPr="00FD4C2B" w:rsidRDefault="00192B12">
      <w:pPr>
        <w:pStyle w:val="NoSpacing"/>
        <w:jc w:val="both"/>
      </w:pPr>
      <w:r w:rsidRPr="00FD4C2B">
        <w:rPr>
          <w:rFonts w:ascii="Times New Roman" w:hAnsi="Times New Roman" w:cs="Times New Roman"/>
          <w:b/>
          <w:sz w:val="24"/>
          <w:szCs w:val="24"/>
          <w:lang w:val="sq-AL"/>
        </w:rPr>
        <w:t>Punët e bëra në këto vite</w:t>
      </w:r>
      <w:r w:rsidR="00FD4C2B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8C64A8" w:rsidRDefault="008C64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D4C2B" w:rsidRDefault="00192B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Ristani: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FD4C2B" w:rsidRDefault="00FD4C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D4C2B" w:rsidRDefault="00FD4C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C64A8" w:rsidRDefault="00192B12" w:rsidP="00FD4C2B">
      <w:pPr>
        <w:pStyle w:val="NoSpacing"/>
        <w:numPr>
          <w:ilvl w:val="0"/>
          <w:numId w:val="9"/>
        </w:numPr>
        <w:jc w:val="both"/>
      </w:pPr>
      <w:r>
        <w:rPr>
          <w:rFonts w:ascii="Times New Roman" w:hAnsi="Times New Roman" w:cs="Times New Roman"/>
          <w:sz w:val="24"/>
          <w:szCs w:val="24"/>
          <w:lang w:val="sq-AL"/>
        </w:rPr>
        <w:t>Bulevardi i Ri dhe shtesa që i është bërë është një investim historik që do të jetë për Tiranën edhe për 100 vitet e ardhshme</w:t>
      </w:r>
      <w:r w:rsidR="00FD4C2B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8C64A8" w:rsidRDefault="00192B12" w:rsidP="00FD4C2B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Hapësirat rekreative </w:t>
      </w:r>
      <w:r w:rsidR="00FD4C2B">
        <w:rPr>
          <w:rFonts w:ascii="Times New Roman" w:hAnsi="Times New Roman" w:cs="Times New Roman"/>
          <w:sz w:val="24"/>
          <w:szCs w:val="24"/>
          <w:lang w:val="sq-AL"/>
        </w:rPr>
        <w:t>nëpër lagje;</w:t>
      </w:r>
    </w:p>
    <w:p w:rsidR="008C64A8" w:rsidRDefault="00192B12" w:rsidP="00FD4C2B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Sheshi “Skëndërbej</w:t>
      </w:r>
      <w:r w:rsidR="00FD4C2B">
        <w:rPr>
          <w:rFonts w:ascii="Times New Roman" w:hAnsi="Times New Roman" w:cs="Times New Roman"/>
          <w:sz w:val="24"/>
          <w:szCs w:val="24"/>
          <w:lang w:val="sq-AL"/>
        </w:rPr>
        <w:t xml:space="preserve">” dhe gjithë lulishtet përreth, si </w:t>
      </w:r>
      <w:r>
        <w:rPr>
          <w:rFonts w:ascii="Times New Roman" w:hAnsi="Times New Roman" w:cs="Times New Roman"/>
          <w:sz w:val="24"/>
          <w:szCs w:val="24"/>
          <w:lang w:val="sq-AL"/>
        </w:rPr>
        <w:t>hap</w:t>
      </w:r>
      <w:r w:rsidR="00FD4C2B">
        <w:rPr>
          <w:rFonts w:ascii="Times New Roman" w:hAnsi="Times New Roman" w:cs="Times New Roman"/>
          <w:sz w:val="24"/>
          <w:szCs w:val="24"/>
          <w:lang w:val="sq-AL"/>
        </w:rPr>
        <w:t>ësirë për të gjithë komunitetin;</w:t>
      </w:r>
    </w:p>
    <w:p w:rsidR="008C64A8" w:rsidRDefault="00192B12" w:rsidP="00FD4C2B">
      <w:pPr>
        <w:pStyle w:val="NoSpacing"/>
        <w:numPr>
          <w:ilvl w:val="0"/>
          <w:numId w:val="9"/>
        </w:numPr>
        <w:tabs>
          <w:tab w:val="left" w:pos="112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Rikonstruksioni i çerdhes</w:t>
      </w:r>
      <w:r w:rsidR="00FD4C2B">
        <w:rPr>
          <w:rFonts w:ascii="Times New Roman" w:hAnsi="Times New Roman" w:cs="Times New Roman"/>
          <w:sz w:val="24"/>
          <w:szCs w:val="24"/>
          <w:lang w:val="sq-AL"/>
        </w:rPr>
        <w:t xml:space="preserve"> te “Siri Kodra” dhe çerdhes nr.</w:t>
      </w:r>
      <w:r>
        <w:rPr>
          <w:rFonts w:ascii="Times New Roman" w:hAnsi="Times New Roman" w:cs="Times New Roman"/>
          <w:sz w:val="24"/>
          <w:szCs w:val="24"/>
          <w:lang w:val="sq-AL"/>
        </w:rPr>
        <w:t>1 tek rruga e “Barikadave”</w:t>
      </w:r>
      <w:r w:rsidR="00FD4C2B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8C64A8" w:rsidRDefault="00192B12" w:rsidP="00FD4C2B">
      <w:pPr>
        <w:pStyle w:val="NoSpacing"/>
        <w:numPr>
          <w:ilvl w:val="0"/>
          <w:numId w:val="9"/>
        </w:numPr>
        <w:tabs>
          <w:tab w:val="left" w:pos="112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Kopshtet tek rruga “Fortuzi” dhe tek rruga “Petro Marko”</w:t>
      </w:r>
      <w:r w:rsidR="00FD4C2B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8C64A8" w:rsidRDefault="00192B12" w:rsidP="00FD4C2B">
      <w:pPr>
        <w:pStyle w:val="NoSpacing"/>
        <w:numPr>
          <w:ilvl w:val="0"/>
          <w:numId w:val="9"/>
        </w:numPr>
        <w:tabs>
          <w:tab w:val="left" w:pos="112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Shkolla të rikonstruktuara tek “Sinan Tafaj”, “Sami Frashëri”</w:t>
      </w:r>
      <w:r w:rsidR="00FD4C2B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8C64A8" w:rsidRDefault="00192B12" w:rsidP="00FD4C2B">
      <w:pPr>
        <w:pStyle w:val="NoSpacing"/>
        <w:numPr>
          <w:ilvl w:val="0"/>
          <w:numId w:val="9"/>
        </w:numPr>
        <w:tabs>
          <w:tab w:val="left" w:pos="112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Biblioteka rikonstruksion “Petro Zheji”</w:t>
      </w:r>
      <w:r w:rsidR="00FD4C2B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8C64A8" w:rsidRDefault="00FD4C2B" w:rsidP="00FD4C2B">
      <w:pPr>
        <w:pStyle w:val="NoSpacing"/>
        <w:numPr>
          <w:ilvl w:val="0"/>
          <w:numId w:val="9"/>
        </w:numPr>
        <w:tabs>
          <w:tab w:val="left" w:pos="112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Shesh</w:t>
      </w:r>
      <w:r w:rsidR="00192B12">
        <w:rPr>
          <w:rFonts w:ascii="Times New Roman" w:hAnsi="Times New Roman" w:cs="Times New Roman"/>
          <w:sz w:val="24"/>
          <w:szCs w:val="24"/>
          <w:lang w:val="sq-AL"/>
        </w:rPr>
        <w:t>et rekreative tek “Don Bosko”, “Myrteza Topi”, “Mine Peza” lulishte të rishikuara dhe të rikonceptuara tek Galeria e arteve tek “Karl Gega”, “Mine Peza”  tek “Petro Marko”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8C64A8" w:rsidRDefault="00192B12" w:rsidP="00FD4C2B">
      <w:pPr>
        <w:pStyle w:val="NoSpacing"/>
        <w:numPr>
          <w:ilvl w:val="0"/>
          <w:numId w:val="9"/>
        </w:numPr>
        <w:tabs>
          <w:tab w:val="left" w:pos="112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Godina e teatrit “Metropol”</w:t>
      </w:r>
      <w:r w:rsidR="00FD4C2B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8C64A8" w:rsidRDefault="00192B12" w:rsidP="00FD4C2B">
      <w:pPr>
        <w:pStyle w:val="NoSpacing"/>
        <w:numPr>
          <w:ilvl w:val="0"/>
          <w:numId w:val="9"/>
        </w:numPr>
        <w:tabs>
          <w:tab w:val="left" w:pos="112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Shtëpia “Kadare”</w:t>
      </w:r>
      <w:r w:rsidR="00DA1365">
        <w:rPr>
          <w:rFonts w:ascii="Times New Roman" w:hAnsi="Times New Roman" w:cs="Times New Roman"/>
          <w:sz w:val="24"/>
          <w:szCs w:val="24"/>
          <w:lang w:val="sq-AL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sq-AL"/>
        </w:rPr>
        <w:t>Studio Kadare me vizituara jo vetëm nga shqiptarët por edhe të huajt, një ndër destinacionet më të kërkuara.</w:t>
      </w:r>
    </w:p>
    <w:p w:rsidR="008C64A8" w:rsidRDefault="008C64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C64A8" w:rsidRDefault="008C64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C64A8" w:rsidRPr="00FD4C2B" w:rsidRDefault="00192B1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D4C2B">
        <w:rPr>
          <w:rFonts w:ascii="Times New Roman" w:hAnsi="Times New Roman" w:cs="Times New Roman"/>
          <w:b/>
          <w:sz w:val="24"/>
          <w:szCs w:val="24"/>
          <w:lang w:val="sq-AL"/>
        </w:rPr>
        <w:t>7 kolona kryesore për punët në vite :</w:t>
      </w:r>
    </w:p>
    <w:p w:rsidR="008C64A8" w:rsidRDefault="008C64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C64A8" w:rsidRDefault="00192B12">
      <w:pPr>
        <w:pStyle w:val="NoSpacing"/>
        <w:numPr>
          <w:ilvl w:val="0"/>
          <w:numId w:val="8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 filluar pu</w:t>
      </w:r>
      <w:r w:rsidR="00FD4C2B">
        <w:rPr>
          <w:rFonts w:ascii="Times New Roman" w:hAnsi="Times New Roman" w:cs="Times New Roman"/>
          <w:sz w:val="24"/>
          <w:szCs w:val="24"/>
          <w:lang w:val="sq-AL"/>
        </w:rPr>
        <w:t>na për Bulevardin Zogu i I ku disa nga trotuaret do të s</w:t>
      </w:r>
      <w:r>
        <w:rPr>
          <w:rFonts w:ascii="Times New Roman" w:hAnsi="Times New Roman" w:cs="Times New Roman"/>
          <w:sz w:val="24"/>
          <w:szCs w:val="24"/>
          <w:lang w:val="sq-AL"/>
        </w:rPr>
        <w:t>hndërrohen nga 3 metra të gjerë në 8 metra të gjerë, do të ndërhyet në fasada dhe së paku do të ketë 3 oaze ndalimi përgjatë bulevar</w:t>
      </w:r>
      <w:r w:rsidR="00FD4C2B">
        <w:rPr>
          <w:rFonts w:ascii="Times New Roman" w:hAnsi="Times New Roman" w:cs="Times New Roman"/>
          <w:sz w:val="24"/>
          <w:szCs w:val="24"/>
          <w:lang w:val="sq-AL"/>
        </w:rPr>
        <w:t>dit si hapësira rekreative;</w:t>
      </w:r>
    </w:p>
    <w:p w:rsidR="008C64A8" w:rsidRDefault="00192B12">
      <w:pPr>
        <w:pStyle w:val="NoSpacing"/>
        <w:numPr>
          <w:ilvl w:val="0"/>
          <w:numId w:val="8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Fokusi do të jetë në </w:t>
      </w:r>
      <w:r w:rsidR="00FD4C2B">
        <w:rPr>
          <w:rFonts w:ascii="Times New Roman" w:hAnsi="Times New Roman" w:cs="Times New Roman"/>
          <w:sz w:val="24"/>
          <w:szCs w:val="24"/>
          <w:lang w:val="sq-AL"/>
        </w:rPr>
        <w:t xml:space="preserve">arsim dhe </w:t>
      </w:r>
      <w:r>
        <w:rPr>
          <w:rFonts w:ascii="Times New Roman" w:hAnsi="Times New Roman" w:cs="Times New Roman"/>
          <w:sz w:val="24"/>
          <w:szCs w:val="24"/>
          <w:lang w:val="sq-AL"/>
        </w:rPr>
        <w:t>infrastrukturën arsimore. Shtimin e hapësirave ekzistuese të godinave të në shërbyera për sa i përket kopshteve dhe çerdheve. Po shohim edhe koncep</w:t>
      </w:r>
      <w:r w:rsidR="00BD1D5B">
        <w:rPr>
          <w:rFonts w:ascii="Times New Roman" w:hAnsi="Times New Roman" w:cs="Times New Roman"/>
          <w:sz w:val="24"/>
          <w:szCs w:val="24"/>
          <w:lang w:val="sq-AL"/>
        </w:rPr>
        <w:t>te të tjera të akomodimit të fë</w:t>
      </w:r>
      <w:r>
        <w:rPr>
          <w:rFonts w:ascii="Times New Roman" w:hAnsi="Times New Roman" w:cs="Times New Roman"/>
          <w:sz w:val="24"/>
          <w:szCs w:val="24"/>
          <w:lang w:val="sq-AL"/>
        </w:rPr>
        <w:t>mijëve siç është bashkëpunimi me bizneset, për të cilat gjithashtu akomodimi i fëmijëve  të punonjësve të tyre është prioritet, të sigurisë së ushqimit, të programit të kushteve fizike të rritjes së f</w:t>
      </w:r>
      <w:r w:rsidR="00FD4C2B">
        <w:rPr>
          <w:rFonts w:ascii="Times New Roman" w:hAnsi="Times New Roman" w:cs="Times New Roman"/>
          <w:sz w:val="24"/>
          <w:szCs w:val="24"/>
          <w:lang w:val="sq-AL"/>
        </w:rPr>
        <w:t>ëmijëve, p</w:t>
      </w:r>
      <w:r w:rsidR="00BE282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4C2B">
        <w:rPr>
          <w:rFonts w:ascii="Times New Roman" w:hAnsi="Times New Roman" w:cs="Times New Roman"/>
          <w:sz w:val="24"/>
          <w:szCs w:val="24"/>
          <w:lang w:val="sq-AL"/>
        </w:rPr>
        <w:t xml:space="preserve">r kompanitë ofrojnë </w:t>
      </w:r>
      <w:r>
        <w:rPr>
          <w:rFonts w:ascii="Times New Roman" w:hAnsi="Times New Roman" w:cs="Times New Roman"/>
          <w:sz w:val="24"/>
          <w:szCs w:val="24"/>
          <w:lang w:val="sq-AL"/>
        </w:rPr>
        <w:t>hapësirat e tyre fizike.</w:t>
      </w:r>
    </w:p>
    <w:p w:rsidR="008C64A8" w:rsidRDefault="00192B12">
      <w:pPr>
        <w:pStyle w:val="NoSpacing"/>
        <w:numPr>
          <w:ilvl w:val="0"/>
          <w:numId w:val="8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Ekonomia-Punësimi. Bulevardi është një hapësirë e cila nga mënyra e</w:t>
      </w:r>
      <w:r w:rsidR="00FD4C2B">
        <w:rPr>
          <w:rFonts w:ascii="Times New Roman" w:hAnsi="Times New Roman" w:cs="Times New Roman"/>
          <w:sz w:val="24"/>
          <w:szCs w:val="24"/>
          <w:lang w:val="sq-AL"/>
        </w:rPr>
        <w:t xml:space="preserve"> konceptimit të zonës dhe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nga mënyra e zhvillimit urbanistik krijon mundësi për kompani që të zhvillojnë biznesin e tyre. </w:t>
      </w:r>
    </w:p>
    <w:p w:rsidR="008C64A8" w:rsidRDefault="00192B12">
      <w:pPr>
        <w:pStyle w:val="NoSpacing"/>
        <w:numPr>
          <w:ilvl w:val="0"/>
          <w:numId w:val="8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Bashkia e Tiranës po punon për TED që është zona e lirë ekonomike e Tiranës. </w:t>
      </w:r>
    </w:p>
    <w:p w:rsidR="008C64A8" w:rsidRDefault="00192B12">
      <w:pPr>
        <w:pStyle w:val="NoSpacing"/>
        <w:numPr>
          <w:ilvl w:val="0"/>
          <w:numId w:val="8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Korridoret e gjelbërta/hapësirat e gjelbërta/Pyllin Orbital(mbjellja e pemëve Tetor-Prill)</w:t>
      </w:r>
      <w:r w:rsidR="00FD4C2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C64A8" w:rsidRDefault="00192B12">
      <w:pPr>
        <w:pStyle w:val="NoSpacing"/>
        <w:numPr>
          <w:ilvl w:val="0"/>
          <w:numId w:val="8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Plani i 17 shkollave të reja, dy prej tyre janë në njësinë 9 dhe për ti dhënë fund mësimit me dy turne.</w:t>
      </w:r>
    </w:p>
    <w:p w:rsidR="008C64A8" w:rsidRDefault="00192B12">
      <w:pPr>
        <w:pStyle w:val="NoSpacing"/>
        <w:numPr>
          <w:ilvl w:val="0"/>
          <w:numId w:val="8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Blloqet e lagjeve, blloqet e kufizuara nga “Ali Progni” “Jordan Misja”,”Albano Poli” që është 60 % e realizimit.</w:t>
      </w:r>
    </w:p>
    <w:p w:rsidR="00623A51" w:rsidRDefault="00623A51" w:rsidP="00623A51">
      <w:pPr>
        <w:pStyle w:val="NoSpacing"/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623A51" w:rsidRDefault="00623A51" w:rsidP="00623A51">
      <w:pPr>
        <w:pStyle w:val="NoSpacing"/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623A51" w:rsidRDefault="00623A51" w:rsidP="00623A51">
      <w:pPr>
        <w:pStyle w:val="NoSpacing"/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Takimi vijoi me sesionin pyetje përgjigje, ku kryesisht banorët sugjeruan për investime dhe përmirësime infrastrukturore, për të cilat përfaqësuesit e Bashkisë i thanë qytetarëv</w:t>
      </w:r>
      <w:r w:rsidR="00720B9B">
        <w:rPr>
          <w:rFonts w:ascii="Times New Roman" w:hAnsi="Times New Roman" w:cs="Times New Roman"/>
          <w:sz w:val="24"/>
          <w:szCs w:val="24"/>
          <w:lang w:val="sq-AL"/>
        </w:rPr>
        <w:t>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që do të konsideroheshin si sugjerime me vlerë në zhvillim të zonës dhe do të trajtoheshin për tu përfshirë në Projektet e ardhshme që do të implementohen në kuadër të Buxhetit të vitit 2020 të Bashkisë së Tiranës.</w:t>
      </w:r>
    </w:p>
    <w:p w:rsidR="008C64A8" w:rsidRDefault="008C64A8">
      <w:pPr>
        <w:pStyle w:val="NoSpacing"/>
      </w:pPr>
    </w:p>
    <w:sectPr w:rsidR="008C64A8" w:rsidSect="008C64A8">
      <w:pgSz w:w="12240" w:h="15840"/>
      <w:pgMar w:top="90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52E" w:rsidRDefault="008D252E" w:rsidP="008C64A8">
      <w:r>
        <w:separator/>
      </w:r>
    </w:p>
  </w:endnote>
  <w:endnote w:type="continuationSeparator" w:id="1">
    <w:p w:rsidR="008D252E" w:rsidRDefault="008D252E" w:rsidP="008C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52E" w:rsidRDefault="008D252E" w:rsidP="008C64A8">
      <w:r w:rsidRPr="008C64A8">
        <w:rPr>
          <w:color w:val="000000"/>
        </w:rPr>
        <w:separator/>
      </w:r>
    </w:p>
  </w:footnote>
  <w:footnote w:type="continuationSeparator" w:id="1">
    <w:p w:rsidR="008D252E" w:rsidRDefault="008D252E" w:rsidP="008C6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C47"/>
    <w:multiLevelType w:val="multilevel"/>
    <w:tmpl w:val="97004952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0EB1F2B"/>
    <w:multiLevelType w:val="multilevel"/>
    <w:tmpl w:val="F66AE04C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9D93304"/>
    <w:multiLevelType w:val="multilevel"/>
    <w:tmpl w:val="D0F4A05E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2633E2D"/>
    <w:multiLevelType w:val="hybridMultilevel"/>
    <w:tmpl w:val="044C2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B0C18"/>
    <w:multiLevelType w:val="multilevel"/>
    <w:tmpl w:val="5F28F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260D1"/>
    <w:multiLevelType w:val="multilevel"/>
    <w:tmpl w:val="0E4A9EDE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5A0B1329"/>
    <w:multiLevelType w:val="multilevel"/>
    <w:tmpl w:val="9296E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352DB"/>
    <w:multiLevelType w:val="multilevel"/>
    <w:tmpl w:val="DFF2F8A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4A8"/>
    <w:rsid w:val="00164577"/>
    <w:rsid w:val="00192B12"/>
    <w:rsid w:val="001F1D61"/>
    <w:rsid w:val="002A4F29"/>
    <w:rsid w:val="002F1A29"/>
    <w:rsid w:val="003C1224"/>
    <w:rsid w:val="00465A1B"/>
    <w:rsid w:val="00467A14"/>
    <w:rsid w:val="005A760A"/>
    <w:rsid w:val="00623A51"/>
    <w:rsid w:val="006A6F81"/>
    <w:rsid w:val="00720B9B"/>
    <w:rsid w:val="008951AF"/>
    <w:rsid w:val="00897881"/>
    <w:rsid w:val="008C64A8"/>
    <w:rsid w:val="008D252E"/>
    <w:rsid w:val="00BD1D5B"/>
    <w:rsid w:val="00BE2828"/>
    <w:rsid w:val="00D159F4"/>
    <w:rsid w:val="00DA1365"/>
    <w:rsid w:val="00DC1F1B"/>
    <w:rsid w:val="00DD71FF"/>
    <w:rsid w:val="00E37474"/>
    <w:rsid w:val="00FA7675"/>
    <w:rsid w:val="00FD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F" w:hAnsi="Calibri" w:cs="F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64A8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C64A8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rsid w:val="008C64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8C64A8"/>
    <w:pPr>
      <w:spacing w:after="140"/>
    </w:pPr>
  </w:style>
  <w:style w:type="paragraph" w:styleId="List">
    <w:name w:val="List"/>
    <w:basedOn w:val="Textbody"/>
    <w:rsid w:val="008C64A8"/>
    <w:rPr>
      <w:rFonts w:cs="Lucida Sans"/>
      <w:sz w:val="24"/>
    </w:rPr>
  </w:style>
  <w:style w:type="paragraph" w:styleId="Caption">
    <w:name w:val="caption"/>
    <w:basedOn w:val="Standard"/>
    <w:rsid w:val="008C64A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8C64A8"/>
    <w:pPr>
      <w:suppressLineNumbers/>
    </w:pPr>
    <w:rPr>
      <w:rFonts w:cs="Lucida Sans"/>
      <w:sz w:val="24"/>
    </w:rPr>
  </w:style>
  <w:style w:type="paragraph" w:styleId="BalloonText">
    <w:name w:val="Balloon Text"/>
    <w:basedOn w:val="Standard"/>
    <w:rsid w:val="008C64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rsid w:val="008C64A8"/>
    <w:pPr>
      <w:widowControl/>
      <w:suppressAutoHyphens/>
    </w:pPr>
  </w:style>
  <w:style w:type="paragraph" w:styleId="ListParagraph">
    <w:name w:val="List Paragraph"/>
    <w:basedOn w:val="Standard"/>
    <w:rsid w:val="008C64A8"/>
    <w:pPr>
      <w:ind w:left="720"/>
    </w:pPr>
  </w:style>
  <w:style w:type="character" w:customStyle="1" w:styleId="BalloonTextChar">
    <w:name w:val="Balloon Text Char"/>
    <w:basedOn w:val="DefaultParagraphFont"/>
    <w:rsid w:val="008C64A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rsid w:val="008C64A8"/>
    <w:rPr>
      <w:i/>
      <w:iCs/>
    </w:rPr>
  </w:style>
  <w:style w:type="character" w:customStyle="1" w:styleId="ListLabel1">
    <w:name w:val="ListLabel 1"/>
    <w:rsid w:val="008C64A8"/>
    <w:rPr>
      <w:rFonts w:cs="Courier New"/>
    </w:rPr>
  </w:style>
  <w:style w:type="character" w:customStyle="1" w:styleId="ListLabel2">
    <w:name w:val="ListLabel 2"/>
    <w:rsid w:val="008C64A8"/>
    <w:rPr>
      <w:rFonts w:cs="Courier New"/>
    </w:rPr>
  </w:style>
  <w:style w:type="character" w:customStyle="1" w:styleId="ListLabel3">
    <w:name w:val="ListLabel 3"/>
    <w:rsid w:val="008C64A8"/>
    <w:rPr>
      <w:rFonts w:cs="Courier New"/>
    </w:rPr>
  </w:style>
  <w:style w:type="character" w:customStyle="1" w:styleId="ListLabel4">
    <w:name w:val="ListLabel 4"/>
    <w:rsid w:val="008C64A8"/>
    <w:rPr>
      <w:rFonts w:cs="Courier New"/>
    </w:rPr>
  </w:style>
  <w:style w:type="character" w:customStyle="1" w:styleId="ListLabel5">
    <w:name w:val="ListLabel 5"/>
    <w:rsid w:val="008C64A8"/>
    <w:rPr>
      <w:rFonts w:cs="Courier New"/>
    </w:rPr>
  </w:style>
  <w:style w:type="character" w:customStyle="1" w:styleId="ListLabel6">
    <w:name w:val="ListLabel 6"/>
    <w:rsid w:val="008C64A8"/>
    <w:rPr>
      <w:rFonts w:cs="Courier New"/>
    </w:rPr>
  </w:style>
  <w:style w:type="character" w:customStyle="1" w:styleId="ListLabel7">
    <w:name w:val="ListLabel 7"/>
    <w:rsid w:val="008C64A8"/>
    <w:rPr>
      <w:rFonts w:cs="Courier New"/>
    </w:rPr>
  </w:style>
  <w:style w:type="character" w:customStyle="1" w:styleId="ListLabel8">
    <w:name w:val="ListLabel 8"/>
    <w:rsid w:val="008C64A8"/>
    <w:rPr>
      <w:rFonts w:cs="Courier New"/>
    </w:rPr>
  </w:style>
  <w:style w:type="character" w:customStyle="1" w:styleId="ListLabel9">
    <w:name w:val="ListLabel 9"/>
    <w:rsid w:val="008C64A8"/>
    <w:rPr>
      <w:rFonts w:cs="Courier New"/>
    </w:rPr>
  </w:style>
  <w:style w:type="numbering" w:customStyle="1" w:styleId="NoList1">
    <w:name w:val="No List_1"/>
    <w:basedOn w:val="NoList"/>
    <w:rsid w:val="008C64A8"/>
    <w:pPr>
      <w:numPr>
        <w:numId w:val="1"/>
      </w:numPr>
    </w:pPr>
  </w:style>
  <w:style w:type="numbering" w:customStyle="1" w:styleId="WWNum1">
    <w:name w:val="WWNum1"/>
    <w:basedOn w:val="NoList"/>
    <w:rsid w:val="008C64A8"/>
    <w:pPr>
      <w:numPr>
        <w:numId w:val="2"/>
      </w:numPr>
    </w:pPr>
  </w:style>
  <w:style w:type="numbering" w:customStyle="1" w:styleId="WWNum2">
    <w:name w:val="WWNum2"/>
    <w:basedOn w:val="NoList"/>
    <w:rsid w:val="008C64A8"/>
    <w:pPr>
      <w:numPr>
        <w:numId w:val="3"/>
      </w:numPr>
    </w:pPr>
  </w:style>
  <w:style w:type="numbering" w:customStyle="1" w:styleId="WWNum3">
    <w:name w:val="WWNum3"/>
    <w:basedOn w:val="NoList"/>
    <w:rsid w:val="008C64A8"/>
    <w:pPr>
      <w:numPr>
        <w:numId w:val="4"/>
      </w:numPr>
    </w:pPr>
  </w:style>
  <w:style w:type="numbering" w:customStyle="1" w:styleId="WWNum4">
    <w:name w:val="WWNum4"/>
    <w:basedOn w:val="NoList"/>
    <w:rsid w:val="008C64A8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616</Words>
  <Characters>3514</Characters>
  <Application>Microsoft Office Word</Application>
  <DocSecurity>0</DocSecurity>
  <Lines>29</Lines>
  <Paragraphs>8</Paragraphs>
  <ScaleCrop>false</ScaleCrop>
  <Company>Grizli777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Gleni</dc:creator>
  <cp:lastModifiedBy>luis.tanushi</cp:lastModifiedBy>
  <cp:revision>9</cp:revision>
  <cp:lastPrinted>2018-10-29T09:21:00Z</cp:lastPrinted>
  <dcterms:created xsi:type="dcterms:W3CDTF">2020-07-16T07:35:00Z</dcterms:created>
  <dcterms:modified xsi:type="dcterms:W3CDTF">2021-01-11T10:39:00Z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