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D8" w:rsidRDefault="00E15FF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>
        <w:rPr>
          <w:rFonts w:ascii="Verdana" w:hAnsi="Verdana"/>
          <w:b/>
          <w:noProof/>
          <w:sz w:val="4"/>
          <w:szCs w:val="4"/>
          <w:lang w:val="en-US" w:eastAsia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-12065</wp:posOffset>
            </wp:positionV>
            <wp:extent cx="1678305" cy="122110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E15FF9">
      <w:pPr>
        <w:spacing w:line="276" w:lineRule="auto"/>
        <w:ind w:left="-360" w:firstLine="360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E7B7054">
                <wp:simplePos x="0" y="0"/>
                <wp:positionH relativeFrom="margin">
                  <wp:posOffset>34925</wp:posOffset>
                </wp:positionH>
                <wp:positionV relativeFrom="paragraph">
                  <wp:posOffset>183515</wp:posOffset>
                </wp:positionV>
                <wp:extent cx="2403475" cy="16510"/>
                <wp:effectExtent l="0" t="0" r="12700" b="19050"/>
                <wp:wrapNone/>
                <wp:docPr id="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300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D884E" id="Straight Connector 8" o:spid="_x0000_s1026" style="position:absolute;flip:x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2.75pt,14.45pt" to="19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" strokecolor="#4a7ebb" strokeweight=".26mm">
                <w10:wrap anchorx="margin"/>
              </v:line>
            </w:pict>
          </mc:Fallback>
        </mc:AlternateContent>
      </w:r>
    </w:p>
    <w:p w:rsidR="00A91ED8" w:rsidRDefault="001638FB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AECD5BC">
                <wp:simplePos x="0" y="0"/>
                <wp:positionH relativeFrom="column">
                  <wp:posOffset>3390900</wp:posOffset>
                </wp:positionH>
                <wp:positionV relativeFrom="paragraph">
                  <wp:posOffset>20319</wp:posOffset>
                </wp:positionV>
                <wp:extent cx="2466975" cy="10160"/>
                <wp:effectExtent l="0" t="0" r="28575" b="27940"/>
                <wp:wrapNone/>
                <wp:docPr id="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01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0048F" id="Straight Connector 7" o:spid="_x0000_s1026" style="position:absolute;flip:y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67pt,1.6pt" to="461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" strokecolor="#4a7ebb" strokeweight=".26mm"/>
            </w:pict>
          </mc:Fallback>
        </mc:AlternateContent>
      </w:r>
    </w:p>
    <w:p w:rsidR="00A91ED8" w:rsidRDefault="00E15FF9">
      <w:pPr>
        <w:spacing w:line="276" w:lineRule="auto"/>
        <w:jc w:val="center"/>
        <w:rPr>
          <w:b/>
          <w:lang w:val="sq-AL"/>
        </w:rPr>
      </w:pPr>
      <w:r>
        <w:rPr>
          <w:b/>
          <w:sz w:val="16"/>
          <w:szCs w:val="16"/>
          <w:lang w:val="sq-AL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  <w:lang w:val="sq-AL"/>
        </w:rPr>
        <w:br/>
      </w:r>
      <w:r>
        <w:rPr>
          <w:b/>
          <w:lang w:val="sq-AL"/>
        </w:rPr>
        <w:t xml:space="preserve">  KËSHILLI BASHKIAK</w:t>
      </w:r>
    </w:p>
    <w:p w:rsidR="009E3F55" w:rsidRDefault="009E3F55" w:rsidP="009E3F55">
      <w:pPr>
        <w:ind w:firstLine="388"/>
        <w:rPr>
          <w:b/>
          <w:bCs/>
          <w:lang w:eastAsia="en-GB"/>
        </w:rPr>
      </w:pPr>
    </w:p>
    <w:p w:rsidR="00BB11F5" w:rsidRDefault="00BB11F5" w:rsidP="00BB11F5">
      <w:pPr>
        <w:pStyle w:val="NoSpacing2"/>
        <w:jc w:val="center"/>
        <w:rPr>
          <w:b/>
          <w:bCs/>
          <w:lang w:val="sq-AL"/>
        </w:rPr>
      </w:pPr>
    </w:p>
    <w:p w:rsidR="00BB11F5" w:rsidRDefault="00BB11F5" w:rsidP="00BB11F5">
      <w:pPr>
        <w:pStyle w:val="NoSpacing2"/>
        <w:jc w:val="center"/>
      </w:pPr>
      <w:r>
        <w:rPr>
          <w:b/>
          <w:bCs/>
          <w:lang w:val="sq-AL"/>
        </w:rPr>
        <w:t>V E N D I M</w:t>
      </w:r>
    </w:p>
    <w:p w:rsidR="00BB11F5" w:rsidRDefault="00BB11F5" w:rsidP="00BB11F5">
      <w:pPr>
        <w:pStyle w:val="NoSpacing2"/>
        <w:jc w:val="center"/>
        <w:rPr>
          <w:b/>
          <w:lang w:val="sq-AL"/>
        </w:rPr>
      </w:pPr>
    </w:p>
    <w:p w:rsidR="00BB11F5" w:rsidRPr="00BB11F5" w:rsidRDefault="00BB11F5" w:rsidP="00BB11F5">
      <w:pPr>
        <w:pStyle w:val="NoSpacing2"/>
        <w:jc w:val="center"/>
      </w:pPr>
      <w:r w:rsidRPr="00BB11F5">
        <w:rPr>
          <w:lang w:val="sq-AL"/>
        </w:rPr>
        <w:t>Nr. 88, datë 02.07.2021</w:t>
      </w:r>
    </w:p>
    <w:p w:rsidR="00BB11F5" w:rsidRDefault="00BB11F5" w:rsidP="00BB11F5">
      <w:pPr>
        <w:pStyle w:val="NoSpacing2"/>
        <w:jc w:val="center"/>
        <w:rPr>
          <w:b/>
          <w:lang w:val="sq-AL"/>
        </w:rPr>
      </w:pPr>
    </w:p>
    <w:p w:rsidR="00BB11F5" w:rsidRDefault="00BB11F5" w:rsidP="00BB11F5">
      <w:pPr>
        <w:pStyle w:val="NoSpacing"/>
        <w:jc w:val="center"/>
        <w:rPr>
          <w:b/>
        </w:rPr>
      </w:pPr>
      <w:r>
        <w:rPr>
          <w:b/>
        </w:rPr>
        <w:t xml:space="preserve">“PËR </w:t>
      </w:r>
    </w:p>
    <w:p w:rsidR="00BB11F5" w:rsidRDefault="00BB11F5" w:rsidP="00BB11F5">
      <w:pPr>
        <w:pStyle w:val="NoSpacing"/>
        <w:jc w:val="center"/>
        <w:rPr>
          <w:b/>
        </w:rPr>
      </w:pPr>
      <w:r>
        <w:rPr>
          <w:b/>
        </w:rPr>
        <w:t>KRIJIMIN E BORDIT ARTISTIK PRANË BASHKISË TIRANË”</w:t>
      </w:r>
    </w:p>
    <w:p w:rsidR="00BB11F5" w:rsidRDefault="00BB11F5" w:rsidP="00BB11F5">
      <w:pPr>
        <w:pStyle w:val="NoSpacing"/>
        <w:rPr>
          <w:b/>
          <w:bCs/>
          <w:lang w:val="sq-AL"/>
        </w:rPr>
      </w:pPr>
    </w:p>
    <w:p w:rsidR="00BB11F5" w:rsidRDefault="00BB11F5" w:rsidP="00BB11F5">
      <w:pPr>
        <w:pStyle w:val="NoSpacing"/>
        <w:rPr>
          <w:b/>
          <w:bCs/>
          <w:lang w:val="sq-AL"/>
        </w:rPr>
      </w:pPr>
    </w:p>
    <w:p w:rsidR="00BB11F5" w:rsidRDefault="00BB11F5" w:rsidP="00BB11F5">
      <w:pPr>
        <w:jc w:val="both"/>
        <w:rPr>
          <w:lang w:val="en-GB"/>
        </w:rPr>
      </w:pPr>
      <w:r>
        <w:t>Në mbështetje të nenit</w:t>
      </w:r>
      <w:r>
        <w:rPr>
          <w:lang w:val="sq-AL"/>
        </w:rPr>
        <w:t xml:space="preserve"> 8, pika 2, </w:t>
      </w:r>
      <w:r>
        <w:t>nenit 9, pika 1, nënpika 1.1 shkronjat “b” dhe “d”</w:t>
      </w:r>
      <w:r>
        <w:rPr>
          <w:lang w:val="sq-AL"/>
        </w:rPr>
        <w:t>, nenit 25, nenit 55, pikat 2 dhe 6, të ligjit nr. 139/2015, “Për vetëqeverisjen vendore”, të ndryshuar, pikat 2 dhe 3, të ligjit nr. 10352, datë 18.11.2010 “Për artin dhe kulturën”, të ndryshuar, ligjit nr. 8480, datë</w:t>
      </w:r>
      <w:r>
        <w:t xml:space="preserve"> 27.5.1999 “Për funksionimin e organeve kolegjiale të administratës shtetërore dhe enteve publike”, të ndryshuar, </w:t>
      </w:r>
      <w:r>
        <w:rPr>
          <w:lang w:val="sq-AL"/>
        </w:rPr>
        <w:t xml:space="preserve">si dhe në </w:t>
      </w:r>
      <w:r w:rsidR="00C11E5C">
        <w:rPr>
          <w:lang w:val="sq-AL"/>
        </w:rPr>
        <w:t xml:space="preserve">vijim të memos nr. 25765 prot., </w:t>
      </w:r>
      <w:r>
        <w:rPr>
          <w:lang w:val="sq-AL"/>
        </w:rPr>
        <w:t xml:space="preserve">datë 28.06.2021, të Drejtorisë së Përgjithshme të Promovimit të Qytetit, me propozimin e kryetarit të Bashkisë, </w:t>
      </w:r>
      <w:r>
        <w:rPr>
          <w:bCs/>
          <w:lang w:val="sq-AL"/>
        </w:rPr>
        <w:t>Këshilli Bashkiak,</w:t>
      </w:r>
    </w:p>
    <w:p w:rsidR="00BB11F5" w:rsidRDefault="00BB11F5" w:rsidP="00BB11F5">
      <w:pPr>
        <w:pStyle w:val="NoSpacing"/>
        <w:jc w:val="both"/>
        <w:rPr>
          <w:lang w:val="sq-AL"/>
        </w:rPr>
      </w:pPr>
    </w:p>
    <w:p w:rsidR="00BB11F5" w:rsidRDefault="00BB11F5" w:rsidP="00BB11F5">
      <w:pPr>
        <w:pStyle w:val="NoSpacing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V E N D O S I:</w:t>
      </w:r>
    </w:p>
    <w:p w:rsidR="00BB11F5" w:rsidRDefault="00BB11F5" w:rsidP="00BB11F5">
      <w:pPr>
        <w:jc w:val="both"/>
        <w:rPr>
          <w:color w:val="000000"/>
          <w:lang w:val="sq-AL"/>
        </w:rPr>
      </w:pPr>
    </w:p>
    <w:p w:rsidR="00BB11F5" w:rsidRDefault="00BB11F5" w:rsidP="00BB11F5">
      <w:pPr>
        <w:pStyle w:val="NoSpacing"/>
        <w:tabs>
          <w:tab w:val="left" w:pos="450"/>
        </w:tabs>
        <w:jc w:val="both"/>
        <w:rPr>
          <w:color w:val="auto"/>
        </w:rPr>
      </w:pPr>
      <w:r>
        <w:rPr>
          <w:b/>
          <w:lang w:val="sq-AL"/>
        </w:rPr>
        <w:t>1.</w:t>
      </w:r>
      <w:r>
        <w:t xml:space="preserve"> </w:t>
      </w:r>
      <w:proofErr w:type="spellStart"/>
      <w:r>
        <w:t>Ngritjen</w:t>
      </w:r>
      <w:proofErr w:type="spellEnd"/>
      <w:r>
        <w:t xml:space="preserve"> e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artistik</w:t>
      </w:r>
      <w:proofErr w:type="spellEnd"/>
      <w:r>
        <w:t xml:space="preserve">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Tiranë</w:t>
      </w:r>
      <w:proofErr w:type="spellEnd"/>
      <w:r>
        <w:t xml:space="preserve">, me </w:t>
      </w:r>
      <w:proofErr w:type="spellStart"/>
      <w:r>
        <w:t>përbërjen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:</w:t>
      </w:r>
    </w:p>
    <w:p w:rsidR="00BB11F5" w:rsidRDefault="00BB11F5" w:rsidP="00BB11F5">
      <w:pPr>
        <w:pStyle w:val="NoSpacing"/>
        <w:tabs>
          <w:tab w:val="left" w:pos="450"/>
        </w:tabs>
        <w:jc w:val="both"/>
        <w:rPr>
          <w:b/>
        </w:rPr>
      </w:pPr>
      <w:proofErr w:type="gramStart"/>
      <w:r>
        <w:t>a</w:t>
      </w:r>
      <w:proofErr w:type="gramEnd"/>
      <w:r>
        <w:t xml:space="preserve">) Z. </w:t>
      </w:r>
      <w:proofErr w:type="spellStart"/>
      <w:r>
        <w:t>Ilir</w:t>
      </w:r>
      <w:proofErr w:type="spellEnd"/>
      <w:r>
        <w:t xml:space="preserve"> Martini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rPr>
          <w:b/>
        </w:rPr>
        <w:t>Anëtar</w:t>
      </w:r>
      <w:proofErr w:type="spellEnd"/>
    </w:p>
    <w:p w:rsidR="00BB11F5" w:rsidRDefault="00BB11F5" w:rsidP="00BB11F5">
      <w:pPr>
        <w:pStyle w:val="NoSpacing"/>
        <w:tabs>
          <w:tab w:val="left" w:pos="450"/>
        </w:tabs>
        <w:jc w:val="both"/>
        <w:rPr>
          <w:b/>
        </w:rPr>
      </w:pPr>
      <w:proofErr w:type="gramStart"/>
      <w:r>
        <w:t>b</w:t>
      </w:r>
      <w:proofErr w:type="gramEnd"/>
      <w:r>
        <w:t xml:space="preserve">) Z. </w:t>
      </w:r>
      <w:proofErr w:type="spellStart"/>
      <w:r>
        <w:t>Genc</w:t>
      </w:r>
      <w:proofErr w:type="spellEnd"/>
      <w:r>
        <w:t xml:space="preserve"> </w:t>
      </w:r>
      <w:proofErr w:type="spellStart"/>
      <w:r>
        <w:t>Përmeti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rPr>
          <w:b/>
        </w:rPr>
        <w:t>Anëtar</w:t>
      </w:r>
      <w:proofErr w:type="spellEnd"/>
    </w:p>
    <w:p w:rsidR="00BB11F5" w:rsidRDefault="00BB11F5" w:rsidP="00BB11F5">
      <w:pPr>
        <w:pStyle w:val="NoSpacing"/>
        <w:tabs>
          <w:tab w:val="left" w:pos="450"/>
        </w:tabs>
        <w:jc w:val="both"/>
        <w:rPr>
          <w:b/>
        </w:rPr>
      </w:pPr>
      <w:proofErr w:type="gramStart"/>
      <w:r>
        <w:t>c</w:t>
      </w:r>
      <w:proofErr w:type="gramEnd"/>
      <w:r>
        <w:t xml:space="preserve">) </w:t>
      </w:r>
      <w:proofErr w:type="spellStart"/>
      <w:r>
        <w:t>Znj.Iva</w:t>
      </w:r>
      <w:proofErr w:type="spellEnd"/>
      <w:r>
        <w:t xml:space="preserve"> </w:t>
      </w:r>
      <w:proofErr w:type="spellStart"/>
      <w:r>
        <w:t>Tiço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rPr>
          <w:b/>
        </w:rPr>
        <w:t>Anëtar</w:t>
      </w:r>
      <w:proofErr w:type="spellEnd"/>
    </w:p>
    <w:p w:rsidR="00BB11F5" w:rsidRDefault="00BB11F5" w:rsidP="00BB11F5">
      <w:pPr>
        <w:pStyle w:val="NoSpacing"/>
        <w:tabs>
          <w:tab w:val="left" w:pos="450"/>
        </w:tabs>
        <w:jc w:val="both"/>
      </w:pPr>
      <w:proofErr w:type="gramStart"/>
      <w:r>
        <w:t>ç</w:t>
      </w:r>
      <w:proofErr w:type="gramEnd"/>
      <w:r>
        <w:t xml:space="preserve">) </w:t>
      </w:r>
      <w:proofErr w:type="spellStart"/>
      <w:r>
        <w:t>Znj</w:t>
      </w:r>
      <w:proofErr w:type="spellEnd"/>
      <w:r>
        <w:t xml:space="preserve">. Milena </w:t>
      </w:r>
      <w:proofErr w:type="spellStart"/>
      <w:r>
        <w:t>Selimi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rPr>
          <w:b/>
        </w:rPr>
        <w:t>Anëtar</w:t>
      </w:r>
      <w:proofErr w:type="spellEnd"/>
      <w:r>
        <w:tab/>
      </w:r>
      <w:r>
        <w:tab/>
      </w:r>
      <w:r>
        <w:tab/>
      </w:r>
    </w:p>
    <w:p w:rsidR="00BB11F5" w:rsidRDefault="00BB11F5" w:rsidP="00BB11F5">
      <w:pPr>
        <w:pStyle w:val="NoSpacing"/>
        <w:tabs>
          <w:tab w:val="left" w:pos="450"/>
        </w:tabs>
        <w:jc w:val="both"/>
        <w:rPr>
          <w:b/>
        </w:rPr>
      </w:pPr>
      <w:proofErr w:type="gramStart"/>
      <w:r>
        <w:t>d</w:t>
      </w:r>
      <w:proofErr w:type="gramEnd"/>
      <w:r>
        <w:t xml:space="preserve">) </w:t>
      </w:r>
      <w:proofErr w:type="spellStart"/>
      <w:r>
        <w:t>Znj</w:t>
      </w:r>
      <w:proofErr w:type="spellEnd"/>
      <w:r>
        <w:t xml:space="preserve">. </w:t>
      </w:r>
      <w:proofErr w:type="spellStart"/>
      <w:r>
        <w:t>Julinda</w:t>
      </w:r>
      <w:proofErr w:type="spellEnd"/>
      <w:r>
        <w:t xml:space="preserve"> </w:t>
      </w:r>
      <w:proofErr w:type="spellStart"/>
      <w:r>
        <w:t>Dhame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rPr>
          <w:b/>
        </w:rPr>
        <w:t>Anëtar</w:t>
      </w:r>
      <w:proofErr w:type="spellEnd"/>
    </w:p>
    <w:p w:rsidR="00BB11F5" w:rsidRDefault="00BB11F5" w:rsidP="00BB11F5">
      <w:pPr>
        <w:pStyle w:val="NoSpacing"/>
        <w:tabs>
          <w:tab w:val="left" w:pos="450"/>
        </w:tabs>
        <w:jc w:val="both"/>
        <w:rPr>
          <w:b/>
        </w:rPr>
      </w:pPr>
      <w:proofErr w:type="gramStart"/>
      <w:r>
        <w:t>dh</w:t>
      </w:r>
      <w:proofErr w:type="gramEnd"/>
      <w:r>
        <w:t xml:space="preserve">) Z. </w:t>
      </w:r>
      <w:proofErr w:type="spellStart"/>
      <w:r>
        <w:t>Dhimitraq</w:t>
      </w:r>
      <w:proofErr w:type="spellEnd"/>
      <w:r>
        <w:t xml:space="preserve"> </w:t>
      </w:r>
      <w:proofErr w:type="spellStart"/>
      <w:r>
        <w:t>Furxhiu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rPr>
          <w:b/>
        </w:rPr>
        <w:t>Anëtar</w:t>
      </w:r>
      <w:proofErr w:type="spellEnd"/>
    </w:p>
    <w:p w:rsidR="00BB11F5" w:rsidRDefault="00BB11F5" w:rsidP="00BB11F5">
      <w:pPr>
        <w:pStyle w:val="NoSpacing"/>
        <w:tabs>
          <w:tab w:val="left" w:pos="450"/>
        </w:tabs>
        <w:jc w:val="both"/>
      </w:pPr>
      <w:r>
        <w:rPr>
          <w:b/>
        </w:rPr>
        <w:t>2.</w:t>
      </w:r>
      <w:r>
        <w:t xml:space="preserve"> </w:t>
      </w:r>
      <w:proofErr w:type="spellStart"/>
      <w:r>
        <w:t>Anëtarët</w:t>
      </w:r>
      <w:proofErr w:type="spellEnd"/>
      <w:r>
        <w:t xml:space="preserve"> e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4-vjeçar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ushtrojnë</w:t>
      </w:r>
      <w:proofErr w:type="spellEnd"/>
      <w:r>
        <w:t xml:space="preserve"> </w:t>
      </w:r>
      <w:proofErr w:type="spellStart"/>
      <w:r>
        <w:t>veprimtarinë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me </w:t>
      </w:r>
      <w:proofErr w:type="spellStart"/>
      <w:r>
        <w:t>parashikimet</w:t>
      </w:r>
      <w:proofErr w:type="spellEnd"/>
      <w:r>
        <w:t xml:space="preserve"> e </w:t>
      </w:r>
      <w:proofErr w:type="spellStart"/>
      <w:r>
        <w:t>legjislacionit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organet</w:t>
      </w:r>
      <w:proofErr w:type="spellEnd"/>
      <w:r>
        <w:t xml:space="preserve"> </w:t>
      </w:r>
      <w:proofErr w:type="spellStart"/>
      <w:r>
        <w:t>kolegjiale</w:t>
      </w:r>
      <w:proofErr w:type="spellEnd"/>
      <w:r>
        <w:t>.</w:t>
      </w:r>
    </w:p>
    <w:p w:rsidR="00BB11F5" w:rsidRDefault="00BB11F5" w:rsidP="00BB11F5">
      <w:pPr>
        <w:pStyle w:val="ListParagraph"/>
        <w:tabs>
          <w:tab w:val="left" w:pos="450"/>
        </w:tabs>
        <w:ind w:left="0"/>
        <w:jc w:val="both"/>
        <w:rPr>
          <w:lang w:val="sq-AL"/>
        </w:rPr>
      </w:pPr>
      <w:r>
        <w:rPr>
          <w:b/>
          <w:lang w:val="sq-AL"/>
        </w:rPr>
        <w:t>3.</w:t>
      </w:r>
      <w:r>
        <w:rPr>
          <w:lang w:val="sq-AL"/>
        </w:rPr>
        <w:t xml:space="preserve"> Bordi artistik miraton rregulloren e tij të organizimit dhe funksionimit.</w:t>
      </w:r>
    </w:p>
    <w:p w:rsidR="00BB11F5" w:rsidRDefault="00BB11F5" w:rsidP="00BB11F5">
      <w:pPr>
        <w:jc w:val="both"/>
        <w:rPr>
          <w:rFonts w:eastAsia="Calibri"/>
          <w:lang w:val="sq-AL"/>
        </w:rPr>
      </w:pPr>
      <w:r>
        <w:rPr>
          <w:rFonts w:eastAsia="Calibri"/>
          <w:b/>
          <w:lang w:val="sq-AL"/>
        </w:rPr>
        <w:t xml:space="preserve">4. </w:t>
      </w:r>
      <w:r>
        <w:rPr>
          <w:rFonts w:eastAsia="Calibri"/>
          <w:lang w:val="sq-AL"/>
        </w:rPr>
        <w:t>Ngarkohen Drejtoria e Përgjithshme e Promovimit të Qytetit dhe anëtarët e bordit artistik për zbatimin e këtij vendimi.</w:t>
      </w:r>
    </w:p>
    <w:p w:rsidR="00BB11F5" w:rsidRDefault="00BB11F5" w:rsidP="00BB11F5">
      <w:pPr>
        <w:jc w:val="both"/>
        <w:rPr>
          <w:rFonts w:eastAsia="Calibri"/>
          <w:lang w:val="sq-AL"/>
        </w:rPr>
      </w:pPr>
    </w:p>
    <w:p w:rsidR="00BB11F5" w:rsidRDefault="00BB11F5" w:rsidP="00BB11F5">
      <w:pPr>
        <w:pStyle w:val="Standard"/>
        <w:shd w:val="clear" w:color="auto" w:fill="FFFFFF"/>
        <w:jc w:val="both"/>
        <w:rPr>
          <w:rFonts w:eastAsia="Times New Roman"/>
          <w:lang w:val="sq-AL"/>
        </w:rPr>
      </w:pPr>
      <w:r>
        <w:rPr>
          <w:bCs/>
          <w:color w:val="auto"/>
          <w:lang w:val="sq-AL" w:eastAsia="en-US"/>
        </w:rPr>
        <w:t xml:space="preserve">Ky vendim hyn në fuqi sipas përcaktimeve </w:t>
      </w:r>
      <w:r>
        <w:rPr>
          <w:bCs/>
          <w:color w:val="000000"/>
          <w:lang w:val="sq-AL" w:eastAsia="en-US"/>
        </w:rPr>
        <w:t>të pikës 6, të nenit 55, të ligjit nr. 139/2015, “Për vetëqeverisjen vendore”, të ndryshuar</w:t>
      </w:r>
      <w:r>
        <w:rPr>
          <w:color w:val="auto"/>
          <w:lang w:val="sq-AL" w:eastAsia="en-US"/>
        </w:rPr>
        <w:t xml:space="preserve">.  </w:t>
      </w:r>
    </w:p>
    <w:p w:rsidR="00BB11F5" w:rsidRDefault="00BB11F5" w:rsidP="00BB11F5">
      <w:pPr>
        <w:pStyle w:val="NoSpacing"/>
        <w:jc w:val="both"/>
        <w:rPr>
          <w:lang w:val="sq-AL"/>
        </w:rPr>
      </w:pPr>
    </w:p>
    <w:p w:rsidR="00BB11F5" w:rsidRDefault="00BB11F5" w:rsidP="00BB11F5">
      <w:pPr>
        <w:pStyle w:val="NoSpacing"/>
        <w:jc w:val="center"/>
        <w:rPr>
          <w:szCs w:val="22"/>
          <w:lang w:val="sq-AL"/>
        </w:rPr>
      </w:pPr>
    </w:p>
    <w:p w:rsidR="00BB11F5" w:rsidRDefault="00BB11F5" w:rsidP="00BB11F5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K R Y E T A R</w:t>
      </w:r>
    </w:p>
    <w:p w:rsidR="00BB11F5" w:rsidRDefault="00BB11F5" w:rsidP="00BB11F5">
      <w:pPr>
        <w:pStyle w:val="NoSpacing"/>
        <w:jc w:val="center"/>
        <w:rPr>
          <w:b/>
        </w:rPr>
      </w:pPr>
    </w:p>
    <w:p w:rsidR="00BB11F5" w:rsidRDefault="00BB11F5" w:rsidP="00BB11F5">
      <w:pPr>
        <w:pStyle w:val="NoSpacing"/>
        <w:jc w:val="center"/>
        <w:rPr>
          <w:b/>
        </w:rPr>
      </w:pPr>
    </w:p>
    <w:p w:rsidR="00BB11F5" w:rsidRDefault="00BB11F5" w:rsidP="00BB11F5">
      <w:pPr>
        <w:pStyle w:val="NoSpacing"/>
        <w:jc w:val="center"/>
        <w:rPr>
          <w:b/>
        </w:rPr>
      </w:pPr>
      <w:r>
        <w:rPr>
          <w:b/>
        </w:rPr>
        <w:t>ROMINA KUKO</w:t>
      </w:r>
    </w:p>
    <w:p w:rsidR="00BB11F5" w:rsidRDefault="00BB11F5" w:rsidP="00BB11F5">
      <w:pPr>
        <w:pStyle w:val="NoSpacing"/>
        <w:jc w:val="center"/>
        <w:rPr>
          <w:b/>
        </w:rPr>
      </w:pPr>
    </w:p>
    <w:p w:rsidR="00683A77" w:rsidRDefault="00683A77" w:rsidP="00BB11F5">
      <w:pPr>
        <w:pStyle w:val="NoSpacing2"/>
        <w:jc w:val="center"/>
        <w:rPr>
          <w:b/>
          <w:sz w:val="16"/>
          <w:szCs w:val="16"/>
          <w:lang w:val="sq-AL"/>
        </w:rPr>
      </w:pPr>
    </w:p>
    <w:sectPr w:rsidR="00683A77" w:rsidSect="00EB6426">
      <w:footerReference w:type="default" r:id="rId9"/>
      <w:pgSz w:w="11906" w:h="16838"/>
      <w:pgMar w:top="270" w:right="1286" w:bottom="720" w:left="117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72A" w:rsidRDefault="00CE772A">
      <w:r>
        <w:separator/>
      </w:r>
    </w:p>
  </w:endnote>
  <w:endnote w:type="continuationSeparator" w:id="0">
    <w:p w:rsidR="00CE772A" w:rsidRDefault="00CE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D8" w:rsidRDefault="00A91ED8">
    <w:pPr>
      <w:pStyle w:val="Footer1"/>
      <w:jc w:val="center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72A" w:rsidRDefault="00CE772A">
      <w:r>
        <w:separator/>
      </w:r>
    </w:p>
  </w:footnote>
  <w:footnote w:type="continuationSeparator" w:id="0">
    <w:p w:rsidR="00CE772A" w:rsidRDefault="00CE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auto"/>
        <w:lang w:val="sq-AL"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8"/>
    <w:rsid w:val="00013ACA"/>
    <w:rsid w:val="00022563"/>
    <w:rsid w:val="0008300E"/>
    <w:rsid w:val="000C78E7"/>
    <w:rsid w:val="00161503"/>
    <w:rsid w:val="001638FB"/>
    <w:rsid w:val="001A16BE"/>
    <w:rsid w:val="001F63A6"/>
    <w:rsid w:val="002D3C8F"/>
    <w:rsid w:val="00373C97"/>
    <w:rsid w:val="00477274"/>
    <w:rsid w:val="005E3757"/>
    <w:rsid w:val="00683A77"/>
    <w:rsid w:val="006C2E89"/>
    <w:rsid w:val="00794500"/>
    <w:rsid w:val="007D0E2B"/>
    <w:rsid w:val="007F0B43"/>
    <w:rsid w:val="00817987"/>
    <w:rsid w:val="00853BBA"/>
    <w:rsid w:val="009E3F55"/>
    <w:rsid w:val="00A8523C"/>
    <w:rsid w:val="00A91ED8"/>
    <w:rsid w:val="00AF0A3F"/>
    <w:rsid w:val="00B311CA"/>
    <w:rsid w:val="00B73573"/>
    <w:rsid w:val="00BB11F5"/>
    <w:rsid w:val="00BF7905"/>
    <w:rsid w:val="00C11E5C"/>
    <w:rsid w:val="00CE057C"/>
    <w:rsid w:val="00CE772A"/>
    <w:rsid w:val="00D31E62"/>
    <w:rsid w:val="00D565B5"/>
    <w:rsid w:val="00D7347D"/>
    <w:rsid w:val="00DB5B95"/>
    <w:rsid w:val="00E15FF9"/>
    <w:rsid w:val="00E7204A"/>
    <w:rsid w:val="00E751C2"/>
    <w:rsid w:val="00EB6426"/>
    <w:rsid w:val="00EF473B"/>
    <w:rsid w:val="00F8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84DB6-8B74-4B54-89FE-C56E3BBC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EC"/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link w:val="Heading2Char"/>
    <w:qFormat/>
    <w:rsid w:val="004772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1"/>
    <w:qFormat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1"/>
    <w:uiPriority w:val="99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</w:style>
  <w:style w:type="character" w:customStyle="1" w:styleId="NoSpacingChar">
    <w:name w:val="No Spacing Char"/>
    <w:link w:val="NoSpacing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1"/>
    <w:uiPriority w:val="99"/>
    <w:qFormat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4FFA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891B47"/>
    <w:rPr>
      <w:sz w:val="20"/>
      <w:szCs w:val="20"/>
    </w:rPr>
  </w:style>
  <w:style w:type="character" w:customStyle="1" w:styleId="FootnoteCharacters">
    <w:name w:val="Footnote Characters"/>
    <w:semiHidden/>
    <w:qFormat/>
    <w:rsid w:val="00891B47"/>
    <w:rPr>
      <w:vertAlign w:val="superscript"/>
    </w:rPr>
  </w:style>
  <w:style w:type="character" w:customStyle="1" w:styleId="FootnoteAnchor">
    <w:name w:val="Footnote Anchor"/>
    <w:rsid w:val="00A10B5B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qFormat/>
    <w:rsid w:val="00891B47"/>
    <w:rPr>
      <w:rFonts w:ascii="Times New Roman" w:eastAsia="Times New Roman" w:hAnsi="Times New Roman" w:cs="Times New Roman"/>
      <w:sz w:val="28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91B4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91B4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91B4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891B47"/>
  </w:style>
  <w:style w:type="character" w:customStyle="1" w:styleId="ListLabel1">
    <w:name w:val="ListLabel 1"/>
    <w:qFormat/>
    <w:rsid w:val="00A10B5B"/>
    <w:rPr>
      <w:b/>
    </w:rPr>
  </w:style>
  <w:style w:type="character" w:customStyle="1" w:styleId="ListLabel2">
    <w:name w:val="ListLabel 2"/>
    <w:qFormat/>
    <w:rsid w:val="00A10B5B"/>
    <w:rPr>
      <w:b/>
    </w:rPr>
  </w:style>
  <w:style w:type="character" w:customStyle="1" w:styleId="ListLabel3">
    <w:name w:val="ListLabel 3"/>
    <w:qFormat/>
    <w:rsid w:val="00A10B5B"/>
    <w:rPr>
      <w:color w:val="00000A"/>
    </w:rPr>
  </w:style>
  <w:style w:type="character" w:customStyle="1" w:styleId="ListLabel4">
    <w:name w:val="ListLabel 4"/>
    <w:qFormat/>
    <w:rsid w:val="00A10B5B"/>
    <w:rPr>
      <w:lang w:val="da-DK"/>
    </w:rPr>
  </w:style>
  <w:style w:type="character" w:customStyle="1" w:styleId="ListLabel5">
    <w:name w:val="ListLabel 5"/>
    <w:qFormat/>
    <w:rsid w:val="00A10B5B"/>
    <w:rPr>
      <w:lang w:val="da-DK"/>
    </w:rPr>
  </w:style>
  <w:style w:type="character" w:customStyle="1" w:styleId="ListLabel6">
    <w:name w:val="ListLabel 6"/>
    <w:qFormat/>
    <w:rsid w:val="00A10B5B"/>
    <w:rPr>
      <w:lang w:val="da-DK"/>
    </w:rPr>
  </w:style>
  <w:style w:type="character" w:customStyle="1" w:styleId="ListLabel7">
    <w:name w:val="ListLabel 7"/>
    <w:qFormat/>
    <w:rsid w:val="00A10B5B"/>
    <w:rPr>
      <w:lang w:val="da-DK"/>
    </w:rPr>
  </w:style>
  <w:style w:type="character" w:customStyle="1" w:styleId="ListLabel8">
    <w:name w:val="ListLabel 8"/>
    <w:qFormat/>
    <w:rsid w:val="00A10B5B"/>
    <w:rPr>
      <w:lang w:val="da-DK"/>
    </w:rPr>
  </w:style>
  <w:style w:type="character" w:customStyle="1" w:styleId="ListLabel9">
    <w:name w:val="ListLabel 9"/>
    <w:qFormat/>
    <w:rsid w:val="00A10B5B"/>
    <w:rPr>
      <w:lang w:val="da-DK"/>
    </w:rPr>
  </w:style>
  <w:style w:type="character" w:customStyle="1" w:styleId="ListLabel10">
    <w:name w:val="ListLabel 10"/>
    <w:qFormat/>
    <w:rsid w:val="00A10B5B"/>
    <w:rPr>
      <w:lang w:val="da-DK"/>
    </w:rPr>
  </w:style>
  <w:style w:type="character" w:customStyle="1" w:styleId="ListLabel11">
    <w:name w:val="ListLabel 11"/>
    <w:qFormat/>
    <w:rsid w:val="00A10B5B"/>
    <w:rPr>
      <w:lang w:val="da-DK"/>
    </w:rPr>
  </w:style>
  <w:style w:type="character" w:customStyle="1" w:styleId="ListLabel12">
    <w:name w:val="ListLabel 12"/>
    <w:qFormat/>
    <w:rsid w:val="00A10B5B"/>
    <w:rPr>
      <w:lang w:val="da-DK"/>
    </w:rPr>
  </w:style>
  <w:style w:type="character" w:customStyle="1" w:styleId="ListLabel13">
    <w:name w:val="ListLabel 13"/>
    <w:qFormat/>
    <w:rsid w:val="00A10B5B"/>
    <w:rPr>
      <w:lang w:val="it-IT"/>
    </w:rPr>
  </w:style>
  <w:style w:type="character" w:customStyle="1" w:styleId="ListLabel14">
    <w:name w:val="ListLabel 14"/>
    <w:qFormat/>
    <w:rsid w:val="00A10B5B"/>
    <w:rPr>
      <w:lang w:val="da-DK"/>
    </w:rPr>
  </w:style>
  <w:style w:type="character" w:customStyle="1" w:styleId="ListLabel15">
    <w:name w:val="ListLabel 15"/>
    <w:qFormat/>
    <w:rsid w:val="00A10B5B"/>
    <w:rPr>
      <w:lang w:val="da-DK"/>
    </w:rPr>
  </w:style>
  <w:style w:type="character" w:customStyle="1" w:styleId="ListLabel16">
    <w:name w:val="ListLabel 16"/>
    <w:qFormat/>
    <w:rsid w:val="00A10B5B"/>
    <w:rPr>
      <w:lang w:val="da-DK"/>
    </w:rPr>
  </w:style>
  <w:style w:type="character" w:customStyle="1" w:styleId="ListLabel17">
    <w:name w:val="ListLabel 17"/>
    <w:qFormat/>
    <w:rsid w:val="00A10B5B"/>
    <w:rPr>
      <w:lang w:val="da-DK"/>
    </w:rPr>
  </w:style>
  <w:style w:type="character" w:customStyle="1" w:styleId="ListLabel18">
    <w:name w:val="ListLabel 18"/>
    <w:qFormat/>
    <w:rsid w:val="00A10B5B"/>
    <w:rPr>
      <w:lang w:val="da-DK"/>
    </w:rPr>
  </w:style>
  <w:style w:type="character" w:customStyle="1" w:styleId="ListLabel19">
    <w:name w:val="ListLabel 19"/>
    <w:qFormat/>
    <w:rsid w:val="00A10B5B"/>
    <w:rPr>
      <w:lang w:val="da-DK"/>
    </w:rPr>
  </w:style>
  <w:style w:type="character" w:customStyle="1" w:styleId="ListLabel20">
    <w:name w:val="ListLabel 20"/>
    <w:qFormat/>
    <w:rsid w:val="00A10B5B"/>
    <w:rPr>
      <w:lang w:val="da-DK"/>
    </w:rPr>
  </w:style>
  <w:style w:type="character" w:customStyle="1" w:styleId="ListLabel21">
    <w:name w:val="ListLabel 21"/>
    <w:qFormat/>
    <w:rsid w:val="00A10B5B"/>
    <w:rPr>
      <w:lang w:val="da-DK"/>
    </w:rPr>
  </w:style>
  <w:style w:type="character" w:customStyle="1" w:styleId="ListLabel22">
    <w:name w:val="ListLabel 22"/>
    <w:qFormat/>
    <w:rsid w:val="00A10B5B"/>
    <w:rPr>
      <w:rFonts w:cs="Courier New"/>
    </w:rPr>
  </w:style>
  <w:style w:type="character" w:customStyle="1" w:styleId="ListLabel23">
    <w:name w:val="ListLabel 23"/>
    <w:qFormat/>
    <w:rsid w:val="00A10B5B"/>
    <w:rPr>
      <w:rFonts w:cs="Courier New"/>
    </w:rPr>
  </w:style>
  <w:style w:type="character" w:customStyle="1" w:styleId="ListLabel24">
    <w:name w:val="ListLabel 24"/>
    <w:qFormat/>
    <w:rsid w:val="00A10B5B"/>
    <w:rPr>
      <w:rFonts w:cs="Courier New"/>
    </w:rPr>
  </w:style>
  <w:style w:type="character" w:customStyle="1" w:styleId="ListLabel25">
    <w:name w:val="ListLabel 25"/>
    <w:qFormat/>
    <w:rsid w:val="00A10B5B"/>
    <w:rPr>
      <w:rFonts w:eastAsia="Times New Roman"/>
      <w:b/>
    </w:rPr>
  </w:style>
  <w:style w:type="character" w:customStyle="1" w:styleId="ListLabel26">
    <w:name w:val="ListLabel 26"/>
    <w:qFormat/>
    <w:rsid w:val="00A10B5B"/>
    <w:rPr>
      <w:rFonts w:eastAsia="Calibri" w:cs="Times New Roman"/>
    </w:rPr>
  </w:style>
  <w:style w:type="character" w:customStyle="1" w:styleId="ListLabel27">
    <w:name w:val="ListLabel 27"/>
    <w:qFormat/>
    <w:rsid w:val="00A10B5B"/>
    <w:rPr>
      <w:rFonts w:cs="Courier New"/>
    </w:rPr>
  </w:style>
  <w:style w:type="character" w:customStyle="1" w:styleId="ListLabel28">
    <w:name w:val="ListLabel 28"/>
    <w:qFormat/>
    <w:rsid w:val="00A10B5B"/>
    <w:rPr>
      <w:rFonts w:cs="Courier New"/>
    </w:rPr>
  </w:style>
  <w:style w:type="character" w:customStyle="1" w:styleId="ListLabel29">
    <w:name w:val="ListLabel 29"/>
    <w:qFormat/>
    <w:rsid w:val="00A10B5B"/>
    <w:rPr>
      <w:rFonts w:cs="Courier New"/>
    </w:rPr>
  </w:style>
  <w:style w:type="character" w:customStyle="1" w:styleId="ListLabel30">
    <w:name w:val="ListLabel 30"/>
    <w:qFormat/>
    <w:rsid w:val="00A10B5B"/>
    <w:rPr>
      <w:color w:val="00000A"/>
    </w:rPr>
  </w:style>
  <w:style w:type="character" w:customStyle="1" w:styleId="ListLabel31">
    <w:name w:val="ListLabel 31"/>
    <w:qFormat/>
    <w:rsid w:val="00A10B5B"/>
    <w:rPr>
      <w:color w:val="00000A"/>
    </w:rPr>
  </w:style>
  <w:style w:type="character" w:customStyle="1" w:styleId="ListLabel32">
    <w:name w:val="ListLabel 32"/>
    <w:qFormat/>
    <w:rsid w:val="00A10B5B"/>
    <w:rPr>
      <w:rFonts w:eastAsia="Calibri" w:cs="Times New Roman"/>
    </w:rPr>
  </w:style>
  <w:style w:type="character" w:customStyle="1" w:styleId="ListLabel33">
    <w:name w:val="ListLabel 33"/>
    <w:qFormat/>
    <w:rsid w:val="00A10B5B"/>
    <w:rPr>
      <w:rFonts w:cs="Courier New"/>
    </w:rPr>
  </w:style>
  <w:style w:type="character" w:customStyle="1" w:styleId="ListLabel34">
    <w:name w:val="ListLabel 34"/>
    <w:qFormat/>
    <w:rsid w:val="00A10B5B"/>
    <w:rPr>
      <w:rFonts w:cs="Courier New"/>
    </w:rPr>
  </w:style>
  <w:style w:type="character" w:customStyle="1" w:styleId="ListLabel35">
    <w:name w:val="ListLabel 35"/>
    <w:qFormat/>
    <w:rsid w:val="00A10B5B"/>
    <w:rPr>
      <w:rFonts w:cs="Courier New"/>
    </w:rPr>
  </w:style>
  <w:style w:type="character" w:customStyle="1" w:styleId="ListLabel36">
    <w:name w:val="ListLabel 36"/>
    <w:qFormat/>
    <w:rsid w:val="00A10B5B"/>
    <w:rPr>
      <w:rFonts w:eastAsia="Calibri"/>
    </w:rPr>
  </w:style>
  <w:style w:type="character" w:customStyle="1" w:styleId="ListLabel37">
    <w:name w:val="ListLabel 37"/>
    <w:qFormat/>
    <w:rsid w:val="00A10B5B"/>
    <w:rPr>
      <w:rFonts w:cs="Courier New"/>
    </w:rPr>
  </w:style>
  <w:style w:type="character" w:customStyle="1" w:styleId="ListLabel38">
    <w:name w:val="ListLabel 38"/>
    <w:qFormat/>
    <w:rsid w:val="00A10B5B"/>
    <w:rPr>
      <w:rFonts w:cs="Courier New"/>
    </w:rPr>
  </w:style>
  <w:style w:type="character" w:customStyle="1" w:styleId="ListLabel39">
    <w:name w:val="ListLabel 39"/>
    <w:qFormat/>
    <w:rsid w:val="00A10B5B"/>
    <w:rPr>
      <w:rFonts w:cs="Courier New"/>
    </w:rPr>
  </w:style>
  <w:style w:type="character" w:customStyle="1" w:styleId="ListLabel40">
    <w:name w:val="ListLabel 40"/>
    <w:qFormat/>
    <w:rsid w:val="00A10B5B"/>
    <w:rPr>
      <w:b/>
    </w:rPr>
  </w:style>
  <w:style w:type="character" w:customStyle="1" w:styleId="ListLabel41">
    <w:name w:val="ListLabel 41"/>
    <w:qFormat/>
    <w:rsid w:val="00A10B5B"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sid w:val="00A10B5B"/>
    <w:rPr>
      <w:rFonts w:cs="Times New Roman"/>
      <w:b/>
      <w:sz w:val="24"/>
      <w:szCs w:val="24"/>
    </w:rPr>
  </w:style>
  <w:style w:type="character" w:customStyle="1" w:styleId="ListLabel43">
    <w:name w:val="ListLabel 43"/>
    <w:qFormat/>
    <w:rsid w:val="00A10B5B"/>
    <w:rPr>
      <w:rFonts w:ascii="Calibri" w:hAnsi="Calibri" w:cs="Times New Roman"/>
      <w:b/>
      <w:sz w:val="22"/>
    </w:rPr>
  </w:style>
  <w:style w:type="character" w:customStyle="1" w:styleId="ListLabel44">
    <w:name w:val="ListLabel 44"/>
    <w:qFormat/>
    <w:rsid w:val="00A10B5B"/>
    <w:rPr>
      <w:rFonts w:ascii="Calibri" w:hAnsi="Calibri" w:cs="Times New Roman"/>
      <w:b/>
      <w:sz w:val="22"/>
    </w:rPr>
  </w:style>
  <w:style w:type="character" w:customStyle="1" w:styleId="ListLabel45">
    <w:name w:val="ListLabel 45"/>
    <w:qFormat/>
    <w:rsid w:val="00A10B5B"/>
    <w:rPr>
      <w:rFonts w:ascii="Calibri" w:hAnsi="Calibri" w:cs="Times New Roman"/>
      <w:b/>
      <w:sz w:val="22"/>
    </w:rPr>
  </w:style>
  <w:style w:type="character" w:customStyle="1" w:styleId="ListLabel46">
    <w:name w:val="ListLabel 46"/>
    <w:qFormat/>
    <w:rsid w:val="00A10B5B"/>
    <w:rPr>
      <w:rFonts w:cs="Times New Roman"/>
      <w:b/>
      <w:sz w:val="22"/>
    </w:rPr>
  </w:style>
  <w:style w:type="character" w:customStyle="1" w:styleId="ListLabel47">
    <w:name w:val="ListLabel 47"/>
    <w:qFormat/>
    <w:rsid w:val="00A10B5B"/>
    <w:rPr>
      <w:rFonts w:cs="Times New Roman"/>
      <w:b/>
      <w:sz w:val="22"/>
    </w:rPr>
  </w:style>
  <w:style w:type="character" w:customStyle="1" w:styleId="ListLabel48">
    <w:name w:val="ListLabel 48"/>
    <w:qFormat/>
    <w:rsid w:val="00A10B5B"/>
    <w:rPr>
      <w:rFonts w:cs="Times New Roman"/>
      <w:b/>
      <w:sz w:val="22"/>
    </w:rPr>
  </w:style>
  <w:style w:type="character" w:customStyle="1" w:styleId="ListLabel49">
    <w:name w:val="ListLabel 49"/>
    <w:qFormat/>
    <w:rsid w:val="00A10B5B"/>
    <w:rPr>
      <w:rFonts w:cs="Times New Roman"/>
      <w:b/>
      <w:sz w:val="22"/>
    </w:rPr>
  </w:style>
  <w:style w:type="character" w:customStyle="1" w:styleId="ListLabel50">
    <w:name w:val="ListLabel 50"/>
    <w:qFormat/>
    <w:rsid w:val="00A10B5B"/>
    <w:rPr>
      <w:rFonts w:cs="Times New Roman"/>
      <w:b/>
      <w:sz w:val="22"/>
    </w:rPr>
  </w:style>
  <w:style w:type="character" w:customStyle="1" w:styleId="ListLabel51">
    <w:name w:val="ListLabel 51"/>
    <w:qFormat/>
    <w:rsid w:val="00A10B5B"/>
    <w:rPr>
      <w:rFonts w:cs="Times New Roman"/>
      <w:b/>
      <w:sz w:val="22"/>
    </w:rPr>
  </w:style>
  <w:style w:type="character" w:customStyle="1" w:styleId="ListLabel52">
    <w:name w:val="ListLabel 52"/>
    <w:qFormat/>
    <w:rsid w:val="00A10B5B"/>
    <w:rPr>
      <w:rFonts w:cs="Times New Roman"/>
      <w:b/>
      <w:sz w:val="22"/>
    </w:rPr>
  </w:style>
  <w:style w:type="character" w:customStyle="1" w:styleId="ListLabel53">
    <w:name w:val="ListLabel 53"/>
    <w:qFormat/>
    <w:rsid w:val="00A10B5B"/>
    <w:rPr>
      <w:rFonts w:cs="Times New Roman"/>
      <w:b/>
      <w:sz w:val="22"/>
    </w:rPr>
  </w:style>
  <w:style w:type="character" w:customStyle="1" w:styleId="ListLabel54">
    <w:name w:val="ListLabel 54"/>
    <w:qFormat/>
    <w:rsid w:val="00A10B5B"/>
    <w:rPr>
      <w:rFonts w:cs="Times New Roman"/>
      <w:b/>
      <w:sz w:val="22"/>
    </w:rPr>
  </w:style>
  <w:style w:type="character" w:customStyle="1" w:styleId="ListLabel55">
    <w:name w:val="ListLabel 55"/>
    <w:qFormat/>
    <w:rsid w:val="00A10B5B"/>
    <w:rPr>
      <w:rFonts w:cs="Times New Roman"/>
      <w:b/>
      <w:sz w:val="22"/>
    </w:rPr>
  </w:style>
  <w:style w:type="character" w:customStyle="1" w:styleId="ListLabel56">
    <w:name w:val="ListLabel 56"/>
    <w:qFormat/>
    <w:rsid w:val="00A10B5B"/>
    <w:rPr>
      <w:rFonts w:cs="Times New Roman"/>
      <w:b/>
      <w:sz w:val="22"/>
    </w:rPr>
  </w:style>
  <w:style w:type="character" w:customStyle="1" w:styleId="ListLabel57">
    <w:name w:val="ListLabel 57"/>
    <w:qFormat/>
    <w:rsid w:val="00DB3162"/>
    <w:rPr>
      <w:rFonts w:cs="Times New Roman"/>
      <w:b/>
      <w:sz w:val="24"/>
      <w:szCs w:val="24"/>
    </w:rPr>
  </w:style>
  <w:style w:type="character" w:customStyle="1" w:styleId="ParagrafiChar">
    <w:name w:val="Paragrafi Char"/>
    <w:link w:val="Paragrafi"/>
    <w:qFormat/>
    <w:rsid w:val="0046407B"/>
    <w:rPr>
      <w:rFonts w:ascii="CG Times" w:hAnsi="CG Times"/>
      <w:sz w:val="22"/>
    </w:rPr>
  </w:style>
  <w:style w:type="paragraph" w:customStyle="1" w:styleId="Heading">
    <w:name w:val="Heading"/>
    <w:basedOn w:val="Normal"/>
    <w:next w:val="BodyText"/>
    <w:qFormat/>
    <w:rsid w:val="00A10B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B4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">
    <w:name w:val="List"/>
    <w:basedOn w:val="BodyText"/>
    <w:rsid w:val="00A10B5B"/>
    <w:rPr>
      <w:rFonts w:cs="Lucida Sans"/>
    </w:rPr>
  </w:style>
  <w:style w:type="paragraph" w:styleId="Caption">
    <w:name w:val="caption"/>
    <w:basedOn w:val="Normal"/>
    <w:qFormat/>
    <w:rsid w:val="00A10B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A10B5B"/>
    <w:pPr>
      <w:suppressLineNumbers/>
    </w:pPr>
    <w:rPr>
      <w:rFonts w:cs="Lucida Sans"/>
    </w:rPr>
  </w:style>
  <w:style w:type="paragraph" w:customStyle="1" w:styleId="Heading31">
    <w:name w:val="Heading 31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paragraph" w:customStyle="1" w:styleId="Caption1">
    <w:name w:val="Caption1"/>
    <w:basedOn w:val="Normal"/>
    <w:qFormat/>
    <w:rsid w:val="000C00A9"/>
    <w:pPr>
      <w:suppressLineNumbers/>
      <w:spacing w:before="120" w:after="120"/>
    </w:pPr>
    <w:rPr>
      <w:rFonts w:cs="Lucida Sans"/>
      <w:i/>
      <w:iCs/>
    </w:rPr>
  </w:style>
  <w:style w:type="paragraph" w:customStyle="1" w:styleId="Footer1">
    <w:name w:val="Footer1"/>
    <w:basedOn w:val="Normal"/>
    <w:link w:val="FooterChar"/>
    <w:uiPriority w:val="99"/>
    <w:qFormat/>
    <w:rsid w:val="009102EC"/>
    <w:pPr>
      <w:tabs>
        <w:tab w:val="center" w:pos="4819"/>
        <w:tab w:val="right" w:pos="9638"/>
      </w:tabs>
    </w:pPr>
  </w:style>
  <w:style w:type="paragraph" w:styleId="NoSpacing">
    <w:name w:val="No Spacing"/>
    <w:link w:val="NoSpacingChar"/>
    <w:qFormat/>
    <w:rsid w:val="009102E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1">
    <w:name w:val="Header1"/>
    <w:basedOn w:val="Normal"/>
    <w:link w:val="HeaderChar"/>
    <w:uiPriority w:val="99"/>
    <w:unhideWhenUsed/>
    <w:qFormat/>
    <w:rsid w:val="00756B8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FFA"/>
    <w:pPr>
      <w:ind w:left="720"/>
      <w:contextualSpacing/>
    </w:p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qFormat/>
    <w:rsid w:val="00891B4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customStyle="1" w:styleId="BodyA">
    <w:name w:val="Body A"/>
    <w:qFormat/>
    <w:rsid w:val="00891B47"/>
    <w:rPr>
      <w:rFonts w:ascii="Calibri" w:eastAsia="Calibri" w:hAnsi="Calibri" w:cs="Calibri"/>
      <w:color w:val="000000"/>
      <w:sz w:val="24"/>
      <w:u w:color="000000"/>
      <w:lang w:val="it-IT" w:eastAsia="sq-AL"/>
    </w:rPr>
  </w:style>
  <w:style w:type="paragraph" w:customStyle="1" w:styleId="Body">
    <w:name w:val="Body"/>
    <w:qFormat/>
    <w:rsid w:val="00891B47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sq-AL"/>
    </w:rPr>
  </w:style>
  <w:style w:type="paragraph" w:customStyle="1" w:styleId="Default">
    <w:name w:val="Default"/>
    <w:qFormat/>
    <w:rsid w:val="00891B4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91B47"/>
    <w:pPr>
      <w:jc w:val="both"/>
    </w:pPr>
    <w:rPr>
      <w:sz w:val="28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91B47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91B47"/>
    <w:rPr>
      <w:b/>
      <w:bCs/>
    </w:rPr>
  </w:style>
  <w:style w:type="paragraph" w:customStyle="1" w:styleId="FrameContents">
    <w:name w:val="Frame Contents"/>
    <w:basedOn w:val="Normal"/>
    <w:qFormat/>
    <w:rsid w:val="00891B47"/>
  </w:style>
  <w:style w:type="paragraph" w:customStyle="1" w:styleId="TableContents">
    <w:name w:val="Table Contents"/>
    <w:basedOn w:val="Normal"/>
    <w:qFormat/>
    <w:rsid w:val="00A10B5B"/>
    <w:pPr>
      <w:suppressLineNumbers/>
    </w:pPr>
  </w:style>
  <w:style w:type="paragraph" w:customStyle="1" w:styleId="TableHeading">
    <w:name w:val="Table Heading"/>
    <w:basedOn w:val="TableContents"/>
    <w:qFormat/>
    <w:rsid w:val="00A10B5B"/>
    <w:pPr>
      <w:jc w:val="center"/>
    </w:pPr>
    <w:rPr>
      <w:b/>
      <w:bCs/>
    </w:rPr>
  </w:style>
  <w:style w:type="paragraph" w:customStyle="1" w:styleId="Paragrafi">
    <w:name w:val="Paragrafi"/>
    <w:link w:val="ParagrafiChar"/>
    <w:qFormat/>
    <w:rsid w:val="0046407B"/>
    <w:pPr>
      <w:widowControl w:val="0"/>
      <w:ind w:firstLine="720"/>
      <w:jc w:val="both"/>
    </w:pPr>
    <w:rPr>
      <w:rFonts w:ascii="CG Times" w:eastAsia="Calibri" w:hAnsi="CG Times"/>
      <w:color w:val="00000A"/>
      <w:sz w:val="22"/>
    </w:rPr>
  </w:style>
  <w:style w:type="paragraph" w:styleId="Footer">
    <w:name w:val="footer"/>
    <w:basedOn w:val="Normal"/>
  </w:style>
  <w:style w:type="numbering" w:customStyle="1" w:styleId="List21">
    <w:name w:val="List 21"/>
    <w:qFormat/>
    <w:rsid w:val="00864FFA"/>
  </w:style>
  <w:style w:type="numbering" w:customStyle="1" w:styleId="List31">
    <w:name w:val="List 31"/>
    <w:qFormat/>
    <w:rsid w:val="00864FFA"/>
  </w:style>
  <w:style w:type="numbering" w:customStyle="1" w:styleId="NoList1">
    <w:name w:val="No List1"/>
    <w:uiPriority w:val="99"/>
    <w:semiHidden/>
    <w:unhideWhenUsed/>
    <w:qFormat/>
    <w:rsid w:val="00891B47"/>
  </w:style>
  <w:style w:type="table" w:styleId="TableGrid">
    <w:name w:val="Table Grid"/>
    <w:basedOn w:val="TableNormal"/>
    <w:uiPriority w:val="59"/>
    <w:rsid w:val="0089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8523C"/>
    <w:pPr>
      <w:suppressAutoHyphens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paragraph" w:customStyle="1" w:styleId="Pandarjemehapsira">
    <w:name w:val="Pa ndarje me hapësira"/>
    <w:rsid w:val="00D31E62"/>
    <w:pPr>
      <w:suppressAutoHyphens/>
      <w:autoSpaceDN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Fontiiparagrafittparazgjedhur">
    <w:name w:val="Fonti i paragrafit të parazgjedhur"/>
    <w:rsid w:val="00D31E62"/>
  </w:style>
  <w:style w:type="character" w:styleId="Emphasis">
    <w:name w:val="Emphasis"/>
    <w:basedOn w:val="DefaultParagraphFont"/>
    <w:qFormat/>
    <w:rsid w:val="00D31E62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77274"/>
    <w:rPr>
      <w:rFonts w:ascii="Arial" w:eastAsia="Times New Roman" w:hAnsi="Arial" w:cs="Arial"/>
      <w:b/>
      <w:bCs/>
      <w:i/>
      <w:iCs/>
      <w:color w:val="00000A"/>
      <w:sz w:val="28"/>
      <w:szCs w:val="28"/>
      <w:lang w:val="en-GB" w:eastAsia="en-GB"/>
    </w:rPr>
  </w:style>
  <w:style w:type="paragraph" w:customStyle="1" w:styleId="NoSpacing2">
    <w:name w:val="No Spacing2"/>
    <w:qFormat/>
    <w:rsid w:val="00EB642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E057-33EB-40C2-A710-658C5BA5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Erlis Hoxha</dc:creator>
  <dc:description/>
  <cp:lastModifiedBy>Nertila Seitaj</cp:lastModifiedBy>
  <cp:revision>4</cp:revision>
  <cp:lastPrinted>2021-06-21T12:10:00Z</cp:lastPrinted>
  <dcterms:created xsi:type="dcterms:W3CDTF">2021-07-05T13:42:00Z</dcterms:created>
  <dcterms:modified xsi:type="dcterms:W3CDTF">2021-07-05T14:00:00Z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