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63" w:rsidRDefault="00BF6163">
      <w:pPr>
        <w:spacing w:after="0"/>
        <w:rPr>
          <w:b/>
          <w:color w:val="808080" w:themeColor="background1" w:themeShade="80"/>
          <w:sz w:val="16"/>
          <w:szCs w:val="16"/>
        </w:rPr>
      </w:pPr>
      <w:bookmarkStart w:id="0" w:name="_Toc514844113"/>
      <w:bookmarkStart w:id="1" w:name="_Toc514844351"/>
      <w:bookmarkStart w:id="2" w:name="_Toc514852214"/>
      <w:bookmarkStart w:id="3" w:name="_Toc516132378"/>
      <w:bookmarkStart w:id="4" w:name="_Toc519496219"/>
      <w:bookmarkStart w:id="5" w:name="_GoBack"/>
      <w:bookmarkEnd w:id="0"/>
      <w:bookmarkEnd w:id="1"/>
      <w:bookmarkEnd w:id="2"/>
      <w:bookmarkEnd w:id="3"/>
      <w:bookmarkEnd w:id="4"/>
      <w:bookmarkEnd w:id="5"/>
    </w:p>
    <w:p w:rsidR="00BF6163" w:rsidRDefault="00BF6163">
      <w:pPr>
        <w:rPr>
          <w:b/>
          <w:color w:val="808080" w:themeColor="background1" w:themeShade="80"/>
          <w:sz w:val="10"/>
          <w:szCs w:val="18"/>
        </w:rPr>
      </w:pPr>
    </w:p>
    <w:p w:rsidR="00BF6163" w:rsidRDefault="00793729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1530899" cy="1357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63" w:rsidRDefault="00BF6163">
      <w:pPr>
        <w:rPr>
          <w:sz w:val="20"/>
          <w:szCs w:val="20"/>
        </w:rPr>
      </w:pPr>
    </w:p>
    <w:p w:rsidR="00BF6163" w:rsidRDefault="00BF6163">
      <w:pPr>
        <w:rPr>
          <w:sz w:val="20"/>
          <w:szCs w:val="20"/>
        </w:rPr>
      </w:pPr>
    </w:p>
    <w:p w:rsidR="00BF6163" w:rsidRDefault="00BF6163">
      <w:pPr>
        <w:rPr>
          <w:sz w:val="20"/>
          <w:szCs w:val="20"/>
        </w:rPr>
      </w:pPr>
    </w:p>
    <w:p w:rsidR="00BF6163" w:rsidRDefault="00BF6163">
      <w:pPr>
        <w:rPr>
          <w:sz w:val="20"/>
          <w:szCs w:val="20"/>
        </w:rPr>
      </w:pPr>
    </w:p>
    <w:p w:rsidR="00BF6163" w:rsidRDefault="00793729">
      <w:pPr>
        <w:pStyle w:val="NoSpacing"/>
        <w:spacing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b/>
          <w:bCs/>
          <w:color w:val="89C765"/>
          <w:sz w:val="72"/>
          <w:szCs w:val="72"/>
        </w:rPr>
        <w:t xml:space="preserve">PLAN BIZNESI </w:t>
      </w:r>
    </w:p>
    <w:p w:rsidR="00BF6163" w:rsidRDefault="00BF6163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BF6163" w:rsidRDefault="00145DC5">
      <w:pPr>
        <w:pStyle w:val="NoSpacing"/>
        <w:spacing w:before="40" w:after="40"/>
        <w:rPr>
          <w:rFonts w:cstheme="minorHAnsi"/>
          <w:caps/>
          <w:sz w:val="32"/>
          <w:szCs w:val="32"/>
        </w:rPr>
      </w:pPr>
      <w:r>
        <w:rPr>
          <w:rFonts w:cstheme="minorHAnsi"/>
          <w:caps/>
          <w:color w:val="89C765"/>
          <w:sz w:val="32"/>
          <w:szCs w:val="32"/>
        </w:rPr>
        <w:t>eMRI I KOMPANISË</w:t>
      </w:r>
      <w:r w:rsidR="00793729">
        <w:rPr>
          <w:rFonts w:cstheme="minorHAnsi"/>
          <w:caps/>
          <w:color w:val="89C765"/>
          <w:sz w:val="32"/>
          <w:szCs w:val="32"/>
        </w:rPr>
        <w:t>:</w:t>
      </w:r>
    </w:p>
    <w:p w:rsidR="00BF6163" w:rsidRDefault="00BF6163">
      <w:pPr>
        <w:pStyle w:val="NoSpacing"/>
        <w:spacing w:before="40" w:after="40"/>
        <w:rPr>
          <w:rFonts w:cstheme="minorHAnsi"/>
          <w:caps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caps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793729">
      <w:pPr>
        <w:pStyle w:val="NoSpacing"/>
        <w:spacing w:before="40" w:after="40"/>
        <w:rPr>
          <w:color w:val="89C765"/>
        </w:rPr>
      </w:pPr>
      <w:r>
        <w:rPr>
          <w:rFonts w:cstheme="minorHAnsi"/>
          <w:color w:val="89C765"/>
          <w:sz w:val="32"/>
          <w:szCs w:val="32"/>
        </w:rPr>
        <w:t xml:space="preserve">PERSON KONTAKTI: </w:t>
      </w:r>
    </w:p>
    <w:p w:rsidR="00BF6163" w:rsidRDefault="00793729">
      <w:pPr>
        <w:pStyle w:val="NoSpacing"/>
        <w:spacing w:before="40" w:after="40"/>
        <w:rPr>
          <w:color w:val="89C765"/>
        </w:rPr>
      </w:pPr>
      <w:r>
        <w:rPr>
          <w:rFonts w:cstheme="minorHAnsi"/>
          <w:color w:val="89C765"/>
          <w:sz w:val="32"/>
          <w:szCs w:val="32"/>
        </w:rPr>
        <w:t>ADRESË EMAILI:</w:t>
      </w:r>
    </w:p>
    <w:p w:rsidR="00BF6163" w:rsidRDefault="00145DC5">
      <w:pPr>
        <w:pStyle w:val="NoSpacing"/>
        <w:spacing w:before="40" w:after="40"/>
        <w:rPr>
          <w:color w:val="89C765"/>
        </w:rPr>
      </w:pPr>
      <w:r>
        <w:rPr>
          <w:rFonts w:cstheme="minorHAnsi"/>
          <w:color w:val="89C765"/>
          <w:sz w:val="32"/>
          <w:szCs w:val="32"/>
        </w:rPr>
        <w:t>NUMËR KONTAKTI</w:t>
      </w:r>
      <w:r w:rsidR="00793729">
        <w:rPr>
          <w:rFonts w:cstheme="minorHAnsi"/>
          <w:color w:val="89C765"/>
          <w:sz w:val="32"/>
          <w:szCs w:val="32"/>
        </w:rPr>
        <w:t>:</w:t>
      </w:r>
    </w:p>
    <w:p w:rsidR="00BF6163" w:rsidRDefault="00BF6163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BF6163">
          <w:headerReference w:type="default" r:id="rId8"/>
          <w:footerReference w:type="default" r:id="rId9"/>
          <w:pgSz w:w="12240" w:h="15840"/>
          <w:pgMar w:top="547" w:right="720" w:bottom="777" w:left="1008" w:header="490" w:footer="720" w:gutter="0"/>
          <w:cols w:space="720"/>
          <w:formProt w:val="0"/>
          <w:docGrid w:linePitch="360"/>
        </w:sectPr>
      </w:pPr>
    </w:p>
    <w:p w:rsidR="00BF6163" w:rsidRDefault="00BF6163">
      <w:pPr>
        <w:spacing w:line="276" w:lineRule="auto"/>
        <w:rPr>
          <w:b/>
          <w:color w:val="579835"/>
        </w:rPr>
      </w:pPr>
    </w:p>
    <w:p w:rsidR="00BF6163" w:rsidRDefault="00BF6163">
      <w:pPr>
        <w:spacing w:line="276" w:lineRule="auto"/>
        <w:rPr>
          <w:b/>
          <w:color w:val="579835"/>
        </w:rPr>
      </w:pPr>
    </w:p>
    <w:p w:rsidR="00BF6163" w:rsidRDefault="00BF6163">
      <w:pPr>
        <w:spacing w:line="276" w:lineRule="auto"/>
        <w:rPr>
          <w:b/>
          <w:color w:val="579835"/>
        </w:rPr>
      </w:pPr>
    </w:p>
    <w:p w:rsidR="00BF6163" w:rsidRDefault="00793729">
      <w:pPr>
        <w:spacing w:line="276" w:lineRule="auto"/>
        <w:rPr>
          <w:rFonts w:asciiTheme="minorHAnsi" w:eastAsiaTheme="majorEastAsia" w:hAnsiTheme="minorHAnsi" w:cstheme="minorHAnsi"/>
          <w:caps/>
          <w:color w:val="808080" w:themeColor="background1" w:themeShade="80"/>
          <w:sz w:val="28"/>
          <w:szCs w:val="28"/>
        </w:rPr>
      </w:pPr>
      <w:r>
        <w:rPr>
          <w:b/>
          <w:color w:val="579835"/>
        </w:rPr>
        <w:t xml:space="preserve"> </w:t>
      </w:r>
      <w:r>
        <w:rPr>
          <w:rFonts w:asciiTheme="minorHAnsi" w:hAnsiTheme="minorHAnsi" w:cstheme="minorHAnsi"/>
          <w:b/>
          <w:color w:val="579835"/>
          <w:sz w:val="28"/>
          <w:szCs w:val="28"/>
        </w:rPr>
        <w:t xml:space="preserve">PËRMBAJTJA  </w:t>
      </w:r>
    </w:p>
    <w:p w:rsidR="00BF6163" w:rsidRDefault="00BF6163">
      <w:pPr>
        <w:pStyle w:val="TOC1"/>
        <w:spacing w:line="360" w:lineRule="auto"/>
        <w:rPr>
          <w:sz w:val="22"/>
          <w:szCs w:val="24"/>
        </w:rPr>
      </w:pPr>
    </w:p>
    <w:p w:rsidR="00BF6163" w:rsidRDefault="00BF6163">
      <w:pPr>
        <w:pStyle w:val="TOC1"/>
        <w:spacing w:line="360" w:lineRule="auto"/>
        <w:rPr>
          <w:sz w:val="22"/>
          <w:szCs w:val="24"/>
        </w:rPr>
      </w:pPr>
    </w:p>
    <w:p w:rsidR="00BF6163" w:rsidRDefault="00BF6163">
      <w:pPr>
        <w:pStyle w:val="TOC1"/>
        <w:spacing w:line="360" w:lineRule="auto"/>
        <w:rPr>
          <w:sz w:val="22"/>
          <w:szCs w:val="24"/>
        </w:rPr>
      </w:pPr>
    </w:p>
    <w:p w:rsidR="00BF6163" w:rsidRDefault="00BF6163">
      <w:pPr>
        <w:pStyle w:val="TOC1"/>
        <w:spacing w:line="360" w:lineRule="auto"/>
      </w:pPr>
    </w:p>
    <w:p w:rsidR="00BF6163" w:rsidRPr="007C5BA7" w:rsidRDefault="00793729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rPr>
          <w:rStyle w:val="IndexLink"/>
          <w:webHidden/>
          <w:sz w:val="22"/>
          <w:szCs w:val="24"/>
        </w:rPr>
        <w:instrText>TOC \z \o "1-3" \u \h</w:instrText>
      </w:r>
      <w:r>
        <w:rPr>
          <w:rStyle w:val="IndexLink"/>
          <w:sz w:val="22"/>
          <w:szCs w:val="24"/>
        </w:rPr>
        <w:fldChar w:fldCharType="separate"/>
      </w:r>
      <w:hyperlink w:anchor="_Toc36722900">
        <w:r w:rsidRPr="007C5BA7">
          <w:rPr>
            <w:webHidden/>
            <w:color w:val="auto"/>
          </w:rPr>
          <w:fldChar w:fldCharType="begin"/>
        </w:r>
        <w:r w:rsidRPr="007C5BA7">
          <w:rPr>
            <w:webHidden/>
            <w:color w:val="auto"/>
          </w:rPr>
          <w:instrText>PAGEREF _Toc36722900 \h</w:instrText>
        </w:r>
        <w:r w:rsidRPr="007C5BA7">
          <w:rPr>
            <w:webHidden/>
            <w:color w:val="auto"/>
          </w:rPr>
        </w:r>
        <w:r w:rsidRPr="007C5BA7">
          <w:rPr>
            <w:webHidden/>
            <w:color w:val="auto"/>
          </w:rPr>
          <w:fldChar w:fldCharType="separate"/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Pë</w:t>
        </w:r>
        <w:r w:rsidRPr="007C5BA7">
          <w:rPr>
            <w:rStyle w:val="IndexLink"/>
            <w:webHidden/>
            <w:color w:val="auto"/>
            <w:sz w:val="22"/>
            <w:szCs w:val="24"/>
          </w:rPr>
          <w:t>rmbledhja ekzekutive</w:t>
        </w:r>
        <w:r w:rsidRPr="007C5BA7">
          <w:rPr>
            <w:rStyle w:val="IndexLink"/>
            <w:webHidden/>
            <w:color w:val="auto"/>
            <w:sz w:val="22"/>
            <w:szCs w:val="24"/>
          </w:rPr>
          <w:tab/>
          <w:t>3</w:t>
        </w:r>
        <w:r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860769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01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_Toc36722901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Përmbledhja e të dhënave të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 biznesit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4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860769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02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_Toc36722902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>Problemi dhe zg</w:t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j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idhja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5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860769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05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_Toc36722905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Tregu i synuar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6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860769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07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_Toc36722907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>Konkur</w:t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rentë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t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7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793729">
      <w:pPr>
        <w:pStyle w:val="TOC1"/>
        <w:spacing w:line="360" w:lineRule="auto"/>
        <w:rPr>
          <w:color w:val="auto"/>
          <w:sz w:val="22"/>
        </w:rPr>
      </w:pPr>
      <w:r w:rsidRPr="007C5BA7">
        <w:rPr>
          <w:color w:val="auto"/>
          <w:sz w:val="22"/>
        </w:rPr>
        <w:t>Avantazhet ndaj konkur</w:t>
      </w:r>
      <w:r w:rsidR="00145DC5" w:rsidRPr="007C5BA7">
        <w:rPr>
          <w:color w:val="auto"/>
          <w:sz w:val="22"/>
        </w:rPr>
        <w:t>ren</w:t>
      </w:r>
      <w:r w:rsidRPr="007C5BA7">
        <w:rPr>
          <w:color w:val="auto"/>
          <w:sz w:val="22"/>
        </w:rPr>
        <w:t xml:space="preserve">tëve </w:t>
      </w:r>
      <w:hyperlink w:anchor="_Toc36722909">
        <w:r w:rsidRPr="007C5BA7">
          <w:rPr>
            <w:webHidden/>
            <w:color w:val="auto"/>
          </w:rPr>
          <w:fldChar w:fldCharType="begin"/>
        </w:r>
        <w:r w:rsidRPr="007C5BA7">
          <w:rPr>
            <w:webHidden/>
            <w:color w:val="auto"/>
          </w:rPr>
          <w:instrText>PAGEREF _Toc36722909 \h</w:instrText>
        </w:r>
        <w:r w:rsidRPr="007C5BA7">
          <w:rPr>
            <w:webHidden/>
            <w:color w:val="auto"/>
          </w:rPr>
        </w:r>
        <w:r w:rsidRPr="007C5BA7">
          <w:rPr>
            <w:webHidden/>
            <w:color w:val="auto"/>
          </w:rPr>
          <w:fldChar w:fldCharType="separate"/>
        </w:r>
        <w:r w:rsidRPr="007C5BA7">
          <w:rPr>
            <w:rStyle w:val="IndexLink"/>
            <w:webHidden/>
            <w:color w:val="auto"/>
          </w:rPr>
          <w:tab/>
          <w:t>7</w:t>
        </w:r>
        <w:r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860769">
      <w:pPr>
        <w:pStyle w:val="TOC1"/>
        <w:spacing w:line="360" w:lineRule="auto"/>
        <w:rPr>
          <w:rFonts w:asciiTheme="minorHAnsi" w:eastAsiaTheme="minorEastAsia" w:hAnsiTheme="minorHAnsi"/>
          <w:color w:val="auto"/>
        </w:rPr>
      </w:pPr>
      <w:hyperlink w:anchor="_Toc36722910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_Toc36722910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Produkti/shë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rbimi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8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860769">
      <w:pPr>
        <w:pStyle w:val="TOC1"/>
        <w:spacing w:line="360" w:lineRule="auto"/>
        <w:rPr>
          <w:rFonts w:asciiTheme="minorHAnsi" w:eastAsiaTheme="minorEastAsia" w:hAnsiTheme="minorHAnsi"/>
          <w:color w:val="auto"/>
        </w:rPr>
      </w:pPr>
      <w:hyperlink w:anchor="_Toc36722912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_Toc36722912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>Plani i marketingut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9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860769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14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_Toc36722914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>Plani Fin</w:t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anciar dhe investimi i nevojshëm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10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860769">
      <w:pPr>
        <w:pStyle w:val="TOC2"/>
        <w:rPr>
          <w:rFonts w:asciiTheme="minorHAnsi" w:eastAsiaTheme="minorEastAsia" w:hAnsiTheme="minorHAnsi"/>
          <w:color w:val="auto"/>
        </w:rPr>
        <w:sectPr w:rsidR="00BF6163" w:rsidRPr="007C5BA7">
          <w:headerReference w:type="default" r:id="rId10"/>
          <w:footerReference w:type="default" r:id="rId11"/>
          <w:pgSz w:w="12240" w:h="15840"/>
          <w:pgMar w:top="547" w:right="720" w:bottom="777" w:left="1008" w:header="490" w:footer="720" w:gutter="0"/>
          <w:cols w:space="720"/>
          <w:formProt w:val="0"/>
          <w:docGrid w:linePitch="360"/>
        </w:sectPr>
      </w:pPr>
      <w:hyperlink w:anchor="_Toc36722921">
        <w:r w:rsidR="00793729" w:rsidRPr="007C5BA7">
          <w:rPr>
            <w:rStyle w:val="IndexLink"/>
            <w:webHidden/>
            <w:color w:val="auto"/>
          </w:rPr>
          <w:t>Anekse shtes</w:t>
        </w:r>
        <w:r w:rsidR="007C5BA7">
          <w:rPr>
            <w:rStyle w:val="IndexLink"/>
            <w:webHidden/>
            <w:color w:val="auto"/>
          </w:rPr>
          <w:t>ë</w:t>
        </w:r>
        <w:r w:rsidR="00793729" w:rsidRPr="007C5BA7">
          <w:rPr>
            <w:rStyle w:val="IndexLink"/>
            <w:webHidden/>
            <w:color w:val="auto"/>
          </w:rPr>
          <w:t xml:space="preserve"> </w:t>
        </w:r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_Toc36722921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color w:val="auto"/>
          </w:rPr>
          <w:tab/>
          <w:t>11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Default="00793729">
      <w:pPr>
        <w:pStyle w:val="Heading1"/>
      </w:pPr>
      <w:r>
        <w:rPr>
          <w:b/>
          <w:bCs/>
          <w:color w:val="89C765"/>
          <w:szCs w:val="20"/>
          <w:highlight w:val="white"/>
          <w:lang w:val="sq-AL"/>
        </w:rPr>
        <w:lastRenderedPageBreak/>
        <w:t>1. PËRMBLEDHJA EKZEKUTIVE</w:t>
      </w:r>
      <w:r>
        <w:rPr>
          <w:b/>
          <w:bCs/>
          <w:color w:val="000000"/>
          <w:szCs w:val="20"/>
          <w:highlight w:val="white"/>
          <w:lang w:val="sq-AL"/>
        </w:rPr>
        <w:t xml:space="preserve">    </w:t>
      </w:r>
      <w:r>
        <w:rPr>
          <w:b/>
          <w:bCs/>
          <w:szCs w:val="20"/>
          <w:highlight w:val="white"/>
        </w:rPr>
        <w:fldChar w:fldCharType="end"/>
      </w:r>
    </w:p>
    <w:tbl>
      <w:tblPr>
        <w:tblStyle w:val="TableGrid"/>
        <w:tblW w:w="10350" w:type="dxa"/>
        <w:tblInd w:w="-10" w:type="dxa"/>
        <w:tblCellMar>
          <w:top w:w="288" w:type="dxa"/>
          <w:left w:w="273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808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 w:line="276" w:lineRule="auto"/>
              <w:ind w:left="-22"/>
              <w:jc w:val="both"/>
            </w:pPr>
            <w:r>
              <w:rPr>
                <w:sz w:val="20"/>
                <w:szCs w:val="21"/>
                <w:lang w:val="sq-AL"/>
              </w:rPr>
              <w:t xml:space="preserve">Shkruajeni këtë seksion dhe përmblidhni të gjitha pikat kryesore në planin tuaj të biznesit në jo më shumë se dy faqe. Jepni informacion lidhur me biznesin që do të krijoni i cili lidhet </w:t>
            </w:r>
            <w:r w:rsidR="00145DC5">
              <w:rPr>
                <w:sz w:val="20"/>
                <w:szCs w:val="21"/>
                <w:lang w:val="sq-AL"/>
              </w:rPr>
              <w:t>direkt me kriteret e thirrjes “</w:t>
            </w:r>
            <w:r>
              <w:rPr>
                <w:sz w:val="20"/>
                <w:szCs w:val="21"/>
                <w:lang w:val="sq-AL"/>
              </w:rPr>
              <w:t>go green”. Zakonisht plani i biznesit përgatitet pë</w:t>
            </w:r>
            <w:r w:rsidR="00145DC5">
              <w:rPr>
                <w:sz w:val="20"/>
                <w:szCs w:val="21"/>
                <w:lang w:val="sq-AL"/>
              </w:rPr>
              <w:t>r një qëllim të caktuar. Pasi</w:t>
            </w:r>
            <w:r>
              <w:rPr>
                <w:sz w:val="20"/>
                <w:szCs w:val="21"/>
                <w:lang w:val="sq-AL"/>
              </w:rPr>
              <w:t xml:space="preserve"> të përfundohen të gjitha detajet, është më e lehtë të shkruhet përmbledhja ekzekutive dhe t’i përshtatet qëllimit të caktuar për çfarë është përgatitur plani i biznesit. </w:t>
            </w:r>
          </w:p>
          <w:p w:rsidR="00BF6163" w:rsidRDefault="00BF6163">
            <w:pPr>
              <w:spacing w:after="0" w:line="276" w:lineRule="auto"/>
              <w:ind w:left="-22"/>
              <w:rPr>
                <w:sz w:val="20"/>
                <w:szCs w:val="21"/>
              </w:rPr>
            </w:pPr>
          </w:p>
          <w:p w:rsidR="00BF6163" w:rsidRDefault="00BF6163">
            <w:pPr>
              <w:spacing w:after="0"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BF6163" w:rsidRDefault="00793729">
      <w:pPr>
        <w:pStyle w:val="Heading1"/>
        <w:rPr>
          <w:szCs w:val="28"/>
        </w:rPr>
      </w:pPr>
      <w:r>
        <w:rPr>
          <w:b/>
          <w:bCs/>
          <w:color w:val="89C765"/>
          <w:szCs w:val="28"/>
          <w:lang w:val="sq-AL"/>
        </w:rPr>
        <w:lastRenderedPageBreak/>
        <w:t>2. P</w:t>
      </w:r>
      <w:r>
        <w:rPr>
          <w:b/>
          <w:bCs/>
          <w:color w:val="89C765"/>
          <w:szCs w:val="28"/>
        </w:rPr>
        <w:t>Ë</w:t>
      </w:r>
      <w:r w:rsidR="007C5BA7">
        <w:rPr>
          <w:b/>
          <w:bCs/>
          <w:color w:val="89C765"/>
          <w:szCs w:val="28"/>
          <w:lang w:val="sq-AL"/>
        </w:rPr>
        <w:t>RMBLEDHJE E KOMPANISË</w:t>
      </w:r>
    </w:p>
    <w:tbl>
      <w:tblPr>
        <w:tblStyle w:val="TableGrid"/>
        <w:tblW w:w="10350" w:type="dxa"/>
        <w:tblInd w:w="-10" w:type="dxa"/>
        <w:tblCellMar>
          <w:top w:w="288" w:type="dxa"/>
          <w:left w:w="273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808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b/>
                <w:bCs/>
                <w:color w:val="89C765"/>
                <w:sz w:val="20"/>
                <w:szCs w:val="21"/>
                <w:lang w:val="sq-AL"/>
              </w:rPr>
              <w:t>Jepni një përshkrim të natyrës s</w:t>
            </w:r>
            <w:r w:rsidR="007C5BA7">
              <w:rPr>
                <w:b/>
                <w:bCs/>
                <w:color w:val="89C765"/>
                <w:sz w:val="20"/>
                <w:szCs w:val="21"/>
                <w:lang w:val="sq-AL"/>
              </w:rPr>
              <w:t>ë përgjithshme të biznesit tuaj</w:t>
            </w:r>
            <w:r>
              <w:rPr>
                <w:b/>
                <w:bCs/>
                <w:color w:val="89C765"/>
                <w:sz w:val="20"/>
                <w:szCs w:val="21"/>
                <w:lang w:val="sq-AL"/>
              </w:rPr>
              <w:t>: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Emërtimi i biznesit: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Lloji i biznesit: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NIPT i biznesit:</w:t>
            </w:r>
          </w:p>
          <w:p w:rsidR="00BF6163" w:rsidRDefault="00145DC5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Viti i regjistrimit të</w:t>
            </w:r>
            <w:r w:rsidR="00793729">
              <w:rPr>
                <w:sz w:val="20"/>
                <w:szCs w:val="21"/>
                <w:lang w:val="sq-AL"/>
              </w:rPr>
              <w:t xml:space="preserve"> biznesit:</w:t>
            </w:r>
          </w:p>
          <w:p w:rsidR="00BF6163" w:rsidRDefault="007C5BA7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Adresa e biznesit (vendndodhja)</w:t>
            </w:r>
            <w:r w:rsidR="00793729">
              <w:rPr>
                <w:sz w:val="20"/>
                <w:szCs w:val="21"/>
                <w:lang w:val="sq-AL"/>
              </w:rPr>
              <w:t>: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Emri i Sipërmarrësit: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Ditëlindja: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Numri i telefonit: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Emaili: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Adresa e sipërmarrësit: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Arsimi formal: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 xml:space="preserve">Arsimi/formimi </w:t>
            </w:r>
            <w:r w:rsidR="00145DC5">
              <w:rPr>
                <w:sz w:val="20"/>
                <w:szCs w:val="21"/>
                <w:lang w:val="sq-AL"/>
              </w:rPr>
              <w:t>p</w:t>
            </w:r>
            <w:r>
              <w:rPr>
                <w:sz w:val="20"/>
                <w:szCs w:val="21"/>
                <w:lang w:val="sq-AL"/>
              </w:rPr>
              <w:t>rofesional: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Kurse të tjera profesionale afatshkurtëra: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 xml:space="preserve">Tjetër (nëse mendon se </w:t>
            </w:r>
            <w:r w:rsidR="00145DC5">
              <w:rPr>
                <w:sz w:val="20"/>
                <w:szCs w:val="21"/>
                <w:lang w:val="sq-AL"/>
              </w:rPr>
              <w:t>nevojitet</w:t>
            </w:r>
            <w:r>
              <w:rPr>
                <w:sz w:val="20"/>
                <w:szCs w:val="21"/>
                <w:lang w:val="sq-AL"/>
              </w:rPr>
              <w:t>):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 ka nevojë për ndonje licencë</w:t>
            </w:r>
            <w:r w:rsidR="001A3BE0">
              <w:rPr>
                <w:sz w:val="20"/>
                <w:szCs w:val="21"/>
                <w:lang w:val="sq-AL"/>
              </w:rPr>
              <w:t>/leje</w:t>
            </w:r>
            <w:r>
              <w:rPr>
                <w:sz w:val="20"/>
                <w:szCs w:val="21"/>
                <w:lang w:val="sq-AL"/>
              </w:rPr>
              <w:t xml:space="preserve"> të veçantë për të ushtruar biznesin tuaj?</w:t>
            </w:r>
          </w:p>
          <w:p w:rsidR="00BF6163" w:rsidRDefault="00145DC5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Nese PO, çfarë</w:t>
            </w:r>
            <w:r w:rsidR="00793729">
              <w:rPr>
                <w:sz w:val="20"/>
                <w:szCs w:val="21"/>
                <w:lang w:val="sq-AL"/>
              </w:rPr>
              <w:t xml:space="preserve"> lloj licencash</w:t>
            </w:r>
            <w:r w:rsidR="005370A5">
              <w:rPr>
                <w:sz w:val="20"/>
                <w:szCs w:val="21"/>
                <w:lang w:val="sq-AL"/>
              </w:rPr>
              <w:t>/leje</w:t>
            </w:r>
            <w:r w:rsidR="00793729">
              <w:rPr>
                <w:sz w:val="20"/>
                <w:szCs w:val="21"/>
                <w:lang w:val="sq-AL"/>
              </w:rPr>
              <w:t>?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 xml:space="preserve">A </w:t>
            </w:r>
            <w:r w:rsidR="00145DC5">
              <w:rPr>
                <w:sz w:val="20"/>
                <w:szCs w:val="21"/>
                <w:lang w:val="sq-AL"/>
              </w:rPr>
              <w:t>i keni siguruar tashmë</w:t>
            </w:r>
            <w:r>
              <w:rPr>
                <w:sz w:val="20"/>
                <w:szCs w:val="21"/>
                <w:lang w:val="sq-AL"/>
              </w:rPr>
              <w:t xml:space="preserve"> licencat</w:t>
            </w:r>
            <w:r w:rsidR="005370A5">
              <w:rPr>
                <w:sz w:val="20"/>
                <w:szCs w:val="21"/>
                <w:lang w:val="sq-AL"/>
              </w:rPr>
              <w:t>/lejet</w:t>
            </w:r>
            <w:r>
              <w:rPr>
                <w:sz w:val="20"/>
                <w:szCs w:val="21"/>
                <w:lang w:val="sq-AL"/>
              </w:rPr>
              <w:t xml:space="preserve"> e nevojshme?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</w:rPr>
            </w:pPr>
          </w:p>
          <w:p w:rsidR="00BF6163" w:rsidRDefault="00BF6163">
            <w:pPr>
              <w:spacing w:after="0" w:line="276" w:lineRule="auto"/>
              <w:rPr>
                <w:sz w:val="20"/>
                <w:szCs w:val="21"/>
              </w:rPr>
            </w:pPr>
          </w:p>
          <w:p w:rsidR="00BF6163" w:rsidRDefault="00BF6163">
            <w:pPr>
              <w:spacing w:after="0" w:line="276" w:lineRule="auto"/>
            </w:pPr>
          </w:p>
          <w:p w:rsidR="00BF6163" w:rsidRDefault="00BF6163">
            <w:pPr>
              <w:spacing w:after="0" w:line="276" w:lineRule="auto"/>
            </w:pPr>
          </w:p>
          <w:p w:rsidR="00BF6163" w:rsidRDefault="00BF6163">
            <w:pPr>
              <w:spacing w:after="0" w:line="276" w:lineRule="auto"/>
            </w:pPr>
          </w:p>
        </w:tc>
      </w:tr>
    </w:tbl>
    <w:p w:rsidR="00BF6163" w:rsidRDefault="00BF6163">
      <w:pPr>
        <w:sectPr w:rsidR="00BF616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547" w:right="720" w:bottom="777" w:left="1008" w:header="490" w:footer="720" w:gutter="0"/>
          <w:cols w:space="720"/>
          <w:formProt w:val="0"/>
          <w:titlePg/>
          <w:docGrid w:linePitch="360"/>
        </w:sectPr>
      </w:pPr>
    </w:p>
    <w:p w:rsidR="00BF6163" w:rsidRDefault="00793729">
      <w:pPr>
        <w:pStyle w:val="Heading2"/>
        <w:ind w:left="360" w:firstLine="360"/>
        <w:rPr>
          <w:rFonts w:cs="Times New Roman (Body CS)"/>
          <w:caps/>
          <w:color w:val="595959" w:themeColor="text1" w:themeTint="A6"/>
          <w:sz w:val="30"/>
          <w:szCs w:val="28"/>
        </w:rPr>
      </w:pPr>
      <w:r>
        <w:rPr>
          <w:rFonts w:cs="Times New Roman (Body CS)"/>
          <w:b/>
          <w:bCs/>
          <w:caps/>
          <w:color w:val="89C765"/>
          <w:sz w:val="30"/>
          <w:szCs w:val="28"/>
          <w:lang w:val="sq-AL"/>
        </w:rPr>
        <w:lastRenderedPageBreak/>
        <w:t>3. PROBLEMI &amp; ZGJIDHJA</w:t>
      </w:r>
      <w:bookmarkStart w:id="6" w:name="_Toc36722903"/>
      <w:bookmarkEnd w:id="6"/>
    </w:p>
    <w:p w:rsidR="00BF6163" w:rsidRDefault="00BF6163">
      <w:pPr>
        <w:pStyle w:val="Heading2"/>
        <w:ind w:firstLine="360"/>
      </w:pPr>
    </w:p>
    <w:tbl>
      <w:tblPr>
        <w:tblStyle w:val="TableGrid"/>
        <w:tblW w:w="10512" w:type="dxa"/>
        <w:tblInd w:w="-17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512"/>
      </w:tblGrid>
      <w:tr w:rsidR="00BF6163" w:rsidTr="00977404">
        <w:trPr>
          <w:trHeight w:val="5616"/>
        </w:trPr>
        <w:tc>
          <w:tcPr>
            <w:tcW w:w="10512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Cilat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kryesore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rëndësis</w:t>
            </w:r>
            <w:r w:rsidR="007C5BA7">
              <w:rPr>
                <w:sz w:val="20"/>
                <w:szCs w:val="20"/>
              </w:rPr>
              <w:t>hme</w:t>
            </w:r>
            <w:proofErr w:type="spellEnd"/>
            <w:r w:rsidR="007C5BA7">
              <w:rPr>
                <w:sz w:val="20"/>
                <w:szCs w:val="20"/>
              </w:rPr>
              <w:t xml:space="preserve">) </w:t>
            </w:r>
            <w:proofErr w:type="spellStart"/>
            <w:r w:rsidR="007C5BA7">
              <w:rPr>
                <w:sz w:val="20"/>
                <w:szCs w:val="20"/>
              </w:rPr>
              <w:t>të</w:t>
            </w:r>
            <w:proofErr w:type="spellEnd"/>
            <w:r w:rsidR="007C5BA7">
              <w:rPr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sz w:val="20"/>
                <w:szCs w:val="20"/>
              </w:rPr>
              <w:t>klientëve</w:t>
            </w:r>
            <w:proofErr w:type="spellEnd"/>
            <w:r w:rsidR="007C5BA7">
              <w:rPr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sz w:val="20"/>
                <w:szCs w:val="20"/>
              </w:rPr>
              <w:t>të</w:t>
            </w:r>
            <w:proofErr w:type="spellEnd"/>
            <w:r w:rsidR="007C5BA7">
              <w:rPr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sz w:val="20"/>
                <w:szCs w:val="20"/>
              </w:rPr>
              <w:t>synuar</w:t>
            </w:r>
            <w:proofErr w:type="spellEnd"/>
            <w:r w:rsidR="007C5B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cilët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dëshironi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krijoni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vlerë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produktet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shërbimet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tuaja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BF6163" w:rsidRDefault="00BF6163">
            <w:pPr>
              <w:spacing w:after="0"/>
              <w:rPr>
                <w:sz w:val="20"/>
                <w:szCs w:val="20"/>
              </w:rPr>
            </w:pPr>
          </w:p>
          <w:p w:rsidR="00BF6163" w:rsidRDefault="00793729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Përcaktoni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zgjidhjen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propozuar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lidhur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investim</w:t>
            </w:r>
            <w:r w:rsidR="00145DC5">
              <w:rPr>
                <w:sz w:val="20"/>
                <w:szCs w:val="20"/>
              </w:rPr>
              <w:t>et</w:t>
            </w:r>
            <w:proofErr w:type="spellEnd"/>
            <w:r w:rsidR="00145DC5">
              <w:rPr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sz w:val="20"/>
                <w:szCs w:val="20"/>
              </w:rPr>
              <w:t>që</w:t>
            </w:r>
            <w:proofErr w:type="spellEnd"/>
            <w:r w:rsidR="00145DC5">
              <w:rPr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sz w:val="20"/>
                <w:szCs w:val="20"/>
              </w:rPr>
              <w:t>kanë</w:t>
            </w:r>
            <w:proofErr w:type="spellEnd"/>
            <w:r w:rsidR="00145DC5">
              <w:rPr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sz w:val="20"/>
                <w:szCs w:val="20"/>
              </w:rPr>
              <w:t>lidhje</w:t>
            </w:r>
            <w:proofErr w:type="spellEnd"/>
            <w:r w:rsidR="00145DC5">
              <w:rPr>
                <w:sz w:val="20"/>
                <w:szCs w:val="20"/>
              </w:rPr>
              <w:t xml:space="preserve"> me </w:t>
            </w:r>
            <w:proofErr w:type="spellStart"/>
            <w:r w:rsidR="00145DC5">
              <w:rPr>
                <w:sz w:val="20"/>
                <w:szCs w:val="20"/>
              </w:rPr>
              <w:t>procesin</w:t>
            </w:r>
            <w:proofErr w:type="spellEnd"/>
            <w:r w:rsidR="00145DC5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 xml:space="preserve">go green” </w:t>
            </w:r>
            <w:proofErr w:type="spellStart"/>
            <w:r>
              <w:rPr>
                <w:sz w:val="20"/>
                <w:szCs w:val="20"/>
              </w:rPr>
              <w:t>në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biznesin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F6163" w:rsidRDefault="00BF6163">
      <w:pPr>
        <w:pStyle w:val="Heading2"/>
        <w:ind w:firstLine="360"/>
      </w:pPr>
    </w:p>
    <w:p w:rsidR="00BF6163" w:rsidRDefault="00793729">
      <w:pPr>
        <w:pStyle w:val="Heading2"/>
        <w:ind w:firstLine="360"/>
        <w:rPr>
          <w:b/>
          <w:bCs/>
          <w:color w:val="89C765"/>
        </w:rPr>
      </w:pPr>
      <w:r>
        <w:rPr>
          <w:b/>
          <w:bCs/>
          <w:color w:val="89C765"/>
        </w:rPr>
        <w:t>ZGJIDHJA</w:t>
      </w:r>
    </w:p>
    <w:tbl>
      <w:tblPr>
        <w:tblStyle w:val="TableGrid"/>
        <w:tblW w:w="10512" w:type="dxa"/>
        <w:tblInd w:w="-17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512"/>
      </w:tblGrid>
      <w:tr w:rsidR="00BF6163" w:rsidTr="00977404">
        <w:trPr>
          <w:trHeight w:val="5616"/>
        </w:trPr>
        <w:tc>
          <w:tcPr>
            <w:tcW w:w="10512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</w:t>
            </w:r>
            <w:r w:rsidR="007C5BA7">
              <w:rPr>
                <w:iCs/>
                <w:color w:val="000000" w:themeColor="text1"/>
                <w:sz w:val="20"/>
                <w:szCs w:val="20"/>
              </w:rPr>
              <w:t>hkruani</w:t>
            </w:r>
            <w:proofErr w:type="spellEnd"/>
            <w:r w:rsidR="007C5BA7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iCs/>
                <w:color w:val="000000" w:themeColor="text1"/>
                <w:sz w:val="20"/>
                <w:szCs w:val="20"/>
              </w:rPr>
              <w:t>ndikimin</w:t>
            </w:r>
            <w:proofErr w:type="spellEnd"/>
            <w:r w:rsidR="007C5BA7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sjellë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ky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financim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lidhur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kostot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propozuara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ndikojë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inves</w:t>
            </w:r>
            <w:r w:rsidR="00145DC5">
              <w:rPr>
                <w:iCs/>
                <w:color w:val="000000" w:themeColor="text1"/>
                <w:sz w:val="20"/>
                <w:szCs w:val="20"/>
              </w:rPr>
              <w:t>timi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ecurinë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aktiviteteve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Shpjegoni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impaktin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nga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pikëpamja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biznesit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mjedisit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tërësi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F6163" w:rsidRDefault="00BF6163">
      <w:pPr>
        <w:ind w:left="360"/>
      </w:pPr>
    </w:p>
    <w:p w:rsidR="00BF6163" w:rsidRDefault="00BF6163">
      <w:pPr>
        <w:ind w:left="360"/>
      </w:pPr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4. tregu i synuar </w:t>
      </w:r>
    </w:p>
    <w:p w:rsidR="00BF6163" w:rsidRDefault="00BF6163">
      <w:pPr>
        <w:pStyle w:val="Heading2"/>
      </w:pPr>
    </w:p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52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treg</w:t>
            </w:r>
            <w:r w:rsidR="00145DC5">
              <w:rPr>
                <w:iCs/>
                <w:color w:val="000000" w:themeColor="text1"/>
                <w:sz w:val="20"/>
                <w:szCs w:val="20"/>
              </w:rPr>
              <w:t>un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synuar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lidhur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produktet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shërbimet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:</w:t>
            </w:r>
          </w:p>
          <w:p w:rsidR="00BF6163" w:rsidRDefault="00793729">
            <w:pPr>
              <w:spacing w:after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Cili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është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targ</w:t>
            </w:r>
            <w:r w:rsidR="007C5BA7">
              <w:rPr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spellStart"/>
            <w:r w:rsidR="007C5BA7">
              <w:rPr>
                <w:iCs/>
                <w:color w:val="000000" w:themeColor="text1"/>
                <w:sz w:val="20"/>
                <w:szCs w:val="20"/>
              </w:rPr>
              <w:t>grupi</w:t>
            </w:r>
            <w:proofErr w:type="spellEnd"/>
            <w:r w:rsidR="007C5BA7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klientëve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potencialë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?</w:t>
            </w:r>
          </w:p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F6163" w:rsidRDefault="00BF6163">
      <w:pPr>
        <w:sectPr w:rsidR="00BF6163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547" w:right="720" w:bottom="777" w:left="1008" w:header="490" w:footer="720" w:gutter="0"/>
          <w:cols w:space="720"/>
          <w:formProt w:val="0"/>
          <w:titlePg/>
          <w:docGrid w:linePitch="360"/>
        </w:sectPr>
      </w:pPr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5. konkurrentËt </w:t>
      </w:r>
    </w:p>
    <w:p w:rsidR="00BF6163" w:rsidRDefault="00BF6163">
      <w:pPr>
        <w:pStyle w:val="Heading2"/>
        <w:ind w:left="360"/>
      </w:pPr>
    </w:p>
    <w:tbl>
      <w:tblPr>
        <w:tblStyle w:val="TableGrid"/>
        <w:tblW w:w="10422" w:type="dxa"/>
        <w:tblInd w:w="-8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422"/>
      </w:tblGrid>
      <w:tr w:rsidR="00BF6163" w:rsidTr="00977404">
        <w:trPr>
          <w:trHeight w:val="5472"/>
        </w:trPr>
        <w:tc>
          <w:tcPr>
            <w:tcW w:w="10422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 w:rsidP="00977404">
            <w:pPr>
              <w:spacing w:after="0"/>
              <w:ind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shkurtimisht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cilët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janë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konkurrentë</w:t>
            </w:r>
            <w:r>
              <w:rPr>
                <w:iCs/>
                <w:color w:val="000000" w:themeColor="text1"/>
                <w:sz w:val="20"/>
                <w:szCs w:val="20"/>
              </w:rPr>
              <w:t>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sektorin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operoni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/do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operoni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F6163" w:rsidRDefault="00BF6163">
      <w:pPr>
        <w:pStyle w:val="Heading2"/>
      </w:pPr>
    </w:p>
    <w:p w:rsidR="00BF6163" w:rsidRDefault="00793729">
      <w:pPr>
        <w:pStyle w:val="Heading2"/>
        <w:ind w:left="360"/>
        <w:rPr>
          <w:b/>
          <w:bCs/>
          <w:color w:val="89C765"/>
        </w:rPr>
      </w:pPr>
      <w:proofErr w:type="spellStart"/>
      <w:r>
        <w:rPr>
          <w:b/>
          <w:bCs/>
          <w:color w:val="89C765"/>
        </w:rPr>
        <w:t>Avantazhet</w:t>
      </w:r>
      <w:proofErr w:type="spellEnd"/>
      <w:r>
        <w:rPr>
          <w:b/>
          <w:bCs/>
          <w:color w:val="89C765"/>
        </w:rPr>
        <w:t xml:space="preserve"> </w:t>
      </w:r>
      <w:proofErr w:type="spellStart"/>
      <w:r>
        <w:rPr>
          <w:b/>
          <w:bCs/>
          <w:color w:val="89C765"/>
        </w:rPr>
        <w:t>ndaj</w:t>
      </w:r>
      <w:proofErr w:type="spellEnd"/>
      <w:r>
        <w:rPr>
          <w:b/>
          <w:bCs/>
          <w:color w:val="89C765"/>
        </w:rPr>
        <w:t xml:space="preserve"> </w:t>
      </w:r>
      <w:proofErr w:type="spellStart"/>
      <w:r>
        <w:rPr>
          <w:b/>
          <w:bCs/>
          <w:color w:val="89C765"/>
        </w:rPr>
        <w:t>konkurrentëve</w:t>
      </w:r>
      <w:proofErr w:type="spellEnd"/>
      <w:r>
        <w:rPr>
          <w:b/>
          <w:bCs/>
          <w:color w:val="89C765"/>
        </w:rPr>
        <w:t xml:space="preserve"> </w:t>
      </w:r>
    </w:p>
    <w:tbl>
      <w:tblPr>
        <w:tblStyle w:val="TableGrid"/>
        <w:tblW w:w="10391" w:type="dxa"/>
        <w:tblInd w:w="-51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91"/>
      </w:tblGrid>
      <w:tr w:rsidR="00BF6163" w:rsidTr="000B03B0">
        <w:trPr>
          <w:trHeight w:val="5760"/>
        </w:trPr>
        <w:tc>
          <w:tcPr>
            <w:tcW w:w="10391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Citoni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avantazhet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ju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diferencojnë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nga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konkurrentët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F6163" w:rsidRDefault="00BF6163">
      <w:bookmarkStart w:id="7" w:name="_Hlk536359917"/>
      <w:bookmarkEnd w:id="7"/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6. PRODUKTI /SHËRBIMI </w:t>
      </w:r>
    </w:p>
    <w:p w:rsidR="00BF6163" w:rsidRDefault="00BF6163">
      <w:pPr>
        <w:pStyle w:val="Heading2"/>
      </w:pPr>
    </w:p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376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produktin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ose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shërbimin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po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/do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ofroni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përfiton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blerësi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vlera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juaj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shtuar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BF6163" w:rsidRDefault="00145DC5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Cilat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janë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karakteristikat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kryesore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të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produkteve</w:t>
            </w:r>
            <w:proofErr w:type="spellEnd"/>
            <w:r w:rsidR="00793729">
              <w:rPr>
                <w:sz w:val="20"/>
                <w:szCs w:val="20"/>
              </w:rPr>
              <w:t>/</w:t>
            </w:r>
            <w:proofErr w:type="spellStart"/>
            <w:r w:rsidR="00793729">
              <w:rPr>
                <w:sz w:val="20"/>
                <w:szCs w:val="20"/>
              </w:rPr>
              <w:t>shërbimeve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tuaja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qe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mund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t’i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bëjn</w:t>
            </w:r>
            <w:r>
              <w:rPr>
                <w:sz w:val="20"/>
                <w:szCs w:val="20"/>
              </w:rPr>
              <w:t>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preferuara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klientët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synuar</w:t>
            </w:r>
            <w:proofErr w:type="spellEnd"/>
            <w:r w:rsidR="00793729">
              <w:rPr>
                <w:sz w:val="20"/>
                <w:szCs w:val="20"/>
              </w:rPr>
              <w:t>?</w:t>
            </w:r>
          </w:p>
        </w:tc>
      </w:tr>
    </w:tbl>
    <w:p w:rsidR="00BF6163" w:rsidRDefault="00BF6163">
      <w:pPr>
        <w:spacing w:after="0"/>
      </w:pPr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7. </w:t>
      </w:r>
      <w:bookmarkStart w:id="8" w:name="_Toc36722912"/>
      <w:r>
        <w:rPr>
          <w:b/>
          <w:bCs/>
          <w:color w:val="89C765"/>
        </w:rPr>
        <w:t xml:space="preserve">PLANI </w:t>
      </w:r>
      <w:r w:rsidR="00145DC5">
        <w:rPr>
          <w:b/>
          <w:bCs/>
          <w:color w:val="89C765"/>
        </w:rPr>
        <w:t xml:space="preserve">I </w:t>
      </w:r>
      <w:r>
        <w:rPr>
          <w:b/>
          <w:bCs/>
          <w:color w:val="89C765"/>
        </w:rPr>
        <w:t>marketing</w:t>
      </w:r>
      <w:bookmarkEnd w:id="8"/>
      <w:r>
        <w:rPr>
          <w:b/>
          <w:bCs/>
          <w:color w:val="89C765"/>
        </w:rPr>
        <w:t>UT</w:t>
      </w:r>
    </w:p>
    <w:p w:rsidR="00BF6163" w:rsidRDefault="00BF6163">
      <w:pPr>
        <w:pStyle w:val="Heading2"/>
      </w:pPr>
    </w:p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52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objektivat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strategjinë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marketingut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këtu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, duke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përfshirë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kostot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qëllimet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planin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veprimit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120"/>
              <w:rPr>
                <w:rFonts w:ascii="Calibri Light" w:hAnsi="Calibri Light" w:cs="Calibri Light"/>
                <w:i/>
                <w:iCs/>
                <w:color w:val="000000"/>
                <w:sz w:val="22"/>
                <w:lang w:val="sq-AL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lang w:val="sq-AL"/>
              </w:rPr>
              <w:t>Përcaktoni buxhetin e planifikuar vjetor të marketingut.</w:t>
            </w:r>
          </w:p>
          <w:p w:rsidR="00BF6163" w:rsidRDefault="00BF6163">
            <w:pPr>
              <w:spacing w:after="120"/>
              <w:rPr>
                <w:rFonts w:ascii="Calibri Light" w:hAnsi="Calibri Light" w:cs="Calibri Light"/>
                <w:b/>
                <w:bCs/>
                <w:color w:val="00B0F0"/>
                <w:sz w:val="22"/>
                <w:lang w:val="sq-AL"/>
              </w:rPr>
            </w:pPr>
          </w:p>
          <w:tbl>
            <w:tblPr>
              <w:tblW w:w="100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354"/>
              <w:gridCol w:w="3354"/>
            </w:tblGrid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2E0AE"/>
                </w:tcPr>
                <w:p w:rsidR="00BF6163" w:rsidRPr="007C5BA7" w:rsidRDefault="00793729">
                  <w:pPr>
                    <w:pStyle w:val="TableContents"/>
                    <w:jc w:val="center"/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Marketingu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i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parashikuar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lloji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i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reklamës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promocioni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2E0AE"/>
                </w:tcPr>
                <w:p w:rsidR="00BF6163" w:rsidRPr="007C5BA7" w:rsidRDefault="00793729">
                  <w:pPr>
                    <w:pStyle w:val="TableContents"/>
                    <w:jc w:val="center"/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Rezultatet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pritshme</w:t>
                  </w:r>
                  <w:proofErr w:type="spellEnd"/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2E0AE"/>
                </w:tcPr>
                <w:p w:rsidR="00BF6163" w:rsidRPr="007C5BA7" w:rsidRDefault="00793729">
                  <w:pPr>
                    <w:pStyle w:val="TableContents"/>
                    <w:jc w:val="center"/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Kosto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mujore</w:t>
                  </w:r>
                  <w:proofErr w:type="spellEnd"/>
                </w:p>
              </w:tc>
            </w:tr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793729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793729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793729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6163" w:rsidRDefault="00BF6163">
            <w:pPr>
              <w:spacing w:after="120"/>
              <w:ind w:left="71" w:right="130"/>
              <w:rPr>
                <w:rFonts w:ascii="Calibri Light" w:hAnsi="Calibri Light" w:cs="Calibri Light"/>
                <w:b/>
                <w:bCs/>
                <w:color w:val="00B0F0"/>
                <w:sz w:val="22"/>
                <w:lang w:val="sq-AL"/>
              </w:rPr>
            </w:pPr>
          </w:p>
        </w:tc>
      </w:tr>
    </w:tbl>
    <w:p w:rsidR="00BF6163" w:rsidRDefault="00BF6163">
      <w:pPr>
        <w:sectPr w:rsidR="00BF6163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547" w:right="720" w:bottom="777" w:left="1008" w:header="490" w:footer="720" w:gutter="0"/>
          <w:cols w:space="720"/>
          <w:formProt w:val="0"/>
          <w:titlePg/>
          <w:docGrid w:linePitch="360"/>
        </w:sectPr>
      </w:pPr>
    </w:p>
    <w:p w:rsidR="00BF6163" w:rsidRDefault="00BF6163">
      <w:pPr>
        <w:spacing w:after="0"/>
      </w:pPr>
    </w:p>
    <w:p w:rsidR="00BF6163" w:rsidRDefault="00793729">
      <w:pPr>
        <w:rPr>
          <w:b/>
          <w:bCs/>
          <w:color w:val="89C765"/>
        </w:rPr>
      </w:pPr>
      <w:r>
        <w:rPr>
          <w:b/>
          <w:bCs/>
          <w:color w:val="89C765"/>
        </w:rPr>
        <w:t xml:space="preserve">8. PLANI FINANCIAR &amp;INVESTIMI I NEVOJSHËM </w:t>
      </w:r>
    </w:p>
    <w:p w:rsidR="00BF6163" w:rsidRDefault="00BF6163"/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52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shpenzimet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nevojshme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fillimin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aktivitetit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investimet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nevojshme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793729" w:rsidP="00145DC5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Referojuni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dhënave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nga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plani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financiar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Excel</w:t>
            </w:r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F6163" w:rsidRDefault="00BF6163"/>
    <w:p w:rsidR="00BF6163" w:rsidRDefault="00BF6163"/>
    <w:p w:rsidR="00BF6163" w:rsidRDefault="00BF6163"/>
    <w:p w:rsidR="00BF6163" w:rsidRDefault="00BF6163"/>
    <w:p w:rsidR="00BF6163" w:rsidRDefault="00145DC5">
      <w:pPr>
        <w:rPr>
          <w:b/>
          <w:bCs/>
          <w:color w:val="89C765"/>
        </w:rPr>
      </w:pPr>
      <w:proofErr w:type="spellStart"/>
      <w:r>
        <w:rPr>
          <w:b/>
          <w:bCs/>
          <w:color w:val="89C765"/>
        </w:rPr>
        <w:t>Anekse</w:t>
      </w:r>
      <w:proofErr w:type="spellEnd"/>
      <w:r>
        <w:rPr>
          <w:b/>
          <w:bCs/>
          <w:color w:val="89C765"/>
        </w:rPr>
        <w:t xml:space="preserve"> </w:t>
      </w:r>
      <w:proofErr w:type="spellStart"/>
      <w:r>
        <w:rPr>
          <w:b/>
          <w:bCs/>
          <w:color w:val="89C765"/>
        </w:rPr>
        <w:t>shtes</w:t>
      </w:r>
      <w:r w:rsidR="00793729">
        <w:rPr>
          <w:b/>
          <w:bCs/>
          <w:color w:val="89C765"/>
        </w:rPr>
        <w:t>ë</w:t>
      </w:r>
      <w:proofErr w:type="spellEnd"/>
      <w:r w:rsidR="00793729">
        <w:rPr>
          <w:b/>
          <w:bCs/>
          <w:color w:val="89C765"/>
        </w:rPr>
        <w:t>:</w:t>
      </w:r>
    </w:p>
    <w:p w:rsidR="00BF6163" w:rsidRDefault="00BF6163"/>
    <w:p w:rsidR="00BF6163" w:rsidRDefault="00BF6163"/>
    <w:p w:rsidR="00BF6163" w:rsidRDefault="00793729">
      <w:proofErr w:type="spellStart"/>
      <w:r>
        <w:t>Sugjerime</w:t>
      </w:r>
      <w:proofErr w:type="spellEnd"/>
      <w:r>
        <w:t xml:space="preserve">: </w:t>
      </w:r>
      <w:proofErr w:type="spellStart"/>
      <w:r>
        <w:t>Vendosi</w:t>
      </w:r>
      <w:proofErr w:type="spellEnd"/>
      <w:r>
        <w:t xml:space="preserve"> </w:t>
      </w:r>
      <w:proofErr w:type="spellStart"/>
      <w:r>
        <w:t>anekse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</w:t>
      </w:r>
      <w:r w:rsidR="00145DC5">
        <w:t>vë</w:t>
      </w:r>
      <w:proofErr w:type="spellEnd"/>
      <w:r w:rsidR="00145DC5">
        <w:t xml:space="preserve"> e </w:t>
      </w:r>
      <w:proofErr w:type="spellStart"/>
      <w:r w:rsidR="00145DC5">
        <w:t>produktit</w:t>
      </w:r>
      <w:proofErr w:type="spellEnd"/>
      <w:r w:rsidR="00145DC5">
        <w:t xml:space="preserve"> /</w:t>
      </w:r>
      <w:proofErr w:type="spellStart"/>
      <w:r w:rsidR="00145DC5">
        <w:t>shërbimit</w:t>
      </w:r>
      <w:proofErr w:type="spellEnd"/>
      <w:r w:rsidR="00145DC5">
        <w:t xml:space="preserve"> </w:t>
      </w:r>
      <w:proofErr w:type="spellStart"/>
      <w:r w:rsidR="00145DC5">
        <w:t>tuaj</w:t>
      </w:r>
      <w:proofErr w:type="spellEnd"/>
      <w:r w:rsidR="00145DC5">
        <w:t xml:space="preserve">, </w:t>
      </w:r>
      <w:proofErr w:type="spellStart"/>
      <w:r w:rsidR="00145DC5">
        <w:t>psh</w:t>
      </w:r>
      <w:proofErr w:type="spellEnd"/>
      <w:r w:rsidR="00145DC5">
        <w:t xml:space="preserve"> </w:t>
      </w:r>
      <w:proofErr w:type="spellStart"/>
      <w:r w:rsidR="00145DC5">
        <w:t>foto</w:t>
      </w:r>
      <w:proofErr w:type="spellEnd"/>
      <w:r>
        <w:t>,</w:t>
      </w:r>
      <w:r w:rsidR="00145DC5">
        <w:t xml:space="preserve"> </w:t>
      </w:r>
      <w:proofErr w:type="spellStart"/>
      <w:r w:rsidR="00145DC5">
        <w:t>pasqyra</w:t>
      </w:r>
      <w:proofErr w:type="spellEnd"/>
      <w:r w:rsidR="00145DC5">
        <w:t xml:space="preserve"> </w:t>
      </w:r>
      <w:proofErr w:type="spellStart"/>
      <w:r w:rsidR="00145DC5">
        <w:t>financiare</w:t>
      </w:r>
      <w:proofErr w:type="spellEnd"/>
      <w:r w:rsidR="00977404">
        <w:t xml:space="preserve"> </w:t>
      </w:r>
      <w:r w:rsidR="00145DC5">
        <w:t>(</w:t>
      </w:r>
      <w:proofErr w:type="spellStart"/>
      <w:r w:rsidR="00145DC5">
        <w:t>për</w:t>
      </w:r>
      <w:proofErr w:type="spellEnd"/>
      <w:r w:rsidR="00145DC5">
        <w:t xml:space="preserve"> </w:t>
      </w:r>
      <w:proofErr w:type="spellStart"/>
      <w:r w:rsidR="00145DC5">
        <w:t>bizneset</w:t>
      </w:r>
      <w:proofErr w:type="spellEnd"/>
      <w:r w:rsidR="00145DC5">
        <w:t xml:space="preserve"> </w:t>
      </w:r>
      <w:proofErr w:type="spellStart"/>
      <w:r w:rsidR="00145DC5">
        <w:t>ekzistuese</w:t>
      </w:r>
      <w:proofErr w:type="spellEnd"/>
      <w:r w:rsidR="00145DC5">
        <w:t>)</w:t>
      </w:r>
      <w:r>
        <w:t xml:space="preserve">, </w:t>
      </w:r>
      <w:proofErr w:type="spellStart"/>
      <w:r w:rsidR="00145DC5">
        <w:t>adresë</w:t>
      </w:r>
      <w:proofErr w:type="spellEnd"/>
      <w:r w:rsidR="00145DC5">
        <w:t xml:space="preserve"> </w:t>
      </w:r>
      <w:r w:rsidR="007C5BA7">
        <w:t>w</w:t>
      </w:r>
      <w:r w:rsidR="00145DC5">
        <w:t xml:space="preserve">eb </w:t>
      </w:r>
      <w:proofErr w:type="spellStart"/>
      <w:r w:rsidR="00145DC5">
        <w:t>etj</w:t>
      </w:r>
      <w:proofErr w:type="spellEnd"/>
      <w:r w:rsidR="00145DC5">
        <w:t xml:space="preserve">. </w:t>
      </w:r>
    </w:p>
    <w:p w:rsidR="00BF6163" w:rsidRDefault="00BF6163"/>
    <w:p w:rsidR="00BF6163" w:rsidRDefault="00BF6163"/>
    <w:p w:rsidR="00BF6163" w:rsidRDefault="00BF6163"/>
    <w:p w:rsidR="00BF6163" w:rsidRDefault="00793729">
      <w:proofErr w:type="spellStart"/>
      <w:r>
        <w:t>Suksese</w:t>
      </w:r>
      <w:proofErr w:type="spellEnd"/>
      <w:r>
        <w:t xml:space="preserve">! </w:t>
      </w:r>
    </w:p>
    <w:sectPr w:rsidR="00BF6163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547" w:right="720" w:bottom="777" w:left="1008" w:header="49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69" w:rsidRDefault="00860769">
      <w:pPr>
        <w:spacing w:after="0"/>
      </w:pPr>
      <w:r>
        <w:separator/>
      </w:r>
    </w:p>
  </w:endnote>
  <w:endnote w:type="continuationSeparator" w:id="0">
    <w:p w:rsidR="00860769" w:rsidRDefault="00860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854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DC5" w:rsidRDefault="00145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185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687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65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730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867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295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95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73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69" w:rsidRDefault="00860769">
      <w:pPr>
        <w:spacing w:after="0"/>
      </w:pPr>
      <w:r>
        <w:separator/>
      </w:r>
    </w:p>
  </w:footnote>
  <w:footnote w:type="continuationSeparator" w:id="0">
    <w:p w:rsidR="00860769" w:rsidRDefault="00860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ing5"/>
      <w:spacing w:after="0"/>
      <w:ind w:left="-806" w:right="158"/>
      <w:jc w:val="right"/>
      <w:rPr>
        <w:color w:val="A6A6A6" w:themeColor="background1" w:themeShade="A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63" w:rsidRDefault="00BF6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63"/>
    <w:rsid w:val="000B03B0"/>
    <w:rsid w:val="00145DC5"/>
    <w:rsid w:val="001A3BE0"/>
    <w:rsid w:val="005370A5"/>
    <w:rsid w:val="00793729"/>
    <w:rsid w:val="007C5BA7"/>
    <w:rsid w:val="00827BDA"/>
    <w:rsid w:val="00860769"/>
    <w:rsid w:val="00977404"/>
    <w:rsid w:val="00A47E74"/>
    <w:rsid w:val="00BF6163"/>
    <w:rsid w:val="00E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CA3D0-2216-42C0-8C66-602FD534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48"/>
    <w:pPr>
      <w:spacing w:after="160"/>
    </w:pPr>
    <w:rPr>
      <w:rFonts w:ascii="Century Gothic" w:hAnsi="Century Gothic"/>
      <w:color w:val="00000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F1D65"/>
    <w:rPr>
      <w:rFonts w:ascii="Century Gothic" w:hAnsi="Century Gothic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480F66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80F66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480F66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696BF6"/>
    <w:rPr>
      <w:rFonts w:ascii="Century Gothic" w:hAnsi="Century Gothic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0D91"/>
  </w:style>
  <w:style w:type="character" w:customStyle="1" w:styleId="FooterChar">
    <w:name w:val="Footer Char"/>
    <w:basedOn w:val="DefaultParagraphFont"/>
    <w:link w:val="Footer"/>
    <w:uiPriority w:val="99"/>
    <w:qFormat/>
    <w:rsid w:val="00130D91"/>
  </w:style>
  <w:style w:type="character" w:customStyle="1" w:styleId="Heading4Char">
    <w:name w:val="Heading 4 Char"/>
    <w:basedOn w:val="DefaultParagraphFont"/>
    <w:link w:val="Heading4"/>
    <w:uiPriority w:val="9"/>
    <w:qFormat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B11A9D"/>
    <w:rPr>
      <w:b/>
      <w:sz w:val="24"/>
    </w:rPr>
  </w:style>
  <w:style w:type="character" w:customStyle="1" w:styleId="InternetLink">
    <w:name w:val="Internet 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752AF"/>
    <w:rPr>
      <w:b/>
      <w:color w:val="FFFFFF" w:themeColor="background1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B14E5B"/>
    <w:rPr>
      <w:b/>
      <w:i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A72DB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F6E6F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1B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442DC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iCs/>
      <w:sz w:val="22"/>
      <w:szCs w:val="22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i w:val="0"/>
      <w:iCs/>
      <w:sz w:val="22"/>
      <w:szCs w:val="22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i w:val="0"/>
      <w:iCs/>
      <w:sz w:val="22"/>
      <w:szCs w:val="22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i w:val="0"/>
      <w:iCs/>
      <w:sz w:val="22"/>
      <w:szCs w:val="22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i w:val="0"/>
      <w:iCs/>
      <w:sz w:val="22"/>
      <w:szCs w:val="22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/>
      <w:contextualSpacing/>
    </w:pPr>
    <w:rPr>
      <w:rFonts w:cs="Times New Roman (Body CS)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rPr>
      <w:rFonts w:ascii="Calibri" w:eastAsiaTheme="minorEastAsia" w:hAnsi="Calibri"/>
      <w:color w:val="00000A"/>
      <w:sz w:val="21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99"/>
    <w:rsid w:val="0014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E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C1F6-6F8E-4DF3-8EC7-9FD3EA1A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Sulaj</dc:creator>
  <dc:description/>
  <cp:lastModifiedBy>Ada Tocka</cp:lastModifiedBy>
  <cp:revision>2</cp:revision>
  <cp:lastPrinted>2020-04-01T21:02:00Z</cp:lastPrinted>
  <dcterms:created xsi:type="dcterms:W3CDTF">2024-01-25T09:57:00Z</dcterms:created>
  <dcterms:modified xsi:type="dcterms:W3CDTF">2024-01-25T09:57:00Z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