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DD" w:rsidRDefault="00DE30DD" w:rsidP="00DE30DD"/>
    <w:p w:rsidR="00DE30DD" w:rsidRDefault="00DE30DD" w:rsidP="00DE30DD"/>
    <w:p w:rsidR="00DE30DD" w:rsidRDefault="00DE30DD" w:rsidP="00DE30D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E30DD" w:rsidRDefault="00DE30DD" w:rsidP="00DE30D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E30DD" w:rsidRDefault="00DE30DD" w:rsidP="00DE30DD">
      <w:pPr>
        <w:jc w:val="both"/>
      </w:pP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DE30DD" w:rsidRDefault="00DE30DD" w:rsidP="00DE30DD"/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së Tiranës ka ardhur kërkesa për shpallje nga</w:t>
      </w:r>
      <w:r>
        <w:rPr>
          <w:b/>
          <w:bCs/>
        </w:rPr>
        <w:t xml:space="preserve"> </w:t>
      </w:r>
      <w:r>
        <w:rPr>
          <w:b/>
          <w:bCs/>
          <w:lang w:eastAsia="it-IT"/>
        </w:rPr>
        <w:t>STUDIO PËRMBARIMORE “DE NOVO” sh.p.k.</w:t>
      </w:r>
      <w:r>
        <w:rPr>
          <w:b/>
          <w:bCs/>
        </w:rPr>
        <w:t>,</w:t>
      </w:r>
      <w:r>
        <w:rPr>
          <w:bCs/>
        </w:rPr>
        <w:t xml:space="preserve"> në lidhje me shpalljen e lajmërimit për ekzekutim vullnetar të </w:t>
      </w:r>
      <w:r>
        <w:rPr>
          <w:lang w:eastAsia="it-IT"/>
        </w:rPr>
        <w:t>debitorit shoqëria “AGE” sh.p.k., me administrator z. Pandeli Miti Llukmani.</w:t>
      </w:r>
    </w:p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</w:p>
    <w:p w:rsidR="00DE30DD" w:rsidRDefault="00DE30DD" w:rsidP="00DE30DD">
      <w:pPr>
        <w:rPr>
          <w:bCs/>
        </w:rPr>
      </w:pPr>
    </w:p>
    <w:p w:rsidR="00DE30DD" w:rsidRDefault="00DE30DD" w:rsidP="00DE30D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DE30DD" w:rsidRDefault="00DE30DD" w:rsidP="00DE30DD"/>
    <w:p w:rsidR="00DE30DD" w:rsidRDefault="00DE30DD" w:rsidP="00DE30DD"/>
    <w:p w:rsidR="00DE30DD" w:rsidRDefault="00DE30DD" w:rsidP="00DE30DD">
      <w:pPr>
        <w:jc w:val="both"/>
        <w:rPr>
          <w:b/>
          <w:bCs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    Agjencia Kombetare e Burimeve Natyrore</w:t>
      </w:r>
    </w:p>
    <w:p w:rsidR="00DE30DD" w:rsidRDefault="00DE30DD" w:rsidP="00DE30DD">
      <w:pPr>
        <w:jc w:val="both"/>
        <w:rPr>
          <w:b/>
          <w:u w:val="single"/>
        </w:rPr>
      </w:pPr>
    </w:p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>Debitor:             S</w:t>
      </w:r>
      <w:r>
        <w:rPr>
          <w:b/>
          <w:lang w:eastAsia="it-IT"/>
        </w:rPr>
        <w:t>hoqëria “AGE” sh.p.k., me administrator z. Pandeli Miti Llukmani.</w:t>
      </w:r>
    </w:p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</w:p>
    <w:p w:rsidR="00DE30DD" w:rsidRDefault="00DE30DD" w:rsidP="00DE30DD">
      <w:pPr>
        <w:tabs>
          <w:tab w:val="left" w:pos="3960"/>
        </w:tabs>
        <w:jc w:val="both"/>
        <w:rPr>
          <w:b/>
        </w:rPr>
      </w:pPr>
      <w:r>
        <w:rPr>
          <w:b/>
        </w:rPr>
        <w:t>Objekti:             Likujdim gjobe</w:t>
      </w: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STUDION PËRMBARIMORE “DE NOVO” shp.k.,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së Tiranës.</w:t>
      </w:r>
    </w:p>
    <w:p w:rsidR="00DE30DD" w:rsidRDefault="00DE30DD" w:rsidP="00DE30DD">
      <w:pPr>
        <w:tabs>
          <w:tab w:val="left" w:pos="3240"/>
        </w:tabs>
      </w:pPr>
    </w:p>
    <w:p w:rsidR="00DE30DD" w:rsidRDefault="00DE30DD" w:rsidP="00DE30DD"/>
    <w:p w:rsidR="00DE30DD" w:rsidRDefault="00DE30DD" w:rsidP="00DE30DD"/>
    <w:p w:rsidR="00DE30DD" w:rsidRDefault="00DE30DD" w:rsidP="00DE30DD"/>
    <w:p w:rsidR="00DE30DD" w:rsidRDefault="00DE30DD" w:rsidP="00DE30DD"/>
    <w:p w:rsidR="00DE30DD" w:rsidRDefault="00DE30DD" w:rsidP="00DE30DD"/>
    <w:p w:rsidR="00DE30DD" w:rsidRDefault="00DE30DD" w:rsidP="00DE30DD"/>
    <w:p w:rsidR="00DE30DD" w:rsidRDefault="00DE30DD" w:rsidP="00DE30DD"/>
    <w:p w:rsidR="00DE30DD" w:rsidRDefault="00DE30DD" w:rsidP="00DE30DD"/>
    <w:p w:rsidR="00DE30DD" w:rsidRDefault="00DE30DD" w:rsidP="00DE30DD">
      <w:pPr>
        <w:jc w:val="both"/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E30DD" w:rsidRDefault="00DE30DD" w:rsidP="00DE30D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E30DD" w:rsidRDefault="00DE30DD" w:rsidP="00DE30DD">
      <w:pPr>
        <w:rPr>
          <w:rFonts w:ascii="Verdana" w:hAnsi="Verdana"/>
          <w:b/>
        </w:rPr>
      </w:pPr>
    </w:p>
    <w:p w:rsidR="00DE30DD" w:rsidRDefault="00DE30DD" w:rsidP="00DE30DD"/>
    <w:p w:rsidR="00DE30DD" w:rsidRDefault="00DE30DD" w:rsidP="00DE30DD">
      <w:pPr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DE30DD" w:rsidRDefault="00DE30DD" w:rsidP="00DE30DD"/>
    <w:p w:rsidR="00DE30DD" w:rsidRDefault="00DE30DD" w:rsidP="00DE30DD"/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“Kodra Bailiff Service” sh.p.k.</w:t>
      </w:r>
      <w:r>
        <w:rPr>
          <w:b/>
          <w:bCs/>
        </w:rPr>
        <w:t>,</w:t>
      </w:r>
      <w:r>
        <w:rPr>
          <w:bCs/>
        </w:rPr>
        <w:t xml:space="preserve"> në lidhje me shpalljen e lajmërimit për ekzekutim vullnetar, </w:t>
      </w:r>
      <w:r>
        <w:rPr>
          <w:lang w:eastAsia="it-IT"/>
        </w:rPr>
        <w:t>për debitorin shoqëria “Brother’s Funds &amp; Investments” sh.p.k. dhe debitorin/administrator z. Bledi Vait Hasa.</w:t>
      </w:r>
    </w:p>
    <w:p w:rsidR="00DE30DD" w:rsidRDefault="00DE30DD" w:rsidP="00DE30DD">
      <w:pPr>
        <w:tabs>
          <w:tab w:val="left" w:pos="3960"/>
        </w:tabs>
        <w:jc w:val="both"/>
        <w:rPr>
          <w:bCs/>
        </w:rPr>
      </w:pPr>
    </w:p>
    <w:p w:rsidR="00DE30DD" w:rsidRDefault="00DE30DD" w:rsidP="00DE30D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E30DD" w:rsidRDefault="00DE30DD" w:rsidP="00DE30D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Lajmërim për ekzekutim vullnetar:</w:t>
      </w:r>
    </w:p>
    <w:p w:rsidR="00DE30DD" w:rsidRDefault="00DE30DD" w:rsidP="00DE30DD"/>
    <w:p w:rsidR="00DE30DD" w:rsidRDefault="00DE30DD" w:rsidP="00DE30DD"/>
    <w:p w:rsidR="00DE30DD" w:rsidRDefault="00DE30DD" w:rsidP="00DE30DD">
      <w:pPr>
        <w:jc w:val="both"/>
        <w:rPr>
          <w:b/>
          <w:bCs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Agjencia Kombetare e Burimeve Natyrore</w:t>
      </w:r>
    </w:p>
    <w:p w:rsidR="00DE30DD" w:rsidRDefault="00DE30DD" w:rsidP="00DE30DD">
      <w:pPr>
        <w:jc w:val="both"/>
        <w:rPr>
          <w:b/>
          <w:u w:val="single"/>
        </w:rPr>
      </w:pPr>
    </w:p>
    <w:p w:rsidR="00DE30DD" w:rsidRDefault="00DE30DD" w:rsidP="00DE30DD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</w:rPr>
        <w:t xml:space="preserve">Debitor:         </w:t>
      </w:r>
      <w:r>
        <w:rPr>
          <w:b/>
          <w:lang w:eastAsia="it-IT"/>
        </w:rPr>
        <w:t xml:space="preserve">Shoqëria “Brother’s Funds &amp; Investments” sh.p.k. debitorin/administrator </w:t>
      </w:r>
    </w:p>
    <w:p w:rsidR="00DE30DD" w:rsidRDefault="00DE30DD" w:rsidP="00DE30DD">
      <w:pPr>
        <w:tabs>
          <w:tab w:val="left" w:pos="3960"/>
        </w:tabs>
        <w:jc w:val="both"/>
        <w:rPr>
          <w:b/>
          <w:lang w:eastAsia="it-IT"/>
        </w:rPr>
      </w:pPr>
      <w:r>
        <w:rPr>
          <w:b/>
          <w:lang w:eastAsia="it-IT"/>
        </w:rPr>
        <w:t xml:space="preserve">                       z. Bledi Vait Hasa.</w:t>
      </w:r>
    </w:p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</w:p>
    <w:p w:rsidR="00DE30DD" w:rsidRDefault="00DE30DD" w:rsidP="00DE30DD">
      <w:pPr>
        <w:tabs>
          <w:tab w:val="left" w:pos="3960"/>
        </w:tabs>
        <w:jc w:val="both"/>
        <w:rPr>
          <w:b/>
        </w:rPr>
      </w:pPr>
      <w:r>
        <w:rPr>
          <w:b/>
        </w:rPr>
        <w:t>Objekti:          Likujdim gjobe.</w:t>
      </w: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ind w:left="2160" w:hanging="2160"/>
        <w:jc w:val="both"/>
        <w:rPr>
          <w:b/>
          <w:color w:val="FF0000"/>
        </w:rPr>
      </w:pPr>
    </w:p>
    <w:p w:rsidR="00DE30DD" w:rsidRDefault="00DE30DD" w:rsidP="00DE30DD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Shoqëria “Kodra Bailiff Service”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E30DD" w:rsidRDefault="00DE30DD" w:rsidP="00DE30DD">
      <w:pPr>
        <w:ind w:firstLine="720"/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" strokeweight="1pt"/>
            </w:pict>
          </mc:Fallback>
        </mc:AlternateContent>
      </w: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E30DD" w:rsidRDefault="00DE30DD" w:rsidP="00DE30D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E30DD" w:rsidRDefault="00DE30DD" w:rsidP="00DE30DD">
      <w:pPr>
        <w:rPr>
          <w:rFonts w:ascii="Verdana" w:hAnsi="Verdana"/>
          <w:b/>
        </w:rPr>
      </w:pPr>
    </w:p>
    <w:p w:rsidR="00DE30DD" w:rsidRDefault="00DE30DD" w:rsidP="00DE30DD"/>
    <w:p w:rsidR="00DE30DD" w:rsidRDefault="00DE30DD" w:rsidP="00DE30DD">
      <w:pPr>
        <w:rPr>
          <w:b/>
          <w:bCs/>
        </w:rPr>
      </w:pPr>
      <w:r>
        <w:rPr>
          <w:b/>
          <w:bCs/>
        </w:rPr>
        <w:t>Lënda: Kërkesë për publikim lidhur me shpalljen për Ekzekutim Vullnetar.</w:t>
      </w:r>
    </w:p>
    <w:p w:rsidR="00DE30DD" w:rsidRDefault="00DE30DD" w:rsidP="00DE30DD"/>
    <w:p w:rsidR="00DE30DD" w:rsidRDefault="00DE30DD" w:rsidP="00DE30DD"/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</w:t>
      </w:r>
      <w:r>
        <w:rPr>
          <w:b/>
        </w:rPr>
        <w:t>Shoqëria “Kodra Bailiff Service” sh.p.k.</w:t>
      </w:r>
      <w:r>
        <w:rPr>
          <w:b/>
          <w:bCs/>
        </w:rPr>
        <w:t>,</w:t>
      </w:r>
      <w:r>
        <w:rPr>
          <w:bCs/>
        </w:rPr>
        <w:t xml:space="preserve"> në lidhje me shpalljen e lajmërimit për ekzekutim vullnetar, </w:t>
      </w:r>
      <w:r>
        <w:rPr>
          <w:lang w:eastAsia="it-IT"/>
        </w:rPr>
        <w:t>debitorët H&amp;B BAR  sh.p.k. dhe z. Henri Ylli Begteshi.</w:t>
      </w:r>
    </w:p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</w:p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</w:p>
    <w:p w:rsidR="00DE30DD" w:rsidRDefault="00DE30DD" w:rsidP="00DE30DD">
      <w:pPr>
        <w:tabs>
          <w:tab w:val="left" w:pos="3960"/>
        </w:tabs>
        <w:jc w:val="both"/>
        <w:rPr>
          <w:b/>
        </w:rPr>
      </w:pPr>
      <w:r>
        <w:rPr>
          <w:b/>
        </w:rPr>
        <w:t>Lajmërim për ekzekutim vullnetar:</w:t>
      </w:r>
    </w:p>
    <w:p w:rsidR="00DE30DD" w:rsidRDefault="00DE30DD" w:rsidP="00DE30DD"/>
    <w:p w:rsidR="00DE30DD" w:rsidRDefault="00DE30DD" w:rsidP="00DE30DD"/>
    <w:p w:rsidR="00DE30DD" w:rsidRDefault="00DE30DD" w:rsidP="00DE30DD">
      <w:pPr>
        <w:jc w:val="both"/>
        <w:rPr>
          <w:b/>
          <w:bCs/>
        </w:rPr>
      </w:pPr>
      <w:r>
        <w:rPr>
          <w:b/>
        </w:rPr>
        <w:t>Kreditor</w:t>
      </w:r>
      <w:r>
        <w:rPr>
          <w:b/>
          <w:lang w:val="en-US"/>
        </w:rPr>
        <w:t>:</w:t>
      </w:r>
      <w:r>
        <w:rPr>
          <w:b/>
        </w:rPr>
        <w:t xml:space="preserve">       ISHSH Inspektorati Shtetëror Shendetesor</w:t>
      </w:r>
    </w:p>
    <w:p w:rsidR="00DE30DD" w:rsidRDefault="00DE30DD" w:rsidP="00DE30DD">
      <w:pPr>
        <w:jc w:val="both"/>
        <w:rPr>
          <w:b/>
          <w:u w:val="single"/>
        </w:rPr>
      </w:pPr>
    </w:p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  <w:r>
        <w:rPr>
          <w:b/>
        </w:rPr>
        <w:t xml:space="preserve">Debitor:         </w:t>
      </w:r>
      <w:r>
        <w:rPr>
          <w:b/>
          <w:lang w:eastAsia="it-IT"/>
        </w:rPr>
        <w:t>H&amp;B BAR  sh.p.k., z. Henri Ylli Begteshi.</w:t>
      </w:r>
    </w:p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</w:p>
    <w:p w:rsidR="00DE30DD" w:rsidRDefault="00DE30DD" w:rsidP="00DE30DD">
      <w:pPr>
        <w:tabs>
          <w:tab w:val="left" w:pos="3960"/>
        </w:tabs>
        <w:jc w:val="both"/>
        <w:rPr>
          <w:b/>
        </w:rPr>
      </w:pPr>
      <w:r>
        <w:rPr>
          <w:b/>
        </w:rPr>
        <w:t>Objekti:          Likujdim gjobe.</w:t>
      </w: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ind w:left="2160" w:hanging="2160"/>
        <w:jc w:val="both"/>
        <w:rPr>
          <w:b/>
          <w:color w:val="FF0000"/>
        </w:rPr>
      </w:pPr>
    </w:p>
    <w:p w:rsidR="00DE30DD" w:rsidRDefault="00DE30DD" w:rsidP="00DE30DD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Shoqëria “Kodra Bailiff Service”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E30DD" w:rsidRDefault="00DE30DD" w:rsidP="00DE30DD">
      <w:pPr>
        <w:ind w:firstLine="720"/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jc w:val="both"/>
      </w:pPr>
    </w:p>
    <w:p w:rsidR="00DE30DD" w:rsidRDefault="00DE30DD" w:rsidP="00DE30DD">
      <w:pPr>
        <w:jc w:val="both"/>
      </w:pPr>
    </w:p>
    <w:p w:rsidR="00DE30DD" w:rsidRDefault="00DE30DD" w:rsidP="00DE30DD">
      <w:pPr>
        <w:jc w:val="both"/>
      </w:pPr>
    </w:p>
    <w:p w:rsidR="00DE30DD" w:rsidRDefault="00DE30DD" w:rsidP="00DE30DD">
      <w:pPr>
        <w:spacing w:line="276" w:lineRule="auto"/>
        <w:jc w:val="both"/>
        <w:rPr>
          <w:color w:val="000000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</w:p>
    <w:p w:rsidR="00DE30DD" w:rsidRDefault="00DE30DD" w:rsidP="00DE30DD">
      <w:pPr>
        <w:jc w:val="both"/>
      </w:pPr>
    </w:p>
    <w:p w:rsidR="00DE30DD" w:rsidRDefault="00DE30DD" w:rsidP="00DE30DD">
      <w:pPr>
        <w:jc w:val="both"/>
      </w:pPr>
    </w:p>
    <w:p w:rsidR="00DE30DD" w:rsidRDefault="00DE30DD" w:rsidP="00DE30D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E30DD" w:rsidRDefault="00DE30DD" w:rsidP="00DE30D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E30DD" w:rsidRDefault="00DE30DD" w:rsidP="00DE30DD">
      <w:pPr>
        <w:jc w:val="both"/>
      </w:pPr>
    </w:p>
    <w:p w:rsidR="00DE30DD" w:rsidRDefault="00DE30DD" w:rsidP="00DE30DD">
      <w:pPr>
        <w:jc w:val="both"/>
      </w:pPr>
    </w:p>
    <w:p w:rsidR="00DE30DD" w:rsidRDefault="00DE30DD" w:rsidP="00DE30DD">
      <w:pPr>
        <w:jc w:val="both"/>
      </w:pPr>
    </w:p>
    <w:p w:rsidR="00DE30DD" w:rsidRDefault="00DE30DD" w:rsidP="00DE30DD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DE30DD" w:rsidRDefault="00DE30DD" w:rsidP="00DE30DD"/>
    <w:p w:rsidR="00DE30DD" w:rsidRDefault="00DE30DD" w:rsidP="00DE30DD">
      <w:pPr>
        <w:jc w:val="both"/>
        <w:rPr>
          <w:bCs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e njoftimit për komunikim dhe lajmërim përmes afishimit për debitorët znj. Diamanda Petrit Katorri (Katrori), z. Saimir Petrit Katori dhe për dorëzanësen/hipotekuese znj. Andromaqi (Andrromaqi) Tasi Katorri (Katori).</w:t>
      </w:r>
    </w:p>
    <w:p w:rsidR="00DE30DD" w:rsidRDefault="00DE30DD" w:rsidP="00DE30DD">
      <w:pPr>
        <w:jc w:val="both"/>
        <w:rPr>
          <w:bCs/>
        </w:rPr>
      </w:pPr>
    </w:p>
    <w:p w:rsidR="00DE30DD" w:rsidRDefault="00DE30DD" w:rsidP="00DE30D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DE30DD" w:rsidRDefault="00DE30DD" w:rsidP="00DE30D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E30DD" w:rsidRDefault="00DE30DD" w:rsidP="00DE30DD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DE30DD" w:rsidRDefault="00DE30DD" w:rsidP="00DE30DD"/>
    <w:p w:rsidR="00DE30DD" w:rsidRDefault="00DE30DD" w:rsidP="00DE30DD">
      <w:pPr>
        <w:numPr>
          <w:ilvl w:val="0"/>
          <w:numId w:val="9"/>
        </w:numPr>
        <w:ind w:right="-90"/>
        <w:contextualSpacing/>
        <w:jc w:val="both"/>
        <w:rPr>
          <w:b/>
        </w:rPr>
      </w:pPr>
      <w:r>
        <w:rPr>
          <w:b/>
        </w:rPr>
        <w:t>Pasuria nr. 1/211, ZK 8150, Vol. 22, Fq. 228, lloji i pasurisë “truall”, me sipërfaqe  në total 106  m2 dhe ndërtesë me sip. 20 m2.</w:t>
      </w:r>
    </w:p>
    <w:p w:rsidR="00DE30DD" w:rsidRDefault="00DE30DD" w:rsidP="00DE30DD">
      <w:pPr>
        <w:ind w:left="360" w:right="-90"/>
        <w:contextualSpacing/>
        <w:jc w:val="both"/>
        <w:rPr>
          <w:b/>
        </w:rPr>
      </w:pPr>
    </w:p>
    <w:p w:rsidR="00DE30DD" w:rsidRDefault="00DE30DD" w:rsidP="00DE30DD">
      <w:pPr>
        <w:ind w:right="-90"/>
        <w:contextualSpacing/>
        <w:jc w:val="both"/>
        <w:rPr>
          <w:b/>
        </w:rPr>
      </w:pPr>
      <w:r>
        <w:rPr>
          <w:b/>
          <w:u w:val="single"/>
        </w:rPr>
        <w:t>Adresa:</w:t>
      </w:r>
      <w:r>
        <w:rPr>
          <w:b/>
        </w:rPr>
        <w:t xml:space="preserve">                      Blv. “Bajram Curri”, Tiranë</w:t>
      </w:r>
    </w:p>
    <w:p w:rsidR="00DE30DD" w:rsidRDefault="00DE30DD" w:rsidP="00DE30DD">
      <w:pPr>
        <w:ind w:right="-90"/>
        <w:contextualSpacing/>
        <w:jc w:val="both"/>
        <w:rPr>
          <w:b/>
        </w:rPr>
      </w:pPr>
    </w:p>
    <w:p w:rsidR="00DE30DD" w:rsidRDefault="00DE30DD" w:rsidP="00DE30DD">
      <w:pPr>
        <w:ind w:right="-90"/>
        <w:contextualSpacing/>
        <w:jc w:val="both"/>
        <w:rPr>
          <w:b/>
        </w:rPr>
      </w:pPr>
    </w:p>
    <w:p w:rsidR="00DE30DD" w:rsidRDefault="00DE30DD" w:rsidP="00DE30DD">
      <w:pPr>
        <w:ind w:left="2160" w:hanging="2160"/>
        <w:jc w:val="both"/>
        <w:rPr>
          <w:b/>
          <w:u w:val="single"/>
        </w:rPr>
      </w:pPr>
    </w:p>
    <w:p w:rsidR="00DE30DD" w:rsidRDefault="00DE30DD" w:rsidP="00DE30DD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/>
        </w:rPr>
        <w:t xml:space="preserve">,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DE30DD" w:rsidRDefault="00DE30DD" w:rsidP="00DE30DD">
      <w:pPr>
        <w:ind w:left="2160" w:hanging="2160"/>
        <w:jc w:val="both"/>
        <w:rPr>
          <w:b/>
        </w:rPr>
      </w:pPr>
    </w:p>
    <w:p w:rsidR="00DE30DD" w:rsidRDefault="00DE30DD" w:rsidP="00DE30DD">
      <w:pPr>
        <w:ind w:left="2160" w:hanging="2160"/>
        <w:jc w:val="both"/>
        <w:rPr>
          <w:b/>
          <w:color w:val="FF0000"/>
        </w:rPr>
      </w:pPr>
    </w:p>
    <w:p w:rsidR="00DE30DD" w:rsidRDefault="00DE30DD" w:rsidP="00DE30DD">
      <w:pPr>
        <w:ind w:left="2160" w:hanging="2160"/>
        <w:jc w:val="both"/>
        <w:rPr>
          <w:b/>
          <w:color w:val="FF0000"/>
        </w:rPr>
      </w:pPr>
    </w:p>
    <w:p w:rsidR="00DE30DD" w:rsidRDefault="00DE30DD" w:rsidP="00DE30DD">
      <w:pPr>
        <w:ind w:left="2160" w:hanging="2160"/>
        <w:jc w:val="both"/>
        <w:rPr>
          <w:b/>
        </w:rPr>
      </w:pPr>
    </w:p>
    <w:p w:rsidR="00DE30DD" w:rsidRDefault="00DE30DD" w:rsidP="00DE30DD">
      <w:pPr>
        <w:jc w:val="both"/>
      </w:pP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DE30DD" w:rsidRDefault="00DE30DD" w:rsidP="00DE30DD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</w:rPr>
      </w:pP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E30DD" w:rsidRDefault="00DE30DD" w:rsidP="00DE30D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E30DD" w:rsidRDefault="00DE30DD" w:rsidP="00DE30DD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DE30DD" w:rsidRDefault="00DE30DD" w:rsidP="00DE30DD">
      <w:pPr>
        <w:jc w:val="both"/>
      </w:pPr>
    </w:p>
    <w:p w:rsidR="00DE30DD" w:rsidRDefault="00DE30DD" w:rsidP="00DE30DD">
      <w:pPr>
        <w:jc w:val="both"/>
        <w:rPr>
          <w:color w:val="FF0000"/>
        </w:rPr>
      </w:pPr>
    </w:p>
    <w:p w:rsidR="00DE30DD" w:rsidRDefault="00DE30DD" w:rsidP="00DE30DD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e ankandit të dytë publik.</w:t>
      </w:r>
    </w:p>
    <w:p w:rsidR="00DE30DD" w:rsidRDefault="00DE30DD" w:rsidP="00DE30DD">
      <w:pPr>
        <w:jc w:val="both"/>
        <w:rPr>
          <w:color w:val="000000"/>
        </w:rPr>
      </w:pPr>
    </w:p>
    <w:p w:rsidR="00DE30DD" w:rsidRDefault="00DE30DD" w:rsidP="00DE30DD">
      <w:pPr>
        <w:pStyle w:val="Heading1"/>
        <w:jc w:val="both"/>
      </w:pPr>
    </w:p>
    <w:p w:rsidR="00DE30DD" w:rsidRDefault="00DE30DD" w:rsidP="00DE30DD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Shoqëria e Përmbarimit Privat “TDR Group” Sh.p.k</w:t>
      </w:r>
      <w:r>
        <w:rPr>
          <w:b/>
        </w:rPr>
        <w:t xml:space="preserve">, </w:t>
      </w:r>
      <w:r>
        <w:rPr>
          <w:bCs/>
        </w:rPr>
        <w:t xml:space="preserve">në lidhje me ankandin për pasurinë e paluajtshme </w:t>
      </w:r>
      <w:r>
        <w:rPr>
          <w:lang w:eastAsia="it-IT"/>
        </w:rPr>
        <w:t>për debitorin z. Enver Kristo Baho.</w:t>
      </w:r>
    </w:p>
    <w:p w:rsidR="00DE30DD" w:rsidRDefault="00DE30DD" w:rsidP="00DE30DD">
      <w:pPr>
        <w:tabs>
          <w:tab w:val="left" w:pos="3960"/>
        </w:tabs>
        <w:jc w:val="both"/>
      </w:pPr>
    </w:p>
    <w:p w:rsidR="00DE30DD" w:rsidRDefault="00DE30DD" w:rsidP="00DE30DD">
      <w:pPr>
        <w:jc w:val="both"/>
      </w:pPr>
    </w:p>
    <w:p w:rsidR="00DE30DD" w:rsidRDefault="00DE30DD" w:rsidP="00DE30DD">
      <w:pPr>
        <w:pStyle w:val="Heading1"/>
        <w:tabs>
          <w:tab w:val="left" w:pos="7380"/>
        </w:tabs>
        <w:jc w:val="both"/>
        <w:rPr>
          <w:bCs w:val="0"/>
        </w:rPr>
      </w:pPr>
      <w:r>
        <w:rPr>
          <w:bCs w:val="0"/>
        </w:rPr>
        <w:t>Ju sqarojmë se të dhënat e pronës janë si më poshtë:</w:t>
      </w:r>
    </w:p>
    <w:p w:rsidR="00DE30DD" w:rsidRDefault="00DE30DD" w:rsidP="00DE30DD"/>
    <w:p w:rsidR="00DE30DD" w:rsidRDefault="00DE30DD" w:rsidP="00DE30DD">
      <w:pPr>
        <w:numPr>
          <w:ilvl w:val="0"/>
          <w:numId w:val="10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Apartament nr. 199/7/12+1-8, Vol 36, Faqe 219, ZK 2460, , me sip. 130.96 m</w:t>
      </w:r>
      <w:r>
        <w:rPr>
          <w:b/>
          <w:vertAlign w:val="superscript"/>
        </w:rPr>
        <w:t>2</w:t>
      </w:r>
    </w:p>
    <w:p w:rsidR="00DE30DD" w:rsidRDefault="00DE30DD" w:rsidP="00DE30DD">
      <w:pPr>
        <w:ind w:left="568" w:right="-90"/>
        <w:contextualSpacing/>
        <w:jc w:val="both"/>
        <w:rPr>
          <w:b/>
          <w:u w:val="single"/>
        </w:rPr>
      </w:pPr>
    </w:p>
    <w:p w:rsidR="00DE30DD" w:rsidRDefault="00DE30DD" w:rsidP="00DE30DD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Linzë, Tiranë</w:t>
      </w:r>
    </w:p>
    <w:p w:rsidR="00DE30DD" w:rsidRDefault="00DE30DD" w:rsidP="00DE30DD">
      <w:pPr>
        <w:ind w:left="2160" w:hanging="2160"/>
        <w:jc w:val="both"/>
        <w:rPr>
          <w:b/>
          <w:u w:val="single"/>
        </w:rPr>
      </w:pPr>
    </w:p>
    <w:p w:rsidR="00DE30DD" w:rsidRDefault="00DE30DD" w:rsidP="00DE30DD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34,982.01 Euro</w:t>
      </w:r>
    </w:p>
    <w:p w:rsidR="00DE30DD" w:rsidRDefault="00DE30DD" w:rsidP="00DE30DD">
      <w:pPr>
        <w:ind w:left="2160" w:hanging="2160"/>
        <w:jc w:val="both"/>
        <w:rPr>
          <w:b/>
        </w:rPr>
      </w:pPr>
    </w:p>
    <w:p w:rsidR="00DE30DD" w:rsidRDefault="00DE30DD" w:rsidP="00DE30DD">
      <w:pPr>
        <w:numPr>
          <w:ilvl w:val="0"/>
          <w:numId w:val="10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Njesi nr. 199/7/12+1-N8, Vol 36, Faqe 209, ZK 2460, , me sip. 130.96 m</w:t>
      </w:r>
      <w:r>
        <w:rPr>
          <w:b/>
          <w:vertAlign w:val="superscript"/>
        </w:rPr>
        <w:t>2</w:t>
      </w:r>
    </w:p>
    <w:p w:rsidR="00DE30DD" w:rsidRDefault="00DE30DD" w:rsidP="00DE30DD">
      <w:pPr>
        <w:ind w:left="568" w:right="-90"/>
        <w:contextualSpacing/>
        <w:jc w:val="both"/>
        <w:rPr>
          <w:b/>
          <w:u w:val="single"/>
        </w:rPr>
      </w:pPr>
    </w:p>
    <w:p w:rsidR="00DE30DD" w:rsidRDefault="00DE30DD" w:rsidP="00DE30DD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Linzë, Tiranë</w:t>
      </w:r>
    </w:p>
    <w:p w:rsidR="00DE30DD" w:rsidRDefault="00DE30DD" w:rsidP="00DE30DD">
      <w:pPr>
        <w:ind w:left="2160" w:hanging="2160"/>
        <w:jc w:val="both"/>
        <w:rPr>
          <w:b/>
          <w:u w:val="single"/>
        </w:rPr>
      </w:pPr>
    </w:p>
    <w:p w:rsidR="00DE30DD" w:rsidRDefault="00DE30DD" w:rsidP="00DE30DD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62,185.5 Euro</w:t>
      </w:r>
    </w:p>
    <w:p w:rsidR="00DE30DD" w:rsidRDefault="00DE30DD" w:rsidP="00DE30DD">
      <w:pPr>
        <w:ind w:left="568" w:right="-90"/>
        <w:contextualSpacing/>
        <w:jc w:val="both"/>
      </w:pPr>
    </w:p>
    <w:p w:rsidR="00DE30DD" w:rsidRDefault="00DE30DD" w:rsidP="00DE30DD">
      <w:pPr>
        <w:numPr>
          <w:ilvl w:val="0"/>
          <w:numId w:val="10"/>
        </w:numPr>
        <w:ind w:right="-90"/>
        <w:contextualSpacing/>
        <w:jc w:val="both"/>
        <w:rPr>
          <w:b/>
          <w:u w:val="single"/>
        </w:rPr>
      </w:pPr>
      <w:r>
        <w:rPr>
          <w:b/>
        </w:rPr>
        <w:t>Njesi nr. 199/7/12+1-N9, Vol 36, Faqe 210, ZK 2460, , me sip. 130.96 m</w:t>
      </w:r>
      <w:r>
        <w:rPr>
          <w:b/>
          <w:vertAlign w:val="superscript"/>
        </w:rPr>
        <w:t>2</w:t>
      </w:r>
    </w:p>
    <w:p w:rsidR="00DE30DD" w:rsidRDefault="00DE30DD" w:rsidP="00DE30DD">
      <w:pPr>
        <w:ind w:left="568" w:right="-90"/>
        <w:contextualSpacing/>
        <w:jc w:val="both"/>
        <w:rPr>
          <w:b/>
          <w:u w:val="single"/>
        </w:rPr>
      </w:pPr>
    </w:p>
    <w:p w:rsidR="00DE30DD" w:rsidRDefault="00DE30DD" w:rsidP="00DE30DD">
      <w:pPr>
        <w:ind w:right="-450"/>
        <w:jc w:val="both"/>
        <w:rPr>
          <w:b/>
          <w:lang w:val="en-US"/>
        </w:rPr>
      </w:pPr>
      <w:r>
        <w:rPr>
          <w:b/>
          <w:u w:val="single"/>
        </w:rPr>
        <w:t>Adresa:</w:t>
      </w:r>
      <w:r>
        <w:rPr>
          <w:b/>
        </w:rPr>
        <w:tab/>
      </w:r>
      <w:r>
        <w:rPr>
          <w:b/>
        </w:rPr>
        <w:tab/>
        <w:t>Linzë, Tiranë</w:t>
      </w:r>
    </w:p>
    <w:p w:rsidR="00DE30DD" w:rsidRDefault="00DE30DD" w:rsidP="00DE30DD">
      <w:pPr>
        <w:ind w:left="2160" w:hanging="2160"/>
        <w:jc w:val="both"/>
        <w:rPr>
          <w:b/>
          <w:u w:val="single"/>
        </w:rPr>
      </w:pPr>
    </w:p>
    <w:p w:rsidR="00DE30DD" w:rsidRDefault="00DE30DD" w:rsidP="00DE30DD">
      <w:pPr>
        <w:ind w:left="2160" w:hanging="2160"/>
        <w:jc w:val="both"/>
        <w:rPr>
          <w:b/>
        </w:rPr>
      </w:pPr>
      <w:r>
        <w:rPr>
          <w:b/>
          <w:u w:val="single"/>
        </w:rPr>
        <w:t>Çmimi fillestar</w:t>
      </w:r>
      <w:r>
        <w:rPr>
          <w:b/>
        </w:rPr>
        <w:t xml:space="preserve">: </w:t>
      </w:r>
      <w:r>
        <w:rPr>
          <w:b/>
        </w:rPr>
        <w:tab/>
        <w:t>42,760.53 Euro</w:t>
      </w:r>
    </w:p>
    <w:p w:rsidR="00DE30DD" w:rsidRDefault="00DE30DD" w:rsidP="00DE30DD">
      <w:pPr>
        <w:ind w:left="568" w:right="-90"/>
        <w:contextualSpacing/>
        <w:jc w:val="both"/>
      </w:pPr>
    </w:p>
    <w:p w:rsidR="00DE30DD" w:rsidRDefault="00DE30DD" w:rsidP="00DE30DD">
      <w:pPr>
        <w:ind w:left="2160" w:hanging="2160"/>
        <w:jc w:val="both"/>
        <w:rPr>
          <w:b/>
        </w:rPr>
      </w:pPr>
    </w:p>
    <w:p w:rsidR="00DE30DD" w:rsidRDefault="00DE30DD" w:rsidP="00DE30DD">
      <w:pPr>
        <w:ind w:left="2160" w:hanging="2160"/>
        <w:jc w:val="both"/>
        <w:rPr>
          <w:b/>
        </w:rPr>
      </w:pPr>
    </w:p>
    <w:p w:rsidR="00DE30DD" w:rsidRDefault="00DE30DD" w:rsidP="00DE30DD">
      <w:pPr>
        <w:ind w:left="2160" w:hanging="2160"/>
        <w:jc w:val="both"/>
        <w:rPr>
          <w:b/>
        </w:rPr>
      </w:pPr>
    </w:p>
    <w:p w:rsidR="00DE30DD" w:rsidRDefault="00DE30DD" w:rsidP="00DE30DD">
      <w:pPr>
        <w:jc w:val="both"/>
      </w:pPr>
      <w:r>
        <w:t xml:space="preserve">Drejtoria e Komunikimit me Qytetarët ka bërë të mundur afishimin e shpalljes për </w:t>
      </w:r>
      <w:r>
        <w:rPr>
          <w:b/>
        </w:rPr>
        <w:t>Shoqëria e Përmbarimit Gjyqësor Privat “TDR GROUP”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190E29" w:rsidRPr="00234537" w:rsidRDefault="00190E29" w:rsidP="00190E29">
      <w:pPr>
        <w:spacing w:line="276" w:lineRule="auto"/>
        <w:jc w:val="both"/>
      </w:pPr>
      <w:bookmarkStart w:id="0" w:name="_GoBack"/>
      <w:bookmarkEnd w:id="0"/>
    </w:p>
    <w:sectPr w:rsidR="00190E29" w:rsidRPr="00234537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EB0"/>
    <w:multiLevelType w:val="hybridMultilevel"/>
    <w:tmpl w:val="9D9CDA2E"/>
    <w:lvl w:ilvl="0" w:tplc="50FC24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1C3583"/>
    <w:multiLevelType w:val="hybridMultilevel"/>
    <w:tmpl w:val="2AE0367A"/>
    <w:lvl w:ilvl="0" w:tplc="041C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73AA6"/>
    <w:multiLevelType w:val="hybridMultilevel"/>
    <w:tmpl w:val="0CC07EF2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826"/>
    <w:multiLevelType w:val="hybridMultilevel"/>
    <w:tmpl w:val="F9D62718"/>
    <w:lvl w:ilvl="0" w:tplc="05B2DA52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1C45954"/>
    <w:multiLevelType w:val="hybridMultilevel"/>
    <w:tmpl w:val="AEF2EF16"/>
    <w:lvl w:ilvl="0" w:tplc="275658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15B0C27"/>
    <w:multiLevelType w:val="hybridMultilevel"/>
    <w:tmpl w:val="D3529AD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72524"/>
    <w:multiLevelType w:val="hybridMultilevel"/>
    <w:tmpl w:val="039273E2"/>
    <w:lvl w:ilvl="0" w:tplc="43DA7AB4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u w:val="none"/>
        <w:effect w:val="none"/>
      </w:r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F252CB5"/>
    <w:multiLevelType w:val="hybridMultilevel"/>
    <w:tmpl w:val="7186BF10"/>
    <w:lvl w:ilvl="0" w:tplc="5614D7C8">
      <w:start w:val="1"/>
      <w:numFmt w:val="decimal"/>
      <w:lvlText w:val="%1."/>
      <w:lvlJc w:val="left"/>
      <w:pPr>
        <w:ind w:left="786" w:hanging="360"/>
      </w:pPr>
    </w:lvl>
    <w:lvl w:ilvl="1" w:tplc="041C0019">
      <w:start w:val="1"/>
      <w:numFmt w:val="lowerLetter"/>
      <w:lvlText w:val="%2."/>
      <w:lvlJc w:val="left"/>
      <w:pPr>
        <w:ind w:left="1506" w:hanging="360"/>
      </w:pPr>
    </w:lvl>
    <w:lvl w:ilvl="2" w:tplc="041C001B">
      <w:start w:val="1"/>
      <w:numFmt w:val="lowerRoman"/>
      <w:lvlText w:val="%3."/>
      <w:lvlJc w:val="right"/>
      <w:pPr>
        <w:ind w:left="2226" w:hanging="180"/>
      </w:pPr>
    </w:lvl>
    <w:lvl w:ilvl="3" w:tplc="041C000F">
      <w:start w:val="1"/>
      <w:numFmt w:val="decimal"/>
      <w:lvlText w:val="%4."/>
      <w:lvlJc w:val="left"/>
      <w:pPr>
        <w:ind w:left="2946" w:hanging="360"/>
      </w:pPr>
    </w:lvl>
    <w:lvl w:ilvl="4" w:tplc="041C0019">
      <w:start w:val="1"/>
      <w:numFmt w:val="lowerLetter"/>
      <w:lvlText w:val="%5."/>
      <w:lvlJc w:val="left"/>
      <w:pPr>
        <w:ind w:left="3666" w:hanging="360"/>
      </w:pPr>
    </w:lvl>
    <w:lvl w:ilvl="5" w:tplc="041C001B">
      <w:start w:val="1"/>
      <w:numFmt w:val="lowerRoman"/>
      <w:lvlText w:val="%6."/>
      <w:lvlJc w:val="right"/>
      <w:pPr>
        <w:ind w:left="4386" w:hanging="180"/>
      </w:pPr>
    </w:lvl>
    <w:lvl w:ilvl="6" w:tplc="041C000F">
      <w:start w:val="1"/>
      <w:numFmt w:val="decimal"/>
      <w:lvlText w:val="%7."/>
      <w:lvlJc w:val="left"/>
      <w:pPr>
        <w:ind w:left="5106" w:hanging="360"/>
      </w:pPr>
    </w:lvl>
    <w:lvl w:ilvl="7" w:tplc="041C0019">
      <w:start w:val="1"/>
      <w:numFmt w:val="lowerLetter"/>
      <w:lvlText w:val="%8."/>
      <w:lvlJc w:val="left"/>
      <w:pPr>
        <w:ind w:left="5826" w:hanging="360"/>
      </w:pPr>
    </w:lvl>
    <w:lvl w:ilvl="8" w:tplc="041C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0B6E85"/>
    <w:multiLevelType w:val="hybridMultilevel"/>
    <w:tmpl w:val="0E02B6C4"/>
    <w:lvl w:ilvl="0" w:tplc="E924908C">
      <w:start w:val="1"/>
      <w:numFmt w:val="decimal"/>
      <w:lvlText w:val="%1."/>
      <w:lvlJc w:val="left"/>
      <w:pPr>
        <w:ind w:left="107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90" w:hanging="360"/>
      </w:pPr>
    </w:lvl>
    <w:lvl w:ilvl="2" w:tplc="041C001B" w:tentative="1">
      <w:start w:val="1"/>
      <w:numFmt w:val="lowerRoman"/>
      <w:lvlText w:val="%3."/>
      <w:lvlJc w:val="right"/>
      <w:pPr>
        <w:ind w:left="2510" w:hanging="180"/>
      </w:pPr>
    </w:lvl>
    <w:lvl w:ilvl="3" w:tplc="041C000F" w:tentative="1">
      <w:start w:val="1"/>
      <w:numFmt w:val="decimal"/>
      <w:lvlText w:val="%4."/>
      <w:lvlJc w:val="left"/>
      <w:pPr>
        <w:ind w:left="3230" w:hanging="360"/>
      </w:pPr>
    </w:lvl>
    <w:lvl w:ilvl="4" w:tplc="041C0019" w:tentative="1">
      <w:start w:val="1"/>
      <w:numFmt w:val="lowerLetter"/>
      <w:lvlText w:val="%5."/>
      <w:lvlJc w:val="left"/>
      <w:pPr>
        <w:ind w:left="3950" w:hanging="360"/>
      </w:pPr>
    </w:lvl>
    <w:lvl w:ilvl="5" w:tplc="041C001B" w:tentative="1">
      <w:start w:val="1"/>
      <w:numFmt w:val="lowerRoman"/>
      <w:lvlText w:val="%6."/>
      <w:lvlJc w:val="right"/>
      <w:pPr>
        <w:ind w:left="4670" w:hanging="180"/>
      </w:pPr>
    </w:lvl>
    <w:lvl w:ilvl="6" w:tplc="041C000F" w:tentative="1">
      <w:start w:val="1"/>
      <w:numFmt w:val="decimal"/>
      <w:lvlText w:val="%7."/>
      <w:lvlJc w:val="left"/>
      <w:pPr>
        <w:ind w:left="5390" w:hanging="360"/>
      </w:pPr>
    </w:lvl>
    <w:lvl w:ilvl="7" w:tplc="041C0019" w:tentative="1">
      <w:start w:val="1"/>
      <w:numFmt w:val="lowerLetter"/>
      <w:lvlText w:val="%8."/>
      <w:lvlJc w:val="left"/>
      <w:pPr>
        <w:ind w:left="6110" w:hanging="360"/>
      </w:pPr>
    </w:lvl>
    <w:lvl w:ilvl="8" w:tplc="041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A8065D1"/>
    <w:multiLevelType w:val="hybridMultilevel"/>
    <w:tmpl w:val="AB5EAB6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70"/>
    <w:rsid w:val="0001058B"/>
    <w:rsid w:val="00065B47"/>
    <w:rsid w:val="0006600F"/>
    <w:rsid w:val="00081E63"/>
    <w:rsid w:val="00095ACA"/>
    <w:rsid w:val="000C183E"/>
    <w:rsid w:val="000D46F1"/>
    <w:rsid w:val="00190E29"/>
    <w:rsid w:val="001A4D43"/>
    <w:rsid w:val="001D6353"/>
    <w:rsid w:val="00211183"/>
    <w:rsid w:val="00217946"/>
    <w:rsid w:val="002422F5"/>
    <w:rsid w:val="00243F58"/>
    <w:rsid w:val="00251898"/>
    <w:rsid w:val="00274620"/>
    <w:rsid w:val="00282702"/>
    <w:rsid w:val="002964F1"/>
    <w:rsid w:val="002C6B41"/>
    <w:rsid w:val="002D28D3"/>
    <w:rsid w:val="002D3EBF"/>
    <w:rsid w:val="00306138"/>
    <w:rsid w:val="003106B8"/>
    <w:rsid w:val="0031384F"/>
    <w:rsid w:val="0031458E"/>
    <w:rsid w:val="003167CA"/>
    <w:rsid w:val="00332190"/>
    <w:rsid w:val="003343A7"/>
    <w:rsid w:val="00366B60"/>
    <w:rsid w:val="00367A4A"/>
    <w:rsid w:val="00394794"/>
    <w:rsid w:val="00395659"/>
    <w:rsid w:val="003C3888"/>
    <w:rsid w:val="003C5355"/>
    <w:rsid w:val="003F2BD7"/>
    <w:rsid w:val="00440DCC"/>
    <w:rsid w:val="004473CB"/>
    <w:rsid w:val="004476DF"/>
    <w:rsid w:val="004B6B7B"/>
    <w:rsid w:val="004F6CD3"/>
    <w:rsid w:val="00541246"/>
    <w:rsid w:val="00583F7A"/>
    <w:rsid w:val="005B118A"/>
    <w:rsid w:val="005E2D8C"/>
    <w:rsid w:val="006220E1"/>
    <w:rsid w:val="0069415B"/>
    <w:rsid w:val="00712473"/>
    <w:rsid w:val="00715394"/>
    <w:rsid w:val="00720475"/>
    <w:rsid w:val="00723A1A"/>
    <w:rsid w:val="00730EC2"/>
    <w:rsid w:val="00793627"/>
    <w:rsid w:val="007A2270"/>
    <w:rsid w:val="007D4E1F"/>
    <w:rsid w:val="007D5670"/>
    <w:rsid w:val="00802582"/>
    <w:rsid w:val="00854C8C"/>
    <w:rsid w:val="008A1FCD"/>
    <w:rsid w:val="008C30A6"/>
    <w:rsid w:val="008D4A48"/>
    <w:rsid w:val="008D6F74"/>
    <w:rsid w:val="008D740C"/>
    <w:rsid w:val="009A220E"/>
    <w:rsid w:val="009C2228"/>
    <w:rsid w:val="009C6CC1"/>
    <w:rsid w:val="009C6E32"/>
    <w:rsid w:val="009D4589"/>
    <w:rsid w:val="009D797A"/>
    <w:rsid w:val="009E5E21"/>
    <w:rsid w:val="00A01430"/>
    <w:rsid w:val="00A12147"/>
    <w:rsid w:val="00A134BD"/>
    <w:rsid w:val="00A139F2"/>
    <w:rsid w:val="00A73BB8"/>
    <w:rsid w:val="00A915C7"/>
    <w:rsid w:val="00A92D7C"/>
    <w:rsid w:val="00AC3449"/>
    <w:rsid w:val="00AD17DE"/>
    <w:rsid w:val="00AE2019"/>
    <w:rsid w:val="00AF4E38"/>
    <w:rsid w:val="00B32E8D"/>
    <w:rsid w:val="00B44C0C"/>
    <w:rsid w:val="00B71AC8"/>
    <w:rsid w:val="00BA1C2E"/>
    <w:rsid w:val="00BA3D7F"/>
    <w:rsid w:val="00BB416A"/>
    <w:rsid w:val="00BC7D9B"/>
    <w:rsid w:val="00BD45BC"/>
    <w:rsid w:val="00BF7BE5"/>
    <w:rsid w:val="00C04C38"/>
    <w:rsid w:val="00C32DDC"/>
    <w:rsid w:val="00C43925"/>
    <w:rsid w:val="00C56C81"/>
    <w:rsid w:val="00CC2EFB"/>
    <w:rsid w:val="00CF0974"/>
    <w:rsid w:val="00CF73E5"/>
    <w:rsid w:val="00D02648"/>
    <w:rsid w:val="00D05A78"/>
    <w:rsid w:val="00D438E9"/>
    <w:rsid w:val="00D51BEA"/>
    <w:rsid w:val="00D82213"/>
    <w:rsid w:val="00DB4EB1"/>
    <w:rsid w:val="00DB7A22"/>
    <w:rsid w:val="00DD007A"/>
    <w:rsid w:val="00DE30DD"/>
    <w:rsid w:val="00DE37A7"/>
    <w:rsid w:val="00DE7457"/>
    <w:rsid w:val="00E13AB6"/>
    <w:rsid w:val="00E22AB3"/>
    <w:rsid w:val="00E22CED"/>
    <w:rsid w:val="00E34828"/>
    <w:rsid w:val="00E53889"/>
    <w:rsid w:val="00E6719B"/>
    <w:rsid w:val="00EE1BB9"/>
    <w:rsid w:val="00EE5CD8"/>
    <w:rsid w:val="00F41B3E"/>
    <w:rsid w:val="00F70EFA"/>
    <w:rsid w:val="00F77511"/>
    <w:rsid w:val="00F9010F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4C8C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6600F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00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47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54C8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600F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00F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6600F"/>
  </w:style>
  <w:style w:type="paragraph" w:styleId="ListParagraph">
    <w:name w:val="List Paragraph"/>
    <w:basedOn w:val="Normal"/>
    <w:uiPriority w:val="34"/>
    <w:qFormat/>
    <w:rsid w:val="0006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6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00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06600F"/>
    <w:rPr>
      <w:color w:val="0000FF"/>
      <w:u w:val="single"/>
    </w:rPr>
  </w:style>
  <w:style w:type="paragraph" w:styleId="NoSpacing">
    <w:name w:val="No Spacing"/>
    <w:uiPriority w:val="1"/>
    <w:qFormat/>
    <w:rsid w:val="000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117</cp:revision>
  <dcterms:created xsi:type="dcterms:W3CDTF">2017-05-14T13:18:00Z</dcterms:created>
  <dcterms:modified xsi:type="dcterms:W3CDTF">2019-02-11T20:35:00Z</dcterms:modified>
</cp:coreProperties>
</file>