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10419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472170F" wp14:editId="77EB611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F92DAA" wp14:editId="415998F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1" name="Straight Arrow Connector 8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0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+gx2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E1D24" wp14:editId="40C0A6A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2" name="Straight Arrow Connector 8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Q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xgb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0419" w:rsidRPr="00B10419" w:rsidRDefault="00B10419" w:rsidP="00B10419">
      <w:pPr>
        <w:spacing w:line="276" w:lineRule="auto"/>
        <w:jc w:val="center"/>
        <w:rPr>
          <w:b/>
          <w:lang w:eastAsia="it-IT"/>
        </w:rPr>
      </w:pPr>
      <w:r w:rsidRPr="00B10419">
        <w:rPr>
          <w:b/>
          <w:sz w:val="18"/>
          <w:szCs w:val="18"/>
        </w:rPr>
        <w:t xml:space="preserve">     </w:t>
      </w:r>
      <w:r w:rsidRPr="00B10419">
        <w:rPr>
          <w:b/>
          <w:sz w:val="16"/>
          <w:szCs w:val="16"/>
        </w:rPr>
        <w:t>R  E  P U  B  L  I  K  A    E   S  H  Q  I  P  Ë  R  I  S  Ë</w:t>
      </w:r>
      <w:r w:rsidRPr="00B10419">
        <w:rPr>
          <w:rFonts w:ascii="Calibri" w:hAnsi="Calibri" w:cs="Calibri"/>
          <w:b/>
          <w:sz w:val="16"/>
          <w:szCs w:val="16"/>
        </w:rPr>
        <w:br/>
      </w:r>
      <w:r w:rsidRPr="00B10419">
        <w:rPr>
          <w:b/>
        </w:rPr>
        <w:t xml:space="preserve">  BASHKIA TIRANË</w:t>
      </w:r>
      <w:r w:rsidRPr="00B10419">
        <w:rPr>
          <w:b/>
        </w:rPr>
        <w:br/>
        <w:t>DREJTORIA E PËRGJITHSHME PËR MARRËDHËNIET ME PUBLIKUN DHE JASHTË</w:t>
      </w:r>
      <w:r w:rsidRPr="00B10419">
        <w:rPr>
          <w:b/>
        </w:rPr>
        <w:br/>
      </w:r>
      <w:r w:rsidRPr="00B10419">
        <w:rPr>
          <w:b/>
          <w:lang w:eastAsia="it-IT"/>
        </w:rPr>
        <w:t>DREJTORIA E KOMUNIKIMIT ME QYTETARËT</w:t>
      </w:r>
    </w:p>
    <w:p w:rsidR="00B10419" w:rsidRPr="00B10419" w:rsidRDefault="00B10419" w:rsidP="00B10419">
      <w:pPr>
        <w:tabs>
          <w:tab w:val="left" w:pos="2445"/>
        </w:tabs>
        <w:spacing w:after="200" w:line="276" w:lineRule="auto"/>
      </w:pPr>
    </w:p>
    <w:p w:rsidR="00B10419" w:rsidRPr="00B10419" w:rsidRDefault="00B10419" w:rsidP="00B10419">
      <w:pPr>
        <w:tabs>
          <w:tab w:val="left" w:pos="3960"/>
        </w:tabs>
        <w:jc w:val="both"/>
        <w:rPr>
          <w:b/>
        </w:rPr>
      </w:pPr>
      <w:r w:rsidRPr="00B10419">
        <w:rPr>
          <w:b/>
        </w:rPr>
        <w:t>Lënda: Kërkesë për shpallje nga Gjykata e Rrethit Gjyqësor Tiranë, për “FONDACIONIN TOGETHER ALBANIA - FTA”.</w:t>
      </w:r>
    </w:p>
    <w:p w:rsidR="00B10419" w:rsidRPr="00B10419" w:rsidRDefault="00B10419" w:rsidP="00B10419">
      <w:pPr>
        <w:tabs>
          <w:tab w:val="left" w:pos="3960"/>
        </w:tabs>
        <w:jc w:val="both"/>
        <w:rPr>
          <w:b/>
        </w:rPr>
      </w:pPr>
    </w:p>
    <w:p w:rsidR="00B10419" w:rsidRPr="00B10419" w:rsidRDefault="00B10419" w:rsidP="00B10419">
      <w:pPr>
        <w:spacing w:line="276" w:lineRule="auto"/>
        <w:jc w:val="both"/>
        <w:rPr>
          <w:lang w:eastAsia="it-IT"/>
        </w:rPr>
      </w:pPr>
      <w:r w:rsidRPr="00B10419">
        <w:rPr>
          <w:bCs/>
        </w:rPr>
        <w:t xml:space="preserve">Pranë Bashkisë Tiranë ka ardhur kërkesa për shpallje nga Gjykata e </w:t>
      </w:r>
      <w:r w:rsidRPr="00B10419">
        <w:t>Rrethit Gjyqësor Tiranë me</w:t>
      </w:r>
      <w:r w:rsidRPr="00B10419">
        <w:rPr>
          <w:b/>
        </w:rPr>
        <w:t xml:space="preserve"> </w:t>
      </w:r>
      <w:r w:rsidRPr="00B10419">
        <w:rPr>
          <w:lang w:eastAsia="it-IT"/>
        </w:rPr>
        <w:t>nr. 4084 regj. them., datë 10.04.2019</w:t>
      </w:r>
      <w:r w:rsidRPr="00B10419">
        <w:rPr>
          <w:lang w:val="it-IT"/>
        </w:rPr>
        <w:t>,</w:t>
      </w:r>
      <w:r w:rsidRPr="00B10419">
        <w:rPr>
          <w:lang w:eastAsia="it-IT"/>
        </w:rPr>
        <w:t xml:space="preserve"> protokolluar në institucionin tonë me nr. 15959 prot., datë 12.04.2019</w:t>
      </w:r>
    </w:p>
    <w:p w:rsidR="00B10419" w:rsidRPr="00B10419" w:rsidRDefault="00B10419" w:rsidP="00B10419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10419" w:rsidRPr="00B10419" w:rsidRDefault="00B10419" w:rsidP="00B10419">
      <w:pPr>
        <w:spacing w:after="200" w:line="276" w:lineRule="auto"/>
        <w:jc w:val="both"/>
        <w:rPr>
          <w:bCs/>
        </w:rPr>
      </w:pPr>
      <w:r w:rsidRPr="00B10419">
        <w:rPr>
          <w:bCs/>
        </w:rPr>
        <w:t>Ju sqarojmë se kjo gjykatë dërgon shpallje se është zhvilluar gjykimi i çështjes civile që i përket: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jc w:val="both"/>
        <w:rPr>
          <w:b/>
          <w:bCs/>
        </w:rPr>
      </w:pPr>
      <w:r w:rsidRPr="00B10419">
        <w:rPr>
          <w:b/>
          <w:bCs/>
          <w:u w:val="single"/>
        </w:rPr>
        <w:t>Paditës</w:t>
      </w:r>
      <w:r w:rsidRPr="00B10419">
        <w:rPr>
          <w:b/>
          <w:bCs/>
        </w:rPr>
        <w:t>:</w:t>
      </w:r>
      <w:r w:rsidRPr="00B10419">
        <w:rPr>
          <w:b/>
          <w:bCs/>
        </w:rPr>
        <w:tab/>
        <w:t xml:space="preserve">                   Ilmi Shehu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  <w:bCs/>
          <w:u w:val="single"/>
        </w:rPr>
        <w:t>E paditur:</w:t>
      </w:r>
      <w:r w:rsidRPr="00B10419">
        <w:rPr>
          <w:b/>
        </w:rPr>
        <w:t xml:space="preserve">                         Fondacionin “TOGETHER ALBANIA - FTA”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B10419">
        <w:rPr>
          <w:b/>
          <w:bCs/>
          <w:u w:val="single"/>
        </w:rPr>
        <w:t xml:space="preserve">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  <w:u w:val="single"/>
        </w:rPr>
        <w:t>Objekti:</w:t>
      </w:r>
      <w:r w:rsidRPr="00B10419">
        <w:rPr>
          <w:b/>
          <w:bCs/>
        </w:rPr>
        <w:t xml:space="preserve">                            Zgjidhje kontratë qiraje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  <w:u w:val="single"/>
        </w:rPr>
        <w:t>Data dhe ora e seancës</w:t>
      </w:r>
      <w:r w:rsidRPr="00B10419">
        <w:rPr>
          <w:b/>
        </w:rPr>
        <w:t>:   14.05.2019, ora 11:30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  <w:r w:rsidRPr="00B10419">
        <w:rPr>
          <w:lang w:eastAsia="it-IT"/>
        </w:rPr>
        <w:t>Drejtoria e Komunikimit me Qytetarët</w:t>
      </w:r>
      <w:r w:rsidRPr="00B10419">
        <w:t xml:space="preserve"> ka bërë të mundur afishimin e shpalljes për</w:t>
      </w:r>
      <w:r w:rsidRPr="00B10419">
        <w:rPr>
          <w:b/>
        </w:rPr>
        <w:t xml:space="preserve"> “FONDACIONIN TOGETHER ALBANIA - FTA”, </w:t>
      </w:r>
      <w:r w:rsidRPr="00B10419">
        <w:t>në tabelën e shpalljeve të Sektorit të Informimit dhe Shërbimeve për Qytetarët pranë Bashkisë Tiranë.</w:t>
      </w: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10419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9C60D77" wp14:editId="7DFF5BE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76A129" wp14:editId="0A118AB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4" name="Straight Arrow Connector 8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Q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xE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NAE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03931A" wp14:editId="4A2F39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4" name="Straight Arrow Connector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M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dYg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0419" w:rsidRPr="00B10419" w:rsidRDefault="00B10419" w:rsidP="00B10419">
      <w:pPr>
        <w:spacing w:line="276" w:lineRule="auto"/>
        <w:jc w:val="center"/>
        <w:rPr>
          <w:b/>
          <w:sz w:val="16"/>
          <w:szCs w:val="16"/>
        </w:rPr>
      </w:pPr>
      <w:r w:rsidRPr="00B10419">
        <w:rPr>
          <w:b/>
          <w:sz w:val="18"/>
          <w:szCs w:val="18"/>
        </w:rPr>
        <w:t xml:space="preserve">     </w:t>
      </w:r>
      <w:r w:rsidRPr="00B10419">
        <w:rPr>
          <w:b/>
          <w:sz w:val="16"/>
          <w:szCs w:val="16"/>
        </w:rPr>
        <w:t>R  E  P U  B  L  I  K  A    E   S  H  Q  I  P  Ë  R  I  S  Ë</w:t>
      </w:r>
    </w:p>
    <w:p w:rsidR="00B10419" w:rsidRPr="00B10419" w:rsidRDefault="00B10419" w:rsidP="00B10419">
      <w:pPr>
        <w:spacing w:line="276" w:lineRule="auto"/>
        <w:jc w:val="center"/>
        <w:rPr>
          <w:b/>
          <w:sz w:val="16"/>
          <w:szCs w:val="16"/>
        </w:rPr>
      </w:pPr>
    </w:p>
    <w:p w:rsidR="00B10419" w:rsidRPr="00B10419" w:rsidRDefault="00B10419" w:rsidP="00B10419">
      <w:pPr>
        <w:spacing w:line="276" w:lineRule="auto"/>
        <w:jc w:val="center"/>
        <w:rPr>
          <w:b/>
          <w:lang w:eastAsia="it-IT"/>
        </w:rPr>
      </w:pPr>
      <w:r w:rsidRPr="00B10419">
        <w:rPr>
          <w:rFonts w:ascii="Calibri" w:hAnsi="Calibri" w:cs="Calibri"/>
          <w:b/>
          <w:sz w:val="16"/>
          <w:szCs w:val="16"/>
        </w:rPr>
        <w:br/>
      </w:r>
      <w:r w:rsidRPr="00B10419">
        <w:rPr>
          <w:b/>
        </w:rPr>
        <w:t xml:space="preserve">  BASHKIA TIRANË</w:t>
      </w:r>
      <w:r w:rsidRPr="00B10419">
        <w:rPr>
          <w:b/>
        </w:rPr>
        <w:br/>
        <w:t>DREJTORIA E PËRGJITHSHME PËR MARRËDHËNIET ME PUBLIKUN DHE JASHTË</w:t>
      </w:r>
      <w:r w:rsidRPr="00B10419">
        <w:rPr>
          <w:b/>
        </w:rPr>
        <w:br/>
      </w:r>
      <w:r w:rsidRPr="00B10419">
        <w:rPr>
          <w:b/>
          <w:lang w:eastAsia="it-IT"/>
        </w:rPr>
        <w:t>DREJTORIA E KOMUNIKIMIT ME QYTETARËT</w:t>
      </w:r>
    </w:p>
    <w:p w:rsidR="00B10419" w:rsidRPr="00B10419" w:rsidRDefault="00B10419" w:rsidP="00B10419">
      <w:pPr>
        <w:tabs>
          <w:tab w:val="left" w:pos="2445"/>
        </w:tabs>
        <w:spacing w:after="200" w:line="276" w:lineRule="auto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10419">
        <w:rPr>
          <w:b/>
        </w:rPr>
        <w:t xml:space="preserve">Lënda: Kërkesë për shpallje nga Gjykata e Apelit Administrativ Tiranë për z. Agron Luga.  </w:t>
      </w:r>
    </w:p>
    <w:p w:rsidR="00B10419" w:rsidRPr="00B10419" w:rsidRDefault="00B10419" w:rsidP="00B10419">
      <w:pPr>
        <w:tabs>
          <w:tab w:val="left" w:pos="3960"/>
        </w:tabs>
        <w:jc w:val="both"/>
        <w:rPr>
          <w:b/>
        </w:rPr>
      </w:pPr>
    </w:p>
    <w:p w:rsidR="00B10419" w:rsidRPr="00B10419" w:rsidRDefault="00B10419" w:rsidP="00B10419">
      <w:pPr>
        <w:spacing w:after="200" w:line="276" w:lineRule="auto"/>
        <w:jc w:val="both"/>
        <w:rPr>
          <w:bCs/>
        </w:rPr>
      </w:pPr>
      <w:r w:rsidRPr="00B10419">
        <w:rPr>
          <w:bCs/>
        </w:rPr>
        <w:t xml:space="preserve">Pranë Bashkisë Tiranë ka ardhur kërkesa për shpallje nga Gjykata e </w:t>
      </w:r>
      <w:r w:rsidRPr="00B10419">
        <w:t xml:space="preserve">Apelit Administrativ Tiranë </w:t>
      </w:r>
      <w:r w:rsidRPr="00B10419">
        <w:rPr>
          <w:bCs/>
        </w:rPr>
        <w:t>me nr. 49 akti, datë 08.04.2019, protokolluar në Bashkinë Tiranë me nr. 15961 prot., datë 12.04.2019.</w:t>
      </w:r>
    </w:p>
    <w:p w:rsidR="00B10419" w:rsidRPr="00B10419" w:rsidRDefault="00B10419" w:rsidP="00B10419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10419" w:rsidRPr="00B10419" w:rsidRDefault="00B10419" w:rsidP="00B10419">
      <w:pPr>
        <w:spacing w:after="200" w:line="276" w:lineRule="auto"/>
        <w:jc w:val="both"/>
        <w:rPr>
          <w:bCs/>
        </w:rPr>
      </w:pPr>
      <w:r w:rsidRPr="00B10419">
        <w:rPr>
          <w:bCs/>
        </w:rPr>
        <w:t>Ju sqarojmë se kjo gjykatë dërgon shpallje se është zhvilluar gjykimi i çështjes administrative që i përket: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10419">
        <w:rPr>
          <w:b/>
          <w:bCs/>
          <w:u w:val="single"/>
        </w:rPr>
        <w:t>Kërkues</w:t>
      </w:r>
      <w:r w:rsidRPr="00B10419">
        <w:rPr>
          <w:rFonts w:asciiTheme="minorHAnsi" w:hAnsiTheme="minorHAnsi" w:cstheme="minorHAnsi"/>
          <w:bCs/>
        </w:rPr>
        <w:t xml:space="preserve">:               </w:t>
      </w:r>
      <w:r w:rsidRPr="00B10419">
        <w:rPr>
          <w:b/>
        </w:rPr>
        <w:t xml:space="preserve">Agron Luga. 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  <w:u w:val="single"/>
        </w:rPr>
        <w:t xml:space="preserve">Objekti:  </w:t>
      </w:r>
      <w:r w:rsidRPr="00B10419">
        <w:rPr>
          <w:b/>
        </w:rPr>
        <w:t xml:space="preserve">              Rivendosje ne afat te ankimimit, për shkak të pavlefshmërisë së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</w:rPr>
        <w:t xml:space="preserve">                               njoftimit të vendimit, kundër vendimit nr. 76, datë 09.10.2017, të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</w:rPr>
        <w:t xml:space="preserve">                               Gjykatës së Apelit Administrativ.</w:t>
      </w:r>
    </w:p>
    <w:p w:rsidR="00B10419" w:rsidRPr="00B10419" w:rsidRDefault="00B10419" w:rsidP="00B10419"/>
    <w:p w:rsidR="00B10419" w:rsidRPr="00B10419" w:rsidRDefault="00B10419" w:rsidP="00B10419"/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  <w:r w:rsidRPr="00B10419">
        <w:rPr>
          <w:lang w:eastAsia="it-IT"/>
        </w:rPr>
        <w:t>Drejtoria e Komunikimit me Qytetarët</w:t>
      </w:r>
      <w:r w:rsidRPr="00B10419">
        <w:t xml:space="preserve"> ka bërë të mundur afishimin e shpalljes</w:t>
      </w:r>
      <w:r w:rsidRPr="00B10419">
        <w:rPr>
          <w:b/>
        </w:rPr>
        <w:t xml:space="preserve"> z. Agron Luga, </w:t>
      </w:r>
      <w:r w:rsidRPr="00B10419">
        <w:t>në tabelën e shpalljeve të Sektorit të Informimit dhe Shërbimeve për Qytetarët pranë Bashkisë Tiranë.</w:t>
      </w: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10419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0C22ED4" wp14:editId="048B38F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15D756" wp14:editId="1CF2FC8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06" name="Straight Arrow Connector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P1g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CD7086" wp14:editId="54629D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7" name="Straight Arrow Connector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Bso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0419" w:rsidRPr="00B10419" w:rsidRDefault="00B10419" w:rsidP="00B10419">
      <w:pPr>
        <w:spacing w:line="276" w:lineRule="auto"/>
        <w:jc w:val="center"/>
        <w:rPr>
          <w:b/>
          <w:lang w:eastAsia="it-IT"/>
        </w:rPr>
      </w:pPr>
      <w:r w:rsidRPr="00B10419">
        <w:rPr>
          <w:b/>
          <w:sz w:val="18"/>
          <w:szCs w:val="18"/>
        </w:rPr>
        <w:t xml:space="preserve">     </w:t>
      </w:r>
      <w:r w:rsidRPr="00B10419">
        <w:rPr>
          <w:b/>
          <w:sz w:val="16"/>
          <w:szCs w:val="16"/>
        </w:rPr>
        <w:t>R  E  P U  B  L  I  K  A    E   S  H  Q  I  P  Ë  R  I  S  Ë</w:t>
      </w:r>
      <w:r w:rsidRPr="00B10419">
        <w:rPr>
          <w:rFonts w:ascii="Calibri" w:hAnsi="Calibri" w:cs="Calibri"/>
          <w:b/>
          <w:sz w:val="16"/>
          <w:szCs w:val="16"/>
        </w:rPr>
        <w:br/>
      </w:r>
      <w:r w:rsidRPr="00B10419">
        <w:rPr>
          <w:b/>
        </w:rPr>
        <w:t xml:space="preserve">  BASHKIA TIRANË</w:t>
      </w:r>
      <w:r w:rsidRPr="00B10419">
        <w:rPr>
          <w:b/>
        </w:rPr>
        <w:br/>
        <w:t>DREJTORIA E PËRGJITHSHME PËR MARRËDHËNIET ME PUBLIKUN DHE JASHTË</w:t>
      </w:r>
      <w:r w:rsidRPr="00B10419">
        <w:rPr>
          <w:b/>
        </w:rPr>
        <w:br/>
      </w:r>
      <w:r w:rsidRPr="00B10419">
        <w:rPr>
          <w:b/>
          <w:lang w:eastAsia="it-IT"/>
        </w:rPr>
        <w:t>DREJTORIA E KOMUNIKIMIT ME QYTETARËT</w:t>
      </w:r>
    </w:p>
    <w:p w:rsidR="00B10419" w:rsidRPr="00B10419" w:rsidRDefault="00B10419" w:rsidP="00B10419">
      <w:pPr>
        <w:tabs>
          <w:tab w:val="left" w:pos="2445"/>
        </w:tabs>
        <w:spacing w:after="200" w:line="276" w:lineRule="auto"/>
      </w:pPr>
    </w:p>
    <w:p w:rsidR="00B10419" w:rsidRPr="00B10419" w:rsidRDefault="00B10419" w:rsidP="00B10419">
      <w:pPr>
        <w:tabs>
          <w:tab w:val="left" w:pos="3960"/>
        </w:tabs>
        <w:jc w:val="both"/>
        <w:rPr>
          <w:b/>
        </w:rPr>
      </w:pPr>
      <w:r w:rsidRPr="00B10419">
        <w:rPr>
          <w:b/>
        </w:rPr>
        <w:t>Lënda: Kërkesë për shpallje nga Gjykata e Rrethit Gjyqësor Tiranë, për znj. Esmeralda Lavdim Hamzallari.</w:t>
      </w:r>
    </w:p>
    <w:p w:rsidR="00B10419" w:rsidRPr="00B10419" w:rsidRDefault="00B10419" w:rsidP="00B10419">
      <w:pPr>
        <w:tabs>
          <w:tab w:val="left" w:pos="3960"/>
        </w:tabs>
        <w:jc w:val="both"/>
        <w:rPr>
          <w:b/>
        </w:rPr>
      </w:pPr>
    </w:p>
    <w:p w:rsidR="00B10419" w:rsidRPr="00B10419" w:rsidRDefault="00B10419" w:rsidP="00B10419">
      <w:pPr>
        <w:spacing w:line="276" w:lineRule="auto"/>
        <w:jc w:val="both"/>
        <w:rPr>
          <w:lang w:eastAsia="it-IT"/>
        </w:rPr>
      </w:pPr>
      <w:r w:rsidRPr="00B10419">
        <w:rPr>
          <w:bCs/>
        </w:rPr>
        <w:t xml:space="preserve">Pranë Bashkisë Tiranë ka ardhur kërkesa për shpallje nga Gjykata e </w:t>
      </w:r>
      <w:r w:rsidRPr="00B10419">
        <w:t>Rrethit Gjyqësor Tiranë me</w:t>
      </w:r>
      <w:r w:rsidRPr="00B10419">
        <w:rPr>
          <w:b/>
        </w:rPr>
        <w:t xml:space="preserve"> </w:t>
      </w:r>
      <w:r w:rsidRPr="00B10419">
        <w:rPr>
          <w:lang w:eastAsia="it-IT"/>
        </w:rPr>
        <w:t>nr. 1852 akti, datë 09.04.2019</w:t>
      </w:r>
      <w:r w:rsidRPr="00B10419">
        <w:rPr>
          <w:lang w:val="it-IT"/>
        </w:rPr>
        <w:t>,</w:t>
      </w:r>
      <w:r w:rsidRPr="00B10419">
        <w:rPr>
          <w:lang w:eastAsia="it-IT"/>
        </w:rPr>
        <w:t xml:space="preserve"> protokolluar në institucionin tonë me nr. 15966 prot., datë 12.04.2019</w:t>
      </w:r>
    </w:p>
    <w:p w:rsidR="00B10419" w:rsidRPr="00B10419" w:rsidRDefault="00B10419" w:rsidP="00B10419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10419" w:rsidRPr="00B10419" w:rsidRDefault="00B10419" w:rsidP="00B10419">
      <w:pPr>
        <w:spacing w:after="200" w:line="276" w:lineRule="auto"/>
        <w:jc w:val="both"/>
        <w:rPr>
          <w:bCs/>
        </w:rPr>
      </w:pPr>
      <w:r w:rsidRPr="00B10419">
        <w:rPr>
          <w:bCs/>
        </w:rPr>
        <w:t>Ju sqarojmë se kjo gjykatë dërgon shpallje se është zhvilluar gjykimi i çështjes civile që i përket: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jc w:val="both"/>
        <w:rPr>
          <w:b/>
          <w:bCs/>
        </w:rPr>
      </w:pPr>
      <w:r w:rsidRPr="00B10419">
        <w:rPr>
          <w:b/>
          <w:bCs/>
          <w:u w:val="single"/>
        </w:rPr>
        <w:t>Kërkues</w:t>
      </w:r>
      <w:r w:rsidRPr="00B10419">
        <w:rPr>
          <w:b/>
          <w:bCs/>
        </w:rPr>
        <w:t>:</w:t>
      </w:r>
      <w:r w:rsidRPr="00B10419">
        <w:rPr>
          <w:b/>
          <w:bCs/>
        </w:rPr>
        <w:tab/>
        <w:t xml:space="preserve">                   Prokuroria pranë Gjykatës së Rrethit Gjyqësor Tiranë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  <w:bCs/>
          <w:u w:val="single"/>
        </w:rPr>
        <w:t>Persona nën hetim:</w:t>
      </w:r>
      <w:r w:rsidRPr="00B10419">
        <w:rPr>
          <w:b/>
        </w:rPr>
        <w:t xml:space="preserve">         Esmeralda Lavdim Hamzallari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B10419">
        <w:rPr>
          <w:b/>
          <w:bCs/>
          <w:u w:val="single"/>
        </w:rPr>
        <w:t xml:space="preserve">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  <w:u w:val="single"/>
        </w:rPr>
        <w:t>Objekti:</w:t>
      </w:r>
      <w:r w:rsidRPr="00B10419">
        <w:rPr>
          <w:b/>
          <w:bCs/>
        </w:rPr>
        <w:t xml:space="preserve">                            Pushimin e çështjes penale në ngarkim të personave nën hetim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</w:rPr>
        <w:t xml:space="preserve">                                           Berdi Demaj, Nik Qelia dhe Esmeralda Hamzallari, të dyshuar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</w:rPr>
        <w:t xml:space="preserve">                                           për veprën penale të “Vjedhja”, kryer në bashkëpunim, të 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</w:rPr>
        <w:t xml:space="preserve">                                           parashikuar nga neni 134/2, i K. Penal.</w:t>
      </w: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</w:rPr>
      </w:pPr>
      <w:r w:rsidRPr="00B10419">
        <w:rPr>
          <w:b/>
          <w:u w:val="single"/>
        </w:rPr>
        <w:t>Data dhe ora e seancës</w:t>
      </w:r>
      <w:r w:rsidRPr="00B10419">
        <w:rPr>
          <w:b/>
        </w:rPr>
        <w:t>:   18.04.2019, ora 12:30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10419" w:rsidRPr="00B10419" w:rsidRDefault="00B10419" w:rsidP="00B10419">
      <w:pPr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  <w:r w:rsidRPr="00B10419">
        <w:rPr>
          <w:lang w:eastAsia="it-IT"/>
        </w:rPr>
        <w:t>Drejtoria e Komunikimit me Qytetarët</w:t>
      </w:r>
      <w:r w:rsidRPr="00B10419">
        <w:t xml:space="preserve"> ka bërë të mundur afishimin e shpalljes për</w:t>
      </w:r>
      <w:r w:rsidRPr="00B10419">
        <w:rPr>
          <w:b/>
        </w:rPr>
        <w:t xml:space="preserve"> znj. Esmeralda Lavdim Hamzallari, </w:t>
      </w:r>
      <w:r w:rsidRPr="00B10419">
        <w:t>në tabelën e shpalljeve të Sektorit të Informimit dhe Shërbimeve për Qytetarët pranë Bashkisë Tiranë.</w:t>
      </w: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tabs>
          <w:tab w:val="left" w:pos="3960"/>
        </w:tabs>
        <w:spacing w:after="200" w:line="276" w:lineRule="auto"/>
        <w:jc w:val="both"/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10419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66318872" wp14:editId="154C58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</w:rPr>
      </w:pP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E74859" wp14:editId="3FCF404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09" name="Straight Arrow Connector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OV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j&#10;SbDE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gxOV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1041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E16AEA" wp14:editId="3ECF50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0" name="Straight Arrow Connector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/KLaq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10419" w:rsidRPr="00B10419" w:rsidRDefault="00B10419" w:rsidP="00B1041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0419" w:rsidRPr="00B10419" w:rsidRDefault="00B10419" w:rsidP="00B10419">
      <w:pPr>
        <w:spacing w:line="276" w:lineRule="auto"/>
        <w:jc w:val="center"/>
        <w:rPr>
          <w:b/>
          <w:lang w:eastAsia="it-IT"/>
        </w:rPr>
      </w:pPr>
      <w:r w:rsidRPr="00B10419">
        <w:rPr>
          <w:b/>
          <w:sz w:val="18"/>
          <w:szCs w:val="18"/>
        </w:rPr>
        <w:t xml:space="preserve">     </w:t>
      </w:r>
      <w:r w:rsidRPr="00B10419">
        <w:rPr>
          <w:b/>
          <w:sz w:val="16"/>
          <w:szCs w:val="16"/>
        </w:rPr>
        <w:t>R  E  P U  B  L  I  K  A    E   S  H  Q  I  P  Ë  R  I  S  Ë</w:t>
      </w:r>
      <w:r w:rsidRPr="00B10419">
        <w:rPr>
          <w:rFonts w:ascii="Calibri" w:hAnsi="Calibri" w:cs="Calibri"/>
          <w:b/>
          <w:sz w:val="16"/>
          <w:szCs w:val="16"/>
        </w:rPr>
        <w:br/>
      </w:r>
      <w:r w:rsidRPr="00B10419">
        <w:rPr>
          <w:b/>
        </w:rPr>
        <w:t xml:space="preserve">  BASHKIA TIRANË</w:t>
      </w:r>
      <w:r w:rsidRPr="00B10419">
        <w:rPr>
          <w:b/>
        </w:rPr>
        <w:br/>
        <w:t>DREJTORIA E PËRGJITHSHME PËR MARRËDHËNIET ME PUBLIKUN DHE JASHTË</w:t>
      </w:r>
      <w:r w:rsidRPr="00B10419">
        <w:rPr>
          <w:b/>
        </w:rPr>
        <w:br/>
      </w:r>
      <w:r w:rsidRPr="00B10419">
        <w:rPr>
          <w:b/>
          <w:lang w:eastAsia="it-IT"/>
        </w:rPr>
        <w:t>DREJTORIA E KOMUNIKIMIT ME QYTETARËT</w:t>
      </w:r>
    </w:p>
    <w:p w:rsidR="00B10419" w:rsidRPr="00B10419" w:rsidRDefault="00B10419" w:rsidP="00B10419">
      <w:pPr>
        <w:spacing w:line="276" w:lineRule="auto"/>
        <w:jc w:val="both"/>
        <w:rPr>
          <w:lang w:eastAsia="it-IT"/>
        </w:rPr>
      </w:pPr>
    </w:p>
    <w:p w:rsidR="00B10419" w:rsidRPr="00B10419" w:rsidRDefault="00B10419" w:rsidP="00B10419">
      <w:pPr>
        <w:spacing w:line="276" w:lineRule="auto"/>
        <w:jc w:val="both"/>
        <w:rPr>
          <w:lang w:eastAsia="it-IT"/>
        </w:rPr>
      </w:pPr>
    </w:p>
    <w:p w:rsidR="00B10419" w:rsidRPr="00B10419" w:rsidRDefault="00B10419" w:rsidP="00B10419">
      <w:pPr>
        <w:spacing w:after="200" w:line="276" w:lineRule="auto"/>
        <w:rPr>
          <w:b/>
        </w:rPr>
      </w:pPr>
      <w:r w:rsidRPr="00B10419">
        <w:rPr>
          <w:b/>
        </w:rPr>
        <w:t xml:space="preserve">Lënda: Kërkesë për shpallje nga Gjykata e Rrethit Gjyqësor Kavajë për z. Kujtim Osmani. </w:t>
      </w:r>
    </w:p>
    <w:p w:rsidR="00B10419" w:rsidRPr="00B10419" w:rsidRDefault="00B10419" w:rsidP="00B10419">
      <w:pPr>
        <w:spacing w:after="200" w:line="276" w:lineRule="auto"/>
        <w:rPr>
          <w:b/>
        </w:rPr>
      </w:pPr>
    </w:p>
    <w:p w:rsidR="00B10419" w:rsidRPr="00B10419" w:rsidRDefault="00B10419" w:rsidP="00B10419">
      <w:pPr>
        <w:spacing w:after="200" w:line="276" w:lineRule="auto"/>
        <w:jc w:val="both"/>
        <w:rPr>
          <w:lang w:eastAsia="it-IT"/>
        </w:rPr>
      </w:pPr>
      <w:r w:rsidRPr="00B10419">
        <w:rPr>
          <w:bCs/>
        </w:rPr>
        <w:t xml:space="preserve">Pranë Bashkisë Tiranë ka ardhur kërkesa për shpallje nga Gjykata e Rrethit Gjyqësor </w:t>
      </w:r>
      <w:r w:rsidRPr="00B10419">
        <w:t>Kavajë,</w:t>
      </w:r>
      <w:r w:rsidRPr="00B10419">
        <w:rPr>
          <w:bCs/>
        </w:rPr>
        <w:t xml:space="preserve"> me </w:t>
      </w:r>
      <w:r w:rsidRPr="00B10419">
        <w:rPr>
          <w:lang w:eastAsia="it-IT"/>
        </w:rPr>
        <w:t>nr. 00293 regj. them, datë 09.04.2019, protokolluar në institucionin tonë me nr. 13975 prot., datë 12.04.2019.</w:t>
      </w:r>
    </w:p>
    <w:p w:rsidR="00B10419" w:rsidRPr="00B10419" w:rsidRDefault="00B10419" w:rsidP="00B10419">
      <w:pPr>
        <w:spacing w:after="200" w:line="276" w:lineRule="auto"/>
        <w:jc w:val="both"/>
        <w:rPr>
          <w:bCs/>
        </w:rPr>
      </w:pPr>
      <w:r w:rsidRPr="00B10419">
        <w:rPr>
          <w:bCs/>
        </w:rPr>
        <w:t>Ju sqarojmë se kjo gjykatë dërgon për shpallje njoftimin për gjykimin të çështjes civile me palë:</w:t>
      </w:r>
    </w:p>
    <w:p w:rsidR="00B10419" w:rsidRPr="00B10419" w:rsidRDefault="00B10419" w:rsidP="00B10419">
      <w:pPr>
        <w:jc w:val="both"/>
        <w:rPr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10419">
        <w:rPr>
          <w:b/>
          <w:bCs/>
          <w:u w:val="single"/>
        </w:rPr>
        <w:t>Kërkues:</w:t>
      </w:r>
      <w:r w:rsidRPr="00B10419">
        <w:rPr>
          <w:bCs/>
        </w:rPr>
        <w:t xml:space="preserve">                 </w:t>
      </w:r>
      <w:r w:rsidRPr="00B10419">
        <w:rPr>
          <w:b/>
          <w:bCs/>
        </w:rPr>
        <w:t>Prokuroria pranë Gjykatës së Rrethit Gjyqësor Kavajë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  <w:u w:val="single"/>
        </w:rPr>
        <w:t>Viktima:</w:t>
      </w:r>
      <w:r w:rsidRPr="00B10419">
        <w:rPr>
          <w:bCs/>
        </w:rPr>
        <w:t xml:space="preserve">           </w:t>
      </w:r>
      <w:r w:rsidRPr="00B10419">
        <w:rPr>
          <w:b/>
          <w:bCs/>
        </w:rPr>
        <w:t xml:space="preserve">       Kujtim Omani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10419">
        <w:rPr>
          <w:b/>
          <w:bCs/>
          <w:u w:val="single"/>
        </w:rPr>
        <w:t>Objekt</w:t>
      </w:r>
      <w:r w:rsidRPr="00B10419">
        <w:rPr>
          <w:b/>
          <w:bCs/>
        </w:rPr>
        <w:t>:                     Pushimin e këtij procedimi penal nr. 151, viti 2009.</w:t>
      </w:r>
    </w:p>
    <w:p w:rsidR="00B10419" w:rsidRPr="00B10419" w:rsidRDefault="00B10419" w:rsidP="00B1041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10419" w:rsidRPr="00B10419" w:rsidRDefault="00B10419" w:rsidP="00B10419">
      <w:pPr>
        <w:tabs>
          <w:tab w:val="left" w:pos="3960"/>
        </w:tabs>
        <w:jc w:val="both"/>
        <w:rPr>
          <w:b/>
          <w:bCs/>
        </w:rPr>
      </w:pPr>
      <w:r w:rsidRPr="00B10419">
        <w:rPr>
          <w:b/>
          <w:u w:val="single"/>
        </w:rPr>
        <w:t>Data dhe ora e seancës</w:t>
      </w:r>
      <w:r w:rsidRPr="00B10419">
        <w:rPr>
          <w:b/>
        </w:rPr>
        <w:t>:    23.04.2019, ora 08:45</w:t>
      </w:r>
    </w:p>
    <w:p w:rsidR="00B10419" w:rsidRPr="00B10419" w:rsidRDefault="00B10419" w:rsidP="00B10419">
      <w:pPr>
        <w:tabs>
          <w:tab w:val="left" w:pos="1305"/>
        </w:tabs>
        <w:spacing w:line="276" w:lineRule="auto"/>
      </w:pPr>
    </w:p>
    <w:p w:rsidR="00B10419" w:rsidRPr="00B10419" w:rsidRDefault="00B10419" w:rsidP="00B10419">
      <w:pPr>
        <w:tabs>
          <w:tab w:val="left" w:pos="1305"/>
        </w:tabs>
        <w:spacing w:line="276" w:lineRule="auto"/>
      </w:pPr>
    </w:p>
    <w:p w:rsidR="00B10419" w:rsidRPr="00B10419" w:rsidRDefault="00B10419" w:rsidP="00B10419">
      <w:pPr>
        <w:spacing w:after="200" w:line="276" w:lineRule="auto"/>
      </w:pPr>
      <w:r w:rsidRPr="00B10419">
        <w:rPr>
          <w:lang w:eastAsia="it-IT"/>
        </w:rPr>
        <w:t>Drejtoria e Komunikimit me Qytetarët</w:t>
      </w:r>
      <w:r w:rsidRPr="00B10419">
        <w:t xml:space="preserve"> ka bërë të mundur afishimin e shpalljes për </w:t>
      </w:r>
      <w:r w:rsidRPr="00B10419">
        <w:rPr>
          <w:b/>
        </w:rPr>
        <w:t xml:space="preserve">z. Kujtim Osmani, </w:t>
      </w:r>
      <w:r w:rsidRPr="00B10419">
        <w:t>në tabelën e shpalljeve të Sektorit të Informimit dhe Shërbimeve për Qytetarët pranë Bashkisë Tiranë.</w:t>
      </w:r>
    </w:p>
    <w:p w:rsidR="00D03771" w:rsidRPr="00B10419" w:rsidRDefault="00D03771" w:rsidP="00B10419">
      <w:bookmarkStart w:id="0" w:name="_GoBack"/>
      <w:bookmarkEnd w:id="0"/>
    </w:p>
    <w:sectPr w:rsidR="00D03771" w:rsidRPr="00B1041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28" w:rsidRDefault="00471E28">
      <w:r>
        <w:separator/>
      </w:r>
    </w:p>
  </w:endnote>
  <w:endnote w:type="continuationSeparator" w:id="0">
    <w:p w:rsidR="00471E28" w:rsidRDefault="004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471E28">
    <w:pPr>
      <w:pStyle w:val="Footer"/>
    </w:pPr>
  </w:p>
  <w:p w:rsidR="009D6AEB" w:rsidRDefault="0047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28" w:rsidRDefault="00471E28">
      <w:r>
        <w:separator/>
      </w:r>
    </w:p>
  </w:footnote>
  <w:footnote w:type="continuationSeparator" w:id="0">
    <w:p w:rsidR="00471E28" w:rsidRDefault="0047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2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44F34"/>
    <w:rsid w:val="0005244F"/>
    <w:rsid w:val="00052FA3"/>
    <w:rsid w:val="000A51DA"/>
    <w:rsid w:val="000B4335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F13D5"/>
    <w:rsid w:val="00401F75"/>
    <w:rsid w:val="0041254E"/>
    <w:rsid w:val="0046129E"/>
    <w:rsid w:val="00471E28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B72EC"/>
    <w:rsid w:val="007C2D01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10419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3771"/>
    <w:rsid w:val="00D062DB"/>
    <w:rsid w:val="00D22972"/>
    <w:rsid w:val="00D31C0E"/>
    <w:rsid w:val="00D4548C"/>
    <w:rsid w:val="00D64FE4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16357"/>
    <w:rsid w:val="00F450BA"/>
    <w:rsid w:val="00F569C6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73</cp:revision>
  <dcterms:created xsi:type="dcterms:W3CDTF">2019-03-12T17:11:00Z</dcterms:created>
  <dcterms:modified xsi:type="dcterms:W3CDTF">2019-04-12T16:38:00Z</dcterms:modified>
</cp:coreProperties>
</file>