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7A8" w:rsidRDefault="005A27A8" w:rsidP="005A27A8">
      <w:pPr>
        <w:jc w:val="both"/>
        <w:rPr>
          <w:rFonts w:ascii="Times New Roman" w:eastAsia="Times New Roman" w:hAnsi="Times New Roman" w:cs="Times New Roman"/>
          <w:sz w:val="24"/>
          <w:szCs w:val="24"/>
        </w:rPr>
      </w:pPr>
    </w:p>
    <w:p w:rsidR="005A27A8" w:rsidRPr="003C185A" w:rsidRDefault="005A27A8" w:rsidP="005A27A8">
      <w:pPr>
        <w:spacing w:after="0"/>
        <w:jc w:val="both"/>
        <w:rPr>
          <w:rFonts w:ascii="Verdana" w:eastAsia="Times New Roman" w:hAnsi="Verdana" w:cs="Times New Roman"/>
          <w:b/>
          <w:sz w:val="4"/>
          <w:szCs w:val="4"/>
        </w:rPr>
      </w:pPr>
      <w:r w:rsidRPr="003C185A">
        <w:rPr>
          <w:rFonts w:ascii="Times New Roman" w:eastAsia="Times New Roman" w:hAnsi="Times New Roman" w:cs="Times New Roman"/>
          <w:noProof/>
          <w:sz w:val="24"/>
          <w:szCs w:val="24"/>
          <w:lang w:eastAsia="sq-AL"/>
        </w:rPr>
        <w:drawing>
          <wp:anchor distT="0" distB="0" distL="114300" distR="114300" simplePos="0" relativeHeight="251659264" behindDoc="1" locked="0" layoutInCell="1" allowOverlap="1" wp14:anchorId="37EF852C" wp14:editId="7AD4BF26">
            <wp:simplePos x="0" y="0"/>
            <wp:positionH relativeFrom="column">
              <wp:posOffset>2032000</wp:posOffset>
            </wp:positionH>
            <wp:positionV relativeFrom="paragraph">
              <wp:posOffset>-182880</wp:posOffset>
            </wp:positionV>
            <wp:extent cx="1431290" cy="1492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27A8" w:rsidRPr="003C185A" w:rsidRDefault="005A27A8" w:rsidP="005A27A8">
      <w:pPr>
        <w:spacing w:after="0"/>
        <w:jc w:val="both"/>
        <w:rPr>
          <w:rFonts w:ascii="Verdana" w:eastAsia="Times New Roman" w:hAnsi="Verdana" w:cs="Times New Roman"/>
          <w:b/>
          <w:sz w:val="4"/>
          <w:szCs w:val="4"/>
        </w:rPr>
      </w:pPr>
    </w:p>
    <w:p w:rsidR="005A27A8" w:rsidRPr="003C185A" w:rsidRDefault="005A27A8" w:rsidP="005A27A8">
      <w:pPr>
        <w:spacing w:after="0"/>
        <w:jc w:val="both"/>
        <w:rPr>
          <w:rFonts w:ascii="Verdana" w:eastAsia="Times New Roman" w:hAnsi="Verdana" w:cs="Times New Roman"/>
          <w:b/>
          <w:sz w:val="4"/>
          <w:szCs w:val="4"/>
        </w:rPr>
      </w:pPr>
    </w:p>
    <w:p w:rsidR="005A27A8" w:rsidRPr="003C185A" w:rsidRDefault="005A27A8" w:rsidP="005A27A8">
      <w:pPr>
        <w:spacing w:after="0"/>
        <w:rPr>
          <w:rFonts w:ascii="Verdana" w:eastAsia="Times New Roman" w:hAnsi="Verdana" w:cs="Times New Roman"/>
          <w:b/>
          <w:sz w:val="24"/>
          <w:szCs w:val="24"/>
        </w:rPr>
      </w:pPr>
    </w:p>
    <w:p w:rsidR="005A27A8" w:rsidRPr="003C185A" w:rsidRDefault="005A27A8" w:rsidP="005A27A8">
      <w:pPr>
        <w:spacing w:after="0"/>
        <w:jc w:val="center"/>
        <w:rPr>
          <w:rFonts w:ascii="Verdana" w:eastAsia="Times New Roman" w:hAnsi="Verdana" w:cs="Times New Roman"/>
          <w:b/>
          <w:sz w:val="24"/>
          <w:szCs w:val="24"/>
        </w:rPr>
      </w:pPr>
    </w:p>
    <w:p w:rsidR="005A27A8" w:rsidRPr="003C185A" w:rsidRDefault="005A27A8" w:rsidP="005A27A8">
      <w:pPr>
        <w:spacing w:after="0"/>
        <w:jc w:val="center"/>
        <w:rPr>
          <w:rFonts w:ascii="Verdana" w:eastAsia="Times New Roman" w:hAnsi="Verdana" w:cs="Times New Roman"/>
          <w:b/>
          <w:sz w:val="24"/>
          <w:szCs w:val="24"/>
        </w:rPr>
      </w:pPr>
    </w:p>
    <w:p w:rsidR="005A27A8" w:rsidRPr="003C185A" w:rsidRDefault="005A27A8" w:rsidP="005A27A8">
      <w:pPr>
        <w:spacing w:after="0"/>
        <w:jc w:val="center"/>
        <w:rPr>
          <w:rFonts w:ascii="Verdana" w:eastAsia="Times New Roman" w:hAnsi="Verdana" w:cs="Times New Roman"/>
          <w:b/>
          <w:sz w:val="20"/>
          <w:szCs w:val="20"/>
        </w:rPr>
      </w:pP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60288" behindDoc="1" locked="0" layoutInCell="1" allowOverlap="1" wp14:anchorId="4EB610A9" wp14:editId="39AA06FA">
                <wp:simplePos x="0" y="0"/>
                <wp:positionH relativeFrom="column">
                  <wp:posOffset>3166110</wp:posOffset>
                </wp:positionH>
                <wp:positionV relativeFrom="paragraph">
                  <wp:posOffset>128905</wp:posOffset>
                </wp:positionV>
                <wp:extent cx="2194560" cy="635"/>
                <wp:effectExtent l="7620" t="10795" r="7620" b="7620"/>
                <wp:wrapNone/>
                <wp:docPr id="9088" name="Straight Arrow Connector 90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088" o:spid="_x0000_s1026" type="#_x0000_t32" style="position:absolute;margin-left:249.3pt;margin-top:10.15pt;width:172.8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" strokeweight="1pt"/>
            </w:pict>
          </mc:Fallback>
        </mc:AlternateContent>
      </w: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61312" behindDoc="1" locked="0" layoutInCell="1" allowOverlap="1" wp14:anchorId="4ADA67A8" wp14:editId="37C772C5">
                <wp:simplePos x="0" y="0"/>
                <wp:positionH relativeFrom="column">
                  <wp:posOffset>765810</wp:posOffset>
                </wp:positionH>
                <wp:positionV relativeFrom="paragraph">
                  <wp:posOffset>128905</wp:posOffset>
                </wp:positionV>
                <wp:extent cx="1517650" cy="635"/>
                <wp:effectExtent l="7620" t="10795" r="8255" b="7620"/>
                <wp:wrapNone/>
                <wp:docPr id="9089" name="Straight Arrow Connector 90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089" o:spid="_x0000_s1026" type="#_x0000_t32" style="position:absolute;margin-left:60.3pt;margin-top:10.15pt;width:119.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BnGjxcoAIAAIwFAAAOAAAAAAAAAAAAAAAAAC4CAABkcnMv&#10;ZTJvRG9jLnhtbFBLAQItABQABgAIAAAAIQAPCxlM2wAAAAkBAAAPAAAAAAAAAAAAAAAAAPoEAABk&#10;cnMvZG93bnJldi54bWxQSwUGAAAAAAQABADzAAAAAgYAAAAA&#10;" strokeweight="1pt"/>
            </w:pict>
          </mc:Fallback>
        </mc:AlternateContent>
      </w:r>
    </w:p>
    <w:p w:rsidR="005A27A8" w:rsidRPr="003C185A" w:rsidRDefault="005A27A8" w:rsidP="005A27A8">
      <w:pPr>
        <w:spacing w:after="0"/>
        <w:jc w:val="center"/>
        <w:rPr>
          <w:rFonts w:ascii="Verdana" w:eastAsia="Times New Roman" w:hAnsi="Verdana" w:cs="Times New Roman"/>
          <w:b/>
          <w:sz w:val="18"/>
          <w:szCs w:val="18"/>
        </w:rPr>
      </w:pPr>
    </w:p>
    <w:p w:rsidR="005A27A8" w:rsidRPr="003C185A" w:rsidRDefault="005A27A8" w:rsidP="005A27A8">
      <w:pPr>
        <w:spacing w:after="0"/>
        <w:jc w:val="center"/>
        <w:rPr>
          <w:rFonts w:ascii="Times New Roman" w:eastAsia="Times New Roman" w:hAnsi="Times New Roman" w:cs="Times New Roman"/>
          <w:b/>
          <w:sz w:val="24"/>
          <w:szCs w:val="24"/>
          <w:lang w:eastAsia="it-IT"/>
        </w:rPr>
      </w:pPr>
      <w:r w:rsidRPr="003C185A">
        <w:rPr>
          <w:rFonts w:ascii="Times New Roman" w:eastAsia="Times New Roman" w:hAnsi="Times New Roman" w:cs="Times New Roman"/>
          <w:b/>
          <w:sz w:val="18"/>
          <w:szCs w:val="18"/>
        </w:rPr>
        <w:t xml:space="preserve">     </w:t>
      </w:r>
      <w:r w:rsidRPr="003C185A">
        <w:rPr>
          <w:rFonts w:ascii="Times New Roman" w:eastAsia="Times New Roman" w:hAnsi="Times New Roman" w:cs="Times New Roman"/>
          <w:b/>
          <w:sz w:val="16"/>
          <w:szCs w:val="16"/>
        </w:rPr>
        <w:t>R  E  P U  B  L  I  K  A    E   S  H  Q  I  P  Ë  R  I  S  Ë</w:t>
      </w:r>
      <w:r w:rsidRPr="003C185A">
        <w:rPr>
          <w:rFonts w:ascii="Calibri" w:eastAsia="Times New Roman" w:hAnsi="Calibri" w:cs="Calibri"/>
          <w:b/>
          <w:sz w:val="16"/>
          <w:szCs w:val="16"/>
        </w:rPr>
        <w:br/>
      </w:r>
      <w:r w:rsidRPr="003C185A">
        <w:rPr>
          <w:rFonts w:ascii="Times New Roman" w:eastAsia="Times New Roman" w:hAnsi="Times New Roman" w:cs="Times New Roman"/>
          <w:b/>
          <w:sz w:val="24"/>
          <w:szCs w:val="24"/>
        </w:rPr>
        <w:t xml:space="preserve">  BASHKIA TIRANË</w:t>
      </w:r>
      <w:r w:rsidRPr="003C185A">
        <w:rPr>
          <w:rFonts w:ascii="Times New Roman" w:eastAsia="Times New Roman" w:hAnsi="Times New Roman" w:cs="Times New Roman"/>
          <w:b/>
          <w:sz w:val="24"/>
          <w:szCs w:val="24"/>
        </w:rPr>
        <w:br/>
        <w:t>DREJTORIA E PËRGJITHSHME PËR MARRËDHËNIET ME PUBLIKUN DHE JASHTË</w:t>
      </w:r>
      <w:r w:rsidRPr="003C185A">
        <w:rPr>
          <w:rFonts w:ascii="Times New Roman" w:eastAsia="Times New Roman" w:hAnsi="Times New Roman" w:cs="Times New Roman"/>
          <w:b/>
          <w:sz w:val="24"/>
          <w:szCs w:val="24"/>
        </w:rPr>
        <w:br/>
      </w:r>
      <w:r w:rsidRPr="003C185A">
        <w:rPr>
          <w:rFonts w:ascii="Times New Roman" w:eastAsia="Times New Roman" w:hAnsi="Times New Roman" w:cs="Times New Roman"/>
          <w:b/>
          <w:sz w:val="24"/>
          <w:szCs w:val="24"/>
          <w:lang w:eastAsia="it-IT"/>
        </w:rPr>
        <w:t>DREJTORIA E KOMUNIKIMIT ME QYTETARËT</w:t>
      </w:r>
    </w:p>
    <w:p w:rsidR="005A27A8" w:rsidRDefault="005A27A8" w:rsidP="005A27A8">
      <w:pPr>
        <w:spacing w:after="0"/>
        <w:jc w:val="both"/>
        <w:rPr>
          <w:rFonts w:ascii="Times New Roman" w:eastAsia="Times New Roman" w:hAnsi="Times New Roman" w:cs="Times New Roman"/>
          <w:sz w:val="24"/>
          <w:szCs w:val="24"/>
          <w:lang w:eastAsia="it-IT"/>
        </w:rPr>
      </w:pPr>
    </w:p>
    <w:p w:rsidR="005A27A8" w:rsidRPr="003C185A" w:rsidRDefault="005A27A8" w:rsidP="005A27A8">
      <w:pPr>
        <w:spacing w:after="0"/>
        <w:jc w:val="both"/>
        <w:rPr>
          <w:rFonts w:ascii="Times New Roman" w:eastAsia="Times New Roman" w:hAnsi="Times New Roman" w:cs="Times New Roman"/>
          <w:sz w:val="24"/>
          <w:szCs w:val="24"/>
          <w:lang w:eastAsia="it-IT"/>
        </w:rPr>
      </w:pPr>
    </w:p>
    <w:p w:rsidR="005A27A8" w:rsidRDefault="005A27A8" w:rsidP="005A27A8">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Lënda: Kërkesë për shpallje nga Gjykata e Rrethit Gjyqësor Sarandë për znj. Irma Hila Carcani dhe znj. Griselda Duka.</w:t>
      </w:r>
    </w:p>
    <w:p w:rsidR="005A27A8" w:rsidRDefault="005A27A8" w:rsidP="005A27A8">
      <w:pPr>
        <w:tabs>
          <w:tab w:val="left" w:pos="3960"/>
        </w:tabs>
        <w:spacing w:after="0"/>
        <w:jc w:val="both"/>
      </w:pPr>
    </w:p>
    <w:p w:rsidR="005A27A8" w:rsidRPr="00E74538" w:rsidRDefault="005A27A8" w:rsidP="005A27A8">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Pranë Bashkisë Tiranë ka ardhur kërkesa për shpallje nga </w:t>
      </w:r>
      <w:r w:rsidRPr="009457C6">
        <w:rPr>
          <w:rFonts w:ascii="Times New Roman" w:eastAsia="Times New Roman" w:hAnsi="Times New Roman" w:cs="Times New Roman"/>
          <w:sz w:val="24"/>
          <w:szCs w:val="24"/>
        </w:rPr>
        <w:t xml:space="preserve">Gjykata e </w:t>
      </w:r>
      <w:r>
        <w:rPr>
          <w:rFonts w:ascii="Times New Roman" w:eastAsia="Times New Roman" w:hAnsi="Times New Roman" w:cs="Times New Roman"/>
          <w:sz w:val="24"/>
          <w:szCs w:val="24"/>
        </w:rPr>
        <w:t>Rrethit Gjyqësor  Sarandë,</w:t>
      </w:r>
      <w:r>
        <w:rPr>
          <w:rFonts w:ascii="Times New Roman" w:eastAsia="Times New Roman" w:hAnsi="Times New Roman" w:cs="Times New Roman"/>
          <w:bCs/>
          <w:sz w:val="24"/>
          <w:szCs w:val="24"/>
        </w:rPr>
        <w:t xml:space="preserve"> </w:t>
      </w:r>
      <w:r w:rsidRPr="00E74538">
        <w:rPr>
          <w:rFonts w:ascii="Times New Roman" w:eastAsia="Times New Roman" w:hAnsi="Times New Roman" w:cs="Times New Roman"/>
          <w:bCs/>
          <w:sz w:val="24"/>
          <w:szCs w:val="24"/>
        </w:rPr>
        <w:t xml:space="preserve">me nr. </w:t>
      </w:r>
      <w:r>
        <w:rPr>
          <w:rFonts w:ascii="Times New Roman" w:eastAsia="Times New Roman" w:hAnsi="Times New Roman" w:cs="Times New Roman"/>
          <w:bCs/>
          <w:sz w:val="24"/>
          <w:szCs w:val="24"/>
        </w:rPr>
        <w:t>00870 regj. themeltar,</w:t>
      </w:r>
      <w:r w:rsidRPr="00E74538">
        <w:rPr>
          <w:rFonts w:ascii="Times New Roman" w:eastAsia="Times New Roman" w:hAnsi="Times New Roman" w:cs="Times New Roman"/>
          <w:bCs/>
          <w:sz w:val="24"/>
          <w:szCs w:val="24"/>
        </w:rPr>
        <w:t xml:space="preserve"> datë </w:t>
      </w:r>
      <w:r>
        <w:rPr>
          <w:rFonts w:ascii="Times New Roman" w:eastAsia="Times New Roman" w:hAnsi="Times New Roman" w:cs="Times New Roman"/>
          <w:bCs/>
          <w:sz w:val="24"/>
          <w:szCs w:val="24"/>
        </w:rPr>
        <w:t>16.04.2019,</w:t>
      </w:r>
      <w:r w:rsidRPr="00E74538">
        <w:rPr>
          <w:rFonts w:ascii="Times New Roman" w:eastAsia="Times New Roman" w:hAnsi="Times New Roman" w:cs="Times New Roman"/>
          <w:bCs/>
          <w:sz w:val="24"/>
          <w:szCs w:val="24"/>
        </w:rPr>
        <w:t xml:space="preserve"> protokolluar në Bashkinë Tiranë me nr. </w:t>
      </w:r>
      <w:r>
        <w:rPr>
          <w:rFonts w:ascii="Times New Roman" w:eastAsia="Times New Roman" w:hAnsi="Times New Roman" w:cs="Times New Roman"/>
          <w:bCs/>
          <w:sz w:val="24"/>
          <w:szCs w:val="24"/>
        </w:rPr>
        <w:t>16985</w:t>
      </w:r>
      <w:r w:rsidRPr="00E74538">
        <w:rPr>
          <w:rFonts w:ascii="Times New Roman" w:eastAsia="Times New Roman" w:hAnsi="Times New Roman" w:cs="Times New Roman"/>
          <w:bCs/>
          <w:sz w:val="24"/>
          <w:szCs w:val="24"/>
        </w:rPr>
        <w:t xml:space="preserve"> prot., datë 1</w:t>
      </w:r>
      <w:r>
        <w:rPr>
          <w:rFonts w:ascii="Times New Roman" w:eastAsia="Times New Roman" w:hAnsi="Times New Roman" w:cs="Times New Roman"/>
          <w:bCs/>
          <w:sz w:val="24"/>
          <w:szCs w:val="24"/>
        </w:rPr>
        <w:t>9</w:t>
      </w:r>
      <w:r w:rsidRPr="00E74538">
        <w:rPr>
          <w:rFonts w:ascii="Times New Roman" w:eastAsia="Times New Roman" w:hAnsi="Times New Roman" w:cs="Times New Roman"/>
          <w:bCs/>
          <w:sz w:val="24"/>
          <w:szCs w:val="24"/>
        </w:rPr>
        <w:t>.04.2019.</w:t>
      </w:r>
    </w:p>
    <w:p w:rsidR="005A27A8" w:rsidRPr="001647F9" w:rsidRDefault="005A27A8" w:rsidP="005A27A8">
      <w:pPr>
        <w:spacing w:after="0"/>
        <w:jc w:val="both"/>
        <w:rPr>
          <w:rFonts w:ascii="Times New Roman" w:eastAsia="Times New Roman" w:hAnsi="Times New Roman" w:cs="Times New Roman"/>
          <w:bCs/>
          <w:sz w:val="24"/>
          <w:szCs w:val="24"/>
        </w:rPr>
      </w:pPr>
      <w:r w:rsidRPr="001647F9">
        <w:rPr>
          <w:rFonts w:ascii="Times New Roman" w:eastAsia="Times New Roman" w:hAnsi="Times New Roman" w:cs="Times New Roman"/>
          <w:bCs/>
          <w:sz w:val="24"/>
          <w:szCs w:val="24"/>
        </w:rPr>
        <w:t xml:space="preserve">Ju sqarojmë se kjo gjykatë dërgon shpallje </w:t>
      </w:r>
      <w:r>
        <w:rPr>
          <w:rFonts w:ascii="Times New Roman" w:eastAsia="Times New Roman" w:hAnsi="Times New Roman" w:cs="Times New Roman"/>
          <w:bCs/>
          <w:sz w:val="24"/>
          <w:szCs w:val="24"/>
        </w:rPr>
        <w:t>komunikim për gjykimin e çështjes civile</w:t>
      </w:r>
      <w:r w:rsidRPr="001647F9">
        <w:rPr>
          <w:rFonts w:ascii="Times New Roman" w:eastAsia="Times New Roman" w:hAnsi="Times New Roman" w:cs="Times New Roman"/>
          <w:bCs/>
          <w:sz w:val="24"/>
          <w:szCs w:val="24"/>
        </w:rPr>
        <w:t xml:space="preserve"> që i përket:</w:t>
      </w:r>
    </w:p>
    <w:p w:rsidR="005A27A8" w:rsidRPr="009716F4" w:rsidRDefault="005A27A8" w:rsidP="005A27A8">
      <w:pPr>
        <w:spacing w:after="0" w:line="240" w:lineRule="auto"/>
        <w:jc w:val="both"/>
        <w:rPr>
          <w:rFonts w:ascii="Times New Roman" w:eastAsia="Times New Roman" w:hAnsi="Times New Roman" w:cs="Times New Roman"/>
          <w:bCs/>
          <w:sz w:val="24"/>
          <w:szCs w:val="24"/>
        </w:rPr>
      </w:pPr>
      <w:r w:rsidRPr="009716F4">
        <w:rPr>
          <w:rFonts w:ascii="Times New Roman" w:eastAsia="Times New Roman" w:hAnsi="Times New Roman" w:cs="Times New Roman"/>
          <w:bCs/>
          <w:sz w:val="24"/>
          <w:szCs w:val="24"/>
        </w:rPr>
        <w:t xml:space="preserve"> </w:t>
      </w:r>
    </w:p>
    <w:p w:rsidR="005A27A8" w:rsidRDefault="005A27A8" w:rsidP="005A27A8">
      <w:pPr>
        <w:tabs>
          <w:tab w:val="left" w:pos="3960"/>
        </w:tabs>
        <w:spacing w:after="0"/>
        <w:jc w:val="both"/>
        <w:rPr>
          <w:rFonts w:ascii="Times New Roman" w:eastAsia="Times New Roman" w:hAnsi="Times New Roman" w:cs="Times New Roman"/>
          <w:b/>
          <w:bCs/>
          <w:sz w:val="24"/>
          <w:szCs w:val="24"/>
          <w:u w:val="single"/>
        </w:rPr>
      </w:pPr>
    </w:p>
    <w:p w:rsidR="005A27A8" w:rsidRDefault="005A27A8" w:rsidP="005A27A8">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u w:val="single"/>
        </w:rPr>
        <w:t>Paditës</w:t>
      </w:r>
      <w:r>
        <w:rPr>
          <w:rFonts w:eastAsia="Times New Roman" w:cstheme="minorHAnsi"/>
          <w:bCs/>
          <w:sz w:val="24"/>
          <w:szCs w:val="24"/>
        </w:rPr>
        <w:t xml:space="preserve">:                      </w:t>
      </w:r>
      <w:r>
        <w:rPr>
          <w:rFonts w:ascii="Times New Roman" w:eastAsia="Times New Roman" w:hAnsi="Times New Roman" w:cs="Times New Roman"/>
          <w:b/>
          <w:sz w:val="24"/>
          <w:szCs w:val="24"/>
        </w:rPr>
        <w:t>Bashkia Finiq</w:t>
      </w:r>
    </w:p>
    <w:p w:rsidR="005A27A8" w:rsidRDefault="005A27A8" w:rsidP="005A27A8">
      <w:pPr>
        <w:tabs>
          <w:tab w:val="left" w:pos="3960"/>
        </w:tabs>
        <w:spacing w:after="0"/>
        <w:jc w:val="both"/>
        <w:rPr>
          <w:rFonts w:ascii="Times New Roman" w:eastAsia="Times New Roman" w:hAnsi="Times New Roman" w:cs="Times New Roman"/>
          <w:b/>
          <w:sz w:val="24"/>
          <w:szCs w:val="24"/>
        </w:rPr>
      </w:pPr>
      <w:r w:rsidRPr="007F5E71">
        <w:rPr>
          <w:rFonts w:ascii="Times New Roman" w:eastAsia="Times New Roman" w:hAnsi="Times New Roman" w:cs="Times New Roman"/>
          <w:b/>
          <w:sz w:val="24"/>
          <w:szCs w:val="24"/>
          <w:u w:val="single"/>
        </w:rPr>
        <w:t>Paditur:</w:t>
      </w:r>
      <w:r>
        <w:rPr>
          <w:rFonts w:ascii="Times New Roman" w:eastAsia="Times New Roman" w:hAnsi="Times New Roman" w:cs="Times New Roman"/>
          <w:b/>
          <w:sz w:val="24"/>
          <w:szCs w:val="24"/>
        </w:rPr>
        <w:t xml:space="preserve"> ATP Tiranë, Muhamet Carcani, Murin Carcani, Firdez Carcani. Pinellopi Carcani, Hektor Carcani, Ardian Carcani, Kozeta Baho, Fitimtar Braho, Fatjon (Joni) Braho, Fatbardha Braho, Meledin Carcani, Griselda Duka, Irma Carcani, Mimoza Klosi, ZVRPP Sarandë. </w:t>
      </w:r>
    </w:p>
    <w:p w:rsidR="005A27A8" w:rsidRDefault="005A27A8" w:rsidP="005A27A8">
      <w:pPr>
        <w:spacing w:after="0" w:line="240" w:lineRule="auto"/>
        <w:rPr>
          <w:rFonts w:ascii="Times New Roman" w:eastAsia="Times New Roman" w:hAnsi="Times New Roman" w:cs="Times New Roman"/>
          <w:sz w:val="24"/>
          <w:szCs w:val="24"/>
        </w:rPr>
      </w:pPr>
    </w:p>
    <w:p w:rsidR="005A27A8" w:rsidRDefault="005A27A8" w:rsidP="005A27A8">
      <w:pPr>
        <w:tabs>
          <w:tab w:val="left" w:pos="3960"/>
        </w:tabs>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Objekti:</w:t>
      </w:r>
      <w:r>
        <w:rPr>
          <w:rFonts w:ascii="Times New Roman" w:eastAsia="Times New Roman" w:hAnsi="Times New Roman" w:cs="Times New Roman"/>
          <w:b/>
          <w:bCs/>
          <w:sz w:val="24"/>
          <w:szCs w:val="24"/>
        </w:rPr>
        <w:t xml:space="preserve">             Konstatim dhe shpallje pavlefshmerie absolute e vendimit, zgjidhjen e pasojave të pavlefshmerise së vendimit nr. 53, dt. 13.12.2000 të KKKP Sarandë.</w:t>
      </w:r>
    </w:p>
    <w:p w:rsidR="00AF20A7" w:rsidRDefault="00AF20A7" w:rsidP="005A27A8">
      <w:pPr>
        <w:tabs>
          <w:tab w:val="left" w:pos="3960"/>
        </w:tabs>
        <w:spacing w:after="0"/>
        <w:jc w:val="both"/>
        <w:rPr>
          <w:rFonts w:ascii="Times New Roman" w:eastAsia="Times New Roman" w:hAnsi="Times New Roman" w:cs="Times New Roman"/>
          <w:b/>
          <w:bCs/>
          <w:sz w:val="24"/>
          <w:szCs w:val="24"/>
        </w:rPr>
      </w:pPr>
    </w:p>
    <w:p w:rsidR="005A27A8" w:rsidRPr="007B7451" w:rsidRDefault="005A27A8" w:rsidP="005A27A8">
      <w:pPr>
        <w:tabs>
          <w:tab w:val="left" w:pos="3960"/>
        </w:tabs>
        <w:spacing w:after="0"/>
        <w:jc w:val="both"/>
        <w:rPr>
          <w:rFonts w:ascii="Times New Roman" w:eastAsia="Times New Roman" w:hAnsi="Times New Roman" w:cs="Times New Roman"/>
          <w:b/>
          <w:sz w:val="24"/>
          <w:szCs w:val="24"/>
        </w:rPr>
      </w:pPr>
      <w:bookmarkStart w:id="0" w:name="_GoBack"/>
      <w:r w:rsidRPr="00AF20A7">
        <w:rPr>
          <w:rFonts w:ascii="Times New Roman" w:eastAsia="Times New Roman" w:hAnsi="Times New Roman" w:cs="Times New Roman"/>
          <w:b/>
          <w:bCs/>
          <w:sz w:val="24"/>
          <w:szCs w:val="24"/>
          <w:u w:val="single"/>
        </w:rPr>
        <w:t>Baza Ligjore</w:t>
      </w:r>
      <w:bookmarkEnd w:id="0"/>
      <w:r>
        <w:rPr>
          <w:rFonts w:ascii="Times New Roman" w:eastAsia="Times New Roman" w:hAnsi="Times New Roman" w:cs="Times New Roman"/>
          <w:b/>
          <w:bCs/>
          <w:sz w:val="24"/>
          <w:szCs w:val="24"/>
        </w:rPr>
        <w:t>:  Nenet 153, 154 e vijuesa të K. Pr. Civile</w:t>
      </w:r>
    </w:p>
    <w:p w:rsidR="005A27A8" w:rsidRDefault="005A27A8" w:rsidP="005A27A8">
      <w:pPr>
        <w:tabs>
          <w:tab w:val="left" w:pos="3960"/>
        </w:tabs>
        <w:spacing w:after="0"/>
        <w:jc w:val="both"/>
        <w:rPr>
          <w:rFonts w:ascii="Times New Roman" w:eastAsia="Times New Roman" w:hAnsi="Times New Roman" w:cs="Times New Roman"/>
          <w:b/>
          <w:sz w:val="24"/>
          <w:szCs w:val="24"/>
        </w:rPr>
      </w:pPr>
    </w:p>
    <w:p w:rsidR="005A27A8" w:rsidRPr="00965177" w:rsidRDefault="005A27A8" w:rsidP="005A27A8">
      <w:pPr>
        <w:tabs>
          <w:tab w:val="left" w:pos="1305"/>
        </w:tabs>
        <w:spacing w:after="0"/>
        <w:rPr>
          <w:rFonts w:ascii="Times New Roman" w:eastAsia="Times New Roman" w:hAnsi="Times New Roman" w:cs="Times New Roman"/>
          <w:sz w:val="24"/>
          <w:szCs w:val="24"/>
        </w:rPr>
      </w:pPr>
    </w:p>
    <w:p w:rsidR="005A27A8" w:rsidRPr="00B439E9" w:rsidRDefault="005A27A8" w:rsidP="005A27A8">
      <w:pPr>
        <w:tabs>
          <w:tab w:val="left" w:pos="3960"/>
        </w:tabs>
        <w:spacing w:after="0"/>
        <w:jc w:val="both"/>
        <w:rPr>
          <w:rFonts w:ascii="Times New Roman" w:eastAsia="Times New Roman" w:hAnsi="Times New Roman" w:cs="Times New Roman"/>
          <w:b/>
          <w:sz w:val="24"/>
          <w:szCs w:val="24"/>
        </w:rPr>
      </w:pPr>
      <w:r w:rsidRPr="00965177">
        <w:rPr>
          <w:rFonts w:ascii="Times New Roman" w:eastAsia="Times New Roman" w:hAnsi="Times New Roman" w:cs="Times New Roman"/>
          <w:sz w:val="24"/>
          <w:szCs w:val="24"/>
          <w:lang w:eastAsia="it-IT"/>
        </w:rPr>
        <w:t>Drejtoria e Komunikimit me Qytetarët</w:t>
      </w:r>
      <w:r w:rsidRPr="00965177">
        <w:rPr>
          <w:rFonts w:ascii="Times New Roman" w:eastAsia="Times New Roman" w:hAnsi="Times New Roman" w:cs="Times New Roman"/>
          <w:sz w:val="24"/>
          <w:szCs w:val="24"/>
        </w:rPr>
        <w:t xml:space="preserve"> ka bërë të mundur afishimin e shpalljes për </w:t>
      </w:r>
      <w:r>
        <w:rPr>
          <w:rFonts w:ascii="Times New Roman" w:eastAsia="Times New Roman" w:hAnsi="Times New Roman" w:cs="Times New Roman"/>
          <w:b/>
          <w:sz w:val="24"/>
          <w:szCs w:val="24"/>
        </w:rPr>
        <w:t xml:space="preserve">znj. Irma Hila Carcani dhe znj. Griselda Duka, </w:t>
      </w:r>
      <w:r w:rsidRPr="00965177">
        <w:rPr>
          <w:rFonts w:ascii="Times New Roman" w:eastAsia="Times New Roman" w:hAnsi="Times New Roman" w:cs="Times New Roman"/>
          <w:sz w:val="24"/>
          <w:szCs w:val="24"/>
        </w:rPr>
        <w:t>në tabelën e shpalljeve të Sektorit të Informimit dhe Shërbimeve për Qytetarët pranë Bashkisë Tiranë.</w:t>
      </w:r>
    </w:p>
    <w:p w:rsidR="005A27A8" w:rsidRDefault="005A27A8" w:rsidP="005A27A8">
      <w:pPr>
        <w:tabs>
          <w:tab w:val="left" w:pos="3960"/>
        </w:tabs>
        <w:spacing w:after="0"/>
        <w:jc w:val="both"/>
        <w:rPr>
          <w:rFonts w:ascii="Times New Roman" w:eastAsia="Times New Roman" w:hAnsi="Times New Roman" w:cs="Times New Roman"/>
          <w:sz w:val="24"/>
          <w:szCs w:val="24"/>
        </w:rPr>
      </w:pPr>
    </w:p>
    <w:p w:rsidR="005A27A8" w:rsidRDefault="005A27A8" w:rsidP="005A27A8">
      <w:pPr>
        <w:tabs>
          <w:tab w:val="left" w:pos="3960"/>
        </w:tabs>
        <w:spacing w:after="0"/>
        <w:jc w:val="both"/>
        <w:rPr>
          <w:rFonts w:ascii="Times New Roman" w:eastAsia="Times New Roman" w:hAnsi="Times New Roman" w:cs="Times New Roman"/>
          <w:sz w:val="24"/>
          <w:szCs w:val="24"/>
        </w:rPr>
      </w:pPr>
    </w:p>
    <w:p w:rsidR="005A27A8" w:rsidRDefault="005A27A8" w:rsidP="005A27A8">
      <w:pPr>
        <w:tabs>
          <w:tab w:val="left" w:pos="3960"/>
        </w:tabs>
        <w:spacing w:after="0"/>
        <w:jc w:val="both"/>
        <w:rPr>
          <w:rFonts w:ascii="Times New Roman" w:eastAsia="Times New Roman" w:hAnsi="Times New Roman" w:cs="Times New Roman"/>
          <w:sz w:val="24"/>
          <w:szCs w:val="24"/>
        </w:rPr>
      </w:pPr>
    </w:p>
    <w:p w:rsidR="005A27A8" w:rsidRDefault="005A27A8" w:rsidP="005A27A8">
      <w:pPr>
        <w:tabs>
          <w:tab w:val="left" w:pos="3960"/>
        </w:tabs>
        <w:spacing w:after="0"/>
        <w:jc w:val="both"/>
        <w:rPr>
          <w:rFonts w:ascii="Times New Roman" w:eastAsia="Times New Roman" w:hAnsi="Times New Roman" w:cs="Times New Roman"/>
          <w:sz w:val="24"/>
          <w:szCs w:val="24"/>
        </w:rPr>
      </w:pPr>
    </w:p>
    <w:p w:rsidR="005A27A8" w:rsidRDefault="005A27A8" w:rsidP="005A27A8">
      <w:pPr>
        <w:jc w:val="both"/>
        <w:rPr>
          <w:rFonts w:ascii="Times New Roman" w:eastAsia="Times New Roman" w:hAnsi="Times New Roman" w:cs="Times New Roman"/>
          <w:sz w:val="24"/>
          <w:szCs w:val="24"/>
        </w:rPr>
      </w:pPr>
    </w:p>
    <w:p w:rsidR="005A27A8" w:rsidRDefault="005A27A8" w:rsidP="005A27A8">
      <w:pPr>
        <w:jc w:val="both"/>
        <w:rPr>
          <w:rFonts w:ascii="Times New Roman" w:eastAsia="Times New Roman" w:hAnsi="Times New Roman" w:cs="Times New Roman"/>
          <w:sz w:val="24"/>
          <w:szCs w:val="24"/>
        </w:rPr>
      </w:pPr>
    </w:p>
    <w:p w:rsidR="005A27A8" w:rsidRPr="003C185A" w:rsidRDefault="005A27A8" w:rsidP="005A27A8">
      <w:pPr>
        <w:spacing w:after="0"/>
        <w:jc w:val="both"/>
        <w:rPr>
          <w:rFonts w:ascii="Verdana" w:eastAsia="Times New Roman" w:hAnsi="Verdana" w:cs="Times New Roman"/>
          <w:b/>
          <w:sz w:val="4"/>
          <w:szCs w:val="4"/>
        </w:rPr>
      </w:pPr>
      <w:r w:rsidRPr="003C185A">
        <w:rPr>
          <w:rFonts w:ascii="Times New Roman" w:eastAsia="Times New Roman" w:hAnsi="Times New Roman" w:cs="Times New Roman"/>
          <w:noProof/>
          <w:sz w:val="24"/>
          <w:szCs w:val="24"/>
          <w:lang w:eastAsia="sq-AL"/>
        </w:rPr>
        <w:drawing>
          <wp:anchor distT="0" distB="0" distL="114300" distR="114300" simplePos="0" relativeHeight="251662336" behindDoc="1" locked="0" layoutInCell="1" allowOverlap="1" wp14:anchorId="798AC821" wp14:editId="5C2C8EA6">
            <wp:simplePos x="0" y="0"/>
            <wp:positionH relativeFrom="column">
              <wp:posOffset>2032000</wp:posOffset>
            </wp:positionH>
            <wp:positionV relativeFrom="paragraph">
              <wp:posOffset>-182880</wp:posOffset>
            </wp:positionV>
            <wp:extent cx="1431290" cy="1492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27A8" w:rsidRPr="003C185A" w:rsidRDefault="005A27A8" w:rsidP="005A27A8">
      <w:pPr>
        <w:spacing w:after="0"/>
        <w:jc w:val="both"/>
        <w:rPr>
          <w:rFonts w:ascii="Verdana" w:eastAsia="Times New Roman" w:hAnsi="Verdana" w:cs="Times New Roman"/>
          <w:b/>
          <w:sz w:val="4"/>
          <w:szCs w:val="4"/>
        </w:rPr>
      </w:pPr>
    </w:p>
    <w:p w:rsidR="005A27A8" w:rsidRPr="003C185A" w:rsidRDefault="005A27A8" w:rsidP="005A27A8">
      <w:pPr>
        <w:spacing w:after="0"/>
        <w:jc w:val="both"/>
        <w:rPr>
          <w:rFonts w:ascii="Verdana" w:eastAsia="Times New Roman" w:hAnsi="Verdana" w:cs="Times New Roman"/>
          <w:b/>
          <w:sz w:val="4"/>
          <w:szCs w:val="4"/>
        </w:rPr>
      </w:pPr>
    </w:p>
    <w:p w:rsidR="005A27A8" w:rsidRPr="003C185A" w:rsidRDefault="005A27A8" w:rsidP="005A27A8">
      <w:pPr>
        <w:spacing w:after="0"/>
        <w:jc w:val="both"/>
        <w:rPr>
          <w:rFonts w:ascii="Verdana" w:eastAsia="Times New Roman" w:hAnsi="Verdana" w:cs="Times New Roman"/>
          <w:b/>
          <w:sz w:val="4"/>
          <w:szCs w:val="4"/>
        </w:rPr>
      </w:pPr>
    </w:p>
    <w:p w:rsidR="005A27A8" w:rsidRPr="003C185A" w:rsidRDefault="005A27A8" w:rsidP="005A27A8">
      <w:pPr>
        <w:spacing w:after="0"/>
        <w:jc w:val="center"/>
        <w:rPr>
          <w:rFonts w:ascii="Verdana" w:eastAsia="Times New Roman" w:hAnsi="Verdana" w:cs="Times New Roman"/>
          <w:b/>
          <w:sz w:val="24"/>
          <w:szCs w:val="24"/>
        </w:rPr>
      </w:pPr>
    </w:p>
    <w:p w:rsidR="005A27A8" w:rsidRPr="003C185A" w:rsidRDefault="005A27A8" w:rsidP="005A27A8">
      <w:pPr>
        <w:spacing w:after="0"/>
        <w:jc w:val="center"/>
        <w:rPr>
          <w:rFonts w:ascii="Verdana" w:eastAsia="Times New Roman" w:hAnsi="Verdana" w:cs="Times New Roman"/>
          <w:b/>
          <w:sz w:val="24"/>
          <w:szCs w:val="24"/>
        </w:rPr>
      </w:pPr>
    </w:p>
    <w:p w:rsidR="005A27A8" w:rsidRPr="003C185A" w:rsidRDefault="005A27A8" w:rsidP="005A27A8">
      <w:pPr>
        <w:spacing w:after="0"/>
        <w:jc w:val="center"/>
        <w:rPr>
          <w:rFonts w:ascii="Verdana" w:eastAsia="Times New Roman" w:hAnsi="Verdana" w:cs="Times New Roman"/>
          <w:b/>
          <w:sz w:val="24"/>
          <w:szCs w:val="24"/>
        </w:rPr>
      </w:pPr>
    </w:p>
    <w:p w:rsidR="005A27A8" w:rsidRPr="003C185A" w:rsidRDefault="005A27A8" w:rsidP="005A27A8">
      <w:pPr>
        <w:spacing w:after="0"/>
        <w:jc w:val="center"/>
        <w:rPr>
          <w:rFonts w:ascii="Verdana" w:eastAsia="Times New Roman" w:hAnsi="Verdana" w:cs="Times New Roman"/>
          <w:b/>
          <w:sz w:val="20"/>
          <w:szCs w:val="20"/>
        </w:rPr>
      </w:pP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63360" behindDoc="1" locked="0" layoutInCell="1" allowOverlap="1" wp14:anchorId="34696F77" wp14:editId="4BE5F70E">
                <wp:simplePos x="0" y="0"/>
                <wp:positionH relativeFrom="column">
                  <wp:posOffset>3166110</wp:posOffset>
                </wp:positionH>
                <wp:positionV relativeFrom="paragraph">
                  <wp:posOffset>128905</wp:posOffset>
                </wp:positionV>
                <wp:extent cx="2194560" cy="635"/>
                <wp:effectExtent l="7620" t="10795" r="7620" b="7620"/>
                <wp:wrapNone/>
                <wp:docPr id="9091" name="Straight Arrow Connector 90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091" o:spid="_x0000_s1026" type="#_x0000_t32" style="position:absolute;margin-left:249.3pt;margin-top:10.15pt;width:172.8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" strokeweight="1pt"/>
            </w:pict>
          </mc:Fallback>
        </mc:AlternateContent>
      </w: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64384" behindDoc="1" locked="0" layoutInCell="1" allowOverlap="1" wp14:anchorId="5043B139" wp14:editId="4FF2A914">
                <wp:simplePos x="0" y="0"/>
                <wp:positionH relativeFrom="column">
                  <wp:posOffset>765810</wp:posOffset>
                </wp:positionH>
                <wp:positionV relativeFrom="paragraph">
                  <wp:posOffset>128905</wp:posOffset>
                </wp:positionV>
                <wp:extent cx="1517650" cy="635"/>
                <wp:effectExtent l="7620" t="10795" r="8255" b="7620"/>
                <wp:wrapNone/>
                <wp:docPr id="9092" name="Straight Arrow Connector 90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092" o:spid="_x0000_s1026" type="#_x0000_t32" style="position:absolute;margin-left:60.3pt;margin-top:10.15pt;width:119.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D/GdJ2oAIAAIwFAAAOAAAAAAAAAAAAAAAAAC4CAABkcnMv&#10;ZTJvRG9jLnhtbFBLAQItABQABgAIAAAAIQAPCxlM2wAAAAkBAAAPAAAAAAAAAAAAAAAAAPoEAABk&#10;cnMvZG93bnJldi54bWxQSwUGAAAAAAQABADzAAAAAgYAAAAA&#10;" strokeweight="1pt"/>
            </w:pict>
          </mc:Fallback>
        </mc:AlternateContent>
      </w:r>
    </w:p>
    <w:p w:rsidR="005A27A8" w:rsidRPr="003C185A" w:rsidRDefault="005A27A8" w:rsidP="005A27A8">
      <w:pPr>
        <w:spacing w:after="0"/>
        <w:jc w:val="center"/>
        <w:rPr>
          <w:rFonts w:ascii="Verdana" w:eastAsia="Times New Roman" w:hAnsi="Verdana" w:cs="Times New Roman"/>
          <w:b/>
          <w:sz w:val="18"/>
          <w:szCs w:val="18"/>
        </w:rPr>
      </w:pPr>
    </w:p>
    <w:p w:rsidR="005A27A8" w:rsidRPr="003C185A" w:rsidRDefault="005A27A8" w:rsidP="005A27A8">
      <w:pPr>
        <w:spacing w:after="0"/>
        <w:jc w:val="center"/>
        <w:rPr>
          <w:rFonts w:ascii="Times New Roman" w:eastAsia="Times New Roman" w:hAnsi="Times New Roman" w:cs="Times New Roman"/>
          <w:b/>
          <w:sz w:val="24"/>
          <w:szCs w:val="24"/>
          <w:lang w:eastAsia="it-IT"/>
        </w:rPr>
      </w:pPr>
      <w:r w:rsidRPr="003C185A">
        <w:rPr>
          <w:rFonts w:ascii="Times New Roman" w:eastAsia="Times New Roman" w:hAnsi="Times New Roman" w:cs="Times New Roman"/>
          <w:b/>
          <w:sz w:val="18"/>
          <w:szCs w:val="18"/>
        </w:rPr>
        <w:t xml:space="preserve">     </w:t>
      </w:r>
      <w:r w:rsidRPr="003C185A">
        <w:rPr>
          <w:rFonts w:ascii="Times New Roman" w:eastAsia="Times New Roman" w:hAnsi="Times New Roman" w:cs="Times New Roman"/>
          <w:b/>
          <w:sz w:val="16"/>
          <w:szCs w:val="16"/>
        </w:rPr>
        <w:t>R  E  P U  B  L  I  K  A    E   S  H  Q  I  P  Ë  R  I  S  Ë</w:t>
      </w:r>
      <w:r w:rsidRPr="003C185A">
        <w:rPr>
          <w:rFonts w:ascii="Calibri" w:eastAsia="Times New Roman" w:hAnsi="Calibri" w:cs="Calibri"/>
          <w:b/>
          <w:sz w:val="16"/>
          <w:szCs w:val="16"/>
        </w:rPr>
        <w:br/>
      </w:r>
      <w:r w:rsidRPr="003C185A">
        <w:rPr>
          <w:rFonts w:ascii="Times New Roman" w:eastAsia="Times New Roman" w:hAnsi="Times New Roman" w:cs="Times New Roman"/>
          <w:b/>
          <w:sz w:val="24"/>
          <w:szCs w:val="24"/>
        </w:rPr>
        <w:t xml:space="preserve">  BASHKIA TIRANË</w:t>
      </w:r>
      <w:r w:rsidRPr="003C185A">
        <w:rPr>
          <w:rFonts w:ascii="Times New Roman" w:eastAsia="Times New Roman" w:hAnsi="Times New Roman" w:cs="Times New Roman"/>
          <w:b/>
          <w:sz w:val="24"/>
          <w:szCs w:val="24"/>
        </w:rPr>
        <w:br/>
        <w:t>DREJTORIA E PËRGJITHSHME PËR MARRËDHËNIET ME PUBLIKUN DHE JASHTË</w:t>
      </w:r>
      <w:r w:rsidRPr="003C185A">
        <w:rPr>
          <w:rFonts w:ascii="Times New Roman" w:eastAsia="Times New Roman" w:hAnsi="Times New Roman" w:cs="Times New Roman"/>
          <w:b/>
          <w:sz w:val="24"/>
          <w:szCs w:val="24"/>
        </w:rPr>
        <w:br/>
      </w:r>
      <w:r w:rsidRPr="003C185A">
        <w:rPr>
          <w:rFonts w:ascii="Times New Roman" w:eastAsia="Times New Roman" w:hAnsi="Times New Roman" w:cs="Times New Roman"/>
          <w:b/>
          <w:sz w:val="24"/>
          <w:szCs w:val="24"/>
          <w:lang w:eastAsia="it-IT"/>
        </w:rPr>
        <w:t>DREJTORIA E KOMUNIKIMIT ME QYTETARËT</w:t>
      </w:r>
    </w:p>
    <w:p w:rsidR="005A27A8" w:rsidRDefault="005A27A8" w:rsidP="005A27A8">
      <w:pPr>
        <w:spacing w:after="0"/>
        <w:jc w:val="both"/>
        <w:rPr>
          <w:rFonts w:ascii="Times New Roman" w:eastAsia="Times New Roman" w:hAnsi="Times New Roman" w:cs="Times New Roman"/>
          <w:sz w:val="24"/>
          <w:szCs w:val="24"/>
          <w:lang w:eastAsia="it-IT"/>
        </w:rPr>
      </w:pPr>
    </w:p>
    <w:p w:rsidR="005A27A8" w:rsidRPr="003C185A" w:rsidRDefault="005A27A8" w:rsidP="005A27A8">
      <w:pPr>
        <w:spacing w:after="0"/>
        <w:jc w:val="both"/>
        <w:rPr>
          <w:rFonts w:ascii="Times New Roman" w:eastAsia="Times New Roman" w:hAnsi="Times New Roman" w:cs="Times New Roman"/>
          <w:sz w:val="24"/>
          <w:szCs w:val="24"/>
          <w:lang w:eastAsia="it-IT"/>
        </w:rPr>
      </w:pPr>
    </w:p>
    <w:p w:rsidR="005A27A8" w:rsidRDefault="005A27A8" w:rsidP="005A27A8">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Lënda: Kërkesë për shpallje nga Gjykata e Rrethit Gjyqësor Tiranë për z. Fredi Muca. </w:t>
      </w:r>
    </w:p>
    <w:p w:rsidR="005A27A8" w:rsidRDefault="005A27A8" w:rsidP="005A27A8">
      <w:pPr>
        <w:tabs>
          <w:tab w:val="left" w:pos="3960"/>
        </w:tabs>
        <w:spacing w:after="0"/>
        <w:jc w:val="both"/>
      </w:pPr>
    </w:p>
    <w:p w:rsidR="005A27A8" w:rsidRPr="00E74538" w:rsidRDefault="005A27A8" w:rsidP="005A27A8">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Pranë Bashkisë Tiranë ka ardhur kërkesa për shpallje nga </w:t>
      </w:r>
      <w:r w:rsidRPr="009457C6">
        <w:rPr>
          <w:rFonts w:ascii="Times New Roman" w:eastAsia="Times New Roman" w:hAnsi="Times New Roman" w:cs="Times New Roman"/>
          <w:sz w:val="24"/>
          <w:szCs w:val="24"/>
        </w:rPr>
        <w:t xml:space="preserve">Gjykata e </w:t>
      </w:r>
      <w:r>
        <w:rPr>
          <w:rFonts w:ascii="Times New Roman" w:eastAsia="Times New Roman" w:hAnsi="Times New Roman" w:cs="Times New Roman"/>
          <w:sz w:val="24"/>
          <w:szCs w:val="24"/>
        </w:rPr>
        <w:t>Rrethit Gjyqësor Tiranë,</w:t>
      </w:r>
      <w:r>
        <w:rPr>
          <w:rFonts w:ascii="Times New Roman" w:eastAsia="Times New Roman" w:hAnsi="Times New Roman" w:cs="Times New Roman"/>
          <w:bCs/>
          <w:sz w:val="24"/>
          <w:szCs w:val="24"/>
        </w:rPr>
        <w:t xml:space="preserve"> </w:t>
      </w:r>
      <w:r w:rsidRPr="00E74538">
        <w:rPr>
          <w:rFonts w:ascii="Times New Roman" w:eastAsia="Times New Roman" w:hAnsi="Times New Roman" w:cs="Times New Roman"/>
          <w:bCs/>
          <w:sz w:val="24"/>
          <w:szCs w:val="24"/>
        </w:rPr>
        <w:t xml:space="preserve">me nr. </w:t>
      </w:r>
      <w:r>
        <w:rPr>
          <w:rFonts w:ascii="Times New Roman" w:eastAsia="Times New Roman" w:hAnsi="Times New Roman" w:cs="Times New Roman"/>
          <w:bCs/>
          <w:sz w:val="24"/>
          <w:szCs w:val="24"/>
        </w:rPr>
        <w:t>552 akti,</w:t>
      </w:r>
      <w:r w:rsidRPr="00E74538">
        <w:rPr>
          <w:rFonts w:ascii="Times New Roman" w:eastAsia="Times New Roman" w:hAnsi="Times New Roman" w:cs="Times New Roman"/>
          <w:bCs/>
          <w:sz w:val="24"/>
          <w:szCs w:val="24"/>
        </w:rPr>
        <w:t xml:space="preserve"> datë </w:t>
      </w:r>
      <w:r>
        <w:rPr>
          <w:rFonts w:ascii="Times New Roman" w:eastAsia="Times New Roman" w:hAnsi="Times New Roman" w:cs="Times New Roman"/>
          <w:bCs/>
          <w:sz w:val="24"/>
          <w:szCs w:val="24"/>
        </w:rPr>
        <w:t>11.04.2019,</w:t>
      </w:r>
      <w:r w:rsidRPr="00E74538">
        <w:rPr>
          <w:rFonts w:ascii="Times New Roman" w:eastAsia="Times New Roman" w:hAnsi="Times New Roman" w:cs="Times New Roman"/>
          <w:bCs/>
          <w:sz w:val="24"/>
          <w:szCs w:val="24"/>
        </w:rPr>
        <w:t xml:space="preserve"> protokolluar në Bashkinë Tiranë me nr. </w:t>
      </w:r>
      <w:r>
        <w:rPr>
          <w:rFonts w:ascii="Times New Roman" w:eastAsia="Times New Roman" w:hAnsi="Times New Roman" w:cs="Times New Roman"/>
          <w:bCs/>
          <w:sz w:val="24"/>
          <w:szCs w:val="24"/>
        </w:rPr>
        <w:t>16987</w:t>
      </w:r>
      <w:r w:rsidRPr="00E74538">
        <w:rPr>
          <w:rFonts w:ascii="Times New Roman" w:eastAsia="Times New Roman" w:hAnsi="Times New Roman" w:cs="Times New Roman"/>
          <w:bCs/>
          <w:sz w:val="24"/>
          <w:szCs w:val="24"/>
        </w:rPr>
        <w:t xml:space="preserve"> prot., datë </w:t>
      </w:r>
      <w:r>
        <w:rPr>
          <w:rFonts w:ascii="Times New Roman" w:eastAsia="Times New Roman" w:hAnsi="Times New Roman" w:cs="Times New Roman"/>
          <w:bCs/>
          <w:sz w:val="24"/>
          <w:szCs w:val="24"/>
        </w:rPr>
        <w:t>19</w:t>
      </w:r>
      <w:r w:rsidRPr="00E74538">
        <w:rPr>
          <w:rFonts w:ascii="Times New Roman" w:eastAsia="Times New Roman" w:hAnsi="Times New Roman" w:cs="Times New Roman"/>
          <w:bCs/>
          <w:sz w:val="24"/>
          <w:szCs w:val="24"/>
        </w:rPr>
        <w:t>.04.2019.</w:t>
      </w:r>
    </w:p>
    <w:p w:rsidR="005A27A8" w:rsidRPr="001647F9" w:rsidRDefault="005A27A8" w:rsidP="005A27A8">
      <w:pPr>
        <w:spacing w:after="0"/>
        <w:jc w:val="both"/>
        <w:rPr>
          <w:rFonts w:ascii="Times New Roman" w:eastAsia="Times New Roman" w:hAnsi="Times New Roman" w:cs="Times New Roman"/>
          <w:bCs/>
          <w:sz w:val="24"/>
          <w:szCs w:val="24"/>
        </w:rPr>
      </w:pPr>
      <w:r w:rsidRPr="001647F9">
        <w:rPr>
          <w:rFonts w:ascii="Times New Roman" w:eastAsia="Times New Roman" w:hAnsi="Times New Roman" w:cs="Times New Roman"/>
          <w:bCs/>
          <w:sz w:val="24"/>
          <w:szCs w:val="24"/>
        </w:rPr>
        <w:t xml:space="preserve">Ju sqarojmë se kjo gjykatë dërgon shpallje </w:t>
      </w:r>
      <w:r>
        <w:rPr>
          <w:rFonts w:ascii="Times New Roman" w:eastAsia="Times New Roman" w:hAnsi="Times New Roman" w:cs="Times New Roman"/>
          <w:bCs/>
          <w:sz w:val="24"/>
          <w:szCs w:val="24"/>
        </w:rPr>
        <w:t>komunikim për gjykimin e çështjes penale</w:t>
      </w:r>
      <w:r w:rsidRPr="001647F9">
        <w:rPr>
          <w:rFonts w:ascii="Times New Roman" w:eastAsia="Times New Roman" w:hAnsi="Times New Roman" w:cs="Times New Roman"/>
          <w:bCs/>
          <w:sz w:val="24"/>
          <w:szCs w:val="24"/>
        </w:rPr>
        <w:t xml:space="preserve"> që i përket:</w:t>
      </w:r>
    </w:p>
    <w:p w:rsidR="005A27A8" w:rsidRPr="009716F4" w:rsidRDefault="005A27A8" w:rsidP="005A27A8">
      <w:pPr>
        <w:spacing w:after="0" w:line="240" w:lineRule="auto"/>
        <w:jc w:val="both"/>
        <w:rPr>
          <w:rFonts w:ascii="Times New Roman" w:eastAsia="Times New Roman" w:hAnsi="Times New Roman" w:cs="Times New Roman"/>
          <w:bCs/>
          <w:sz w:val="24"/>
          <w:szCs w:val="24"/>
        </w:rPr>
      </w:pPr>
      <w:r w:rsidRPr="009716F4">
        <w:rPr>
          <w:rFonts w:ascii="Times New Roman" w:eastAsia="Times New Roman" w:hAnsi="Times New Roman" w:cs="Times New Roman"/>
          <w:bCs/>
          <w:sz w:val="24"/>
          <w:szCs w:val="24"/>
        </w:rPr>
        <w:t xml:space="preserve"> </w:t>
      </w:r>
    </w:p>
    <w:p w:rsidR="005A27A8" w:rsidRDefault="005A27A8" w:rsidP="005A27A8">
      <w:pPr>
        <w:tabs>
          <w:tab w:val="left" w:pos="3960"/>
        </w:tabs>
        <w:spacing w:after="0"/>
        <w:jc w:val="both"/>
        <w:rPr>
          <w:rFonts w:ascii="Times New Roman" w:eastAsia="Times New Roman" w:hAnsi="Times New Roman" w:cs="Times New Roman"/>
          <w:b/>
          <w:bCs/>
          <w:sz w:val="24"/>
          <w:szCs w:val="24"/>
          <w:u w:val="single"/>
        </w:rPr>
      </w:pPr>
    </w:p>
    <w:p w:rsidR="005A27A8" w:rsidRDefault="005A27A8" w:rsidP="005A27A8">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u w:val="single"/>
        </w:rPr>
        <w:t>I pandehur</w:t>
      </w:r>
      <w:r>
        <w:rPr>
          <w:rFonts w:eastAsia="Times New Roman" w:cstheme="minorHAnsi"/>
          <w:bCs/>
          <w:sz w:val="24"/>
          <w:szCs w:val="24"/>
        </w:rPr>
        <w:t xml:space="preserve">:                  </w:t>
      </w:r>
      <w:r>
        <w:rPr>
          <w:rFonts w:ascii="Times New Roman" w:eastAsia="Times New Roman" w:hAnsi="Times New Roman" w:cs="Times New Roman"/>
          <w:b/>
          <w:sz w:val="24"/>
          <w:szCs w:val="24"/>
        </w:rPr>
        <w:t>Heraldi Buzali</w:t>
      </w:r>
    </w:p>
    <w:p w:rsidR="005A27A8" w:rsidRDefault="005A27A8" w:rsidP="005A27A8">
      <w:pPr>
        <w:tabs>
          <w:tab w:val="left" w:pos="3960"/>
        </w:tabs>
        <w:spacing w:after="0"/>
        <w:jc w:val="both"/>
        <w:rPr>
          <w:rFonts w:ascii="Times New Roman" w:eastAsia="Times New Roman" w:hAnsi="Times New Roman" w:cs="Times New Roman"/>
          <w:b/>
          <w:bCs/>
          <w:sz w:val="24"/>
          <w:szCs w:val="24"/>
          <w:u w:val="single"/>
        </w:rPr>
      </w:pPr>
    </w:p>
    <w:p w:rsidR="005A27A8" w:rsidRDefault="005A27A8" w:rsidP="005A27A8">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u w:val="single"/>
        </w:rPr>
        <w:t>Akuzuar:</w:t>
      </w:r>
      <w:r>
        <w:rPr>
          <w:rFonts w:ascii="Times New Roman" w:eastAsia="Times New Roman" w:hAnsi="Times New Roman" w:cs="Times New Roman"/>
          <w:b/>
          <w:sz w:val="24"/>
          <w:szCs w:val="24"/>
        </w:rPr>
        <w:t xml:space="preserve">                      Për kryerjen e veprës penale të parashikuar nga neni 130/a/1 të </w:t>
      </w:r>
    </w:p>
    <w:p w:rsidR="005A27A8" w:rsidRDefault="005A27A8" w:rsidP="005A27A8">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K. Penal</w:t>
      </w:r>
    </w:p>
    <w:p w:rsidR="005A27A8" w:rsidRDefault="005A27A8" w:rsidP="005A27A8">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5A27A8" w:rsidRDefault="005A27A8" w:rsidP="005A27A8">
      <w:pPr>
        <w:spacing w:after="0" w:line="240" w:lineRule="auto"/>
        <w:rPr>
          <w:rFonts w:ascii="Times New Roman" w:eastAsia="Times New Roman" w:hAnsi="Times New Roman" w:cs="Times New Roman"/>
          <w:sz w:val="24"/>
          <w:szCs w:val="24"/>
        </w:rPr>
      </w:pPr>
    </w:p>
    <w:p w:rsidR="005A27A8" w:rsidRDefault="005A27A8" w:rsidP="005A27A8">
      <w:pPr>
        <w:tabs>
          <w:tab w:val="left" w:pos="3960"/>
        </w:tabs>
        <w:spacing w:after="0"/>
        <w:jc w:val="both"/>
        <w:rPr>
          <w:rFonts w:ascii="Times New Roman" w:eastAsia="Times New Roman" w:hAnsi="Times New Roman" w:cs="Times New Roman"/>
          <w:b/>
          <w:sz w:val="24"/>
          <w:szCs w:val="24"/>
        </w:rPr>
      </w:pPr>
    </w:p>
    <w:p w:rsidR="005A27A8" w:rsidRPr="00965177" w:rsidRDefault="005A27A8" w:rsidP="005A27A8">
      <w:pPr>
        <w:tabs>
          <w:tab w:val="left" w:pos="1305"/>
        </w:tabs>
        <w:spacing w:after="0"/>
        <w:rPr>
          <w:rFonts w:ascii="Times New Roman" w:eastAsia="Times New Roman" w:hAnsi="Times New Roman" w:cs="Times New Roman"/>
          <w:sz w:val="24"/>
          <w:szCs w:val="24"/>
        </w:rPr>
      </w:pPr>
    </w:p>
    <w:p w:rsidR="005A27A8" w:rsidRPr="00B439E9" w:rsidRDefault="005A27A8" w:rsidP="005A27A8">
      <w:pPr>
        <w:tabs>
          <w:tab w:val="left" w:pos="3960"/>
        </w:tabs>
        <w:spacing w:after="0"/>
        <w:jc w:val="both"/>
        <w:rPr>
          <w:rFonts w:ascii="Times New Roman" w:eastAsia="Times New Roman" w:hAnsi="Times New Roman" w:cs="Times New Roman"/>
          <w:b/>
          <w:sz w:val="24"/>
          <w:szCs w:val="24"/>
        </w:rPr>
      </w:pPr>
      <w:r w:rsidRPr="00965177">
        <w:rPr>
          <w:rFonts w:ascii="Times New Roman" w:eastAsia="Times New Roman" w:hAnsi="Times New Roman" w:cs="Times New Roman"/>
          <w:sz w:val="24"/>
          <w:szCs w:val="24"/>
          <w:lang w:eastAsia="it-IT"/>
        </w:rPr>
        <w:t>Drejtoria e Komunikimit me Qytetarët</w:t>
      </w:r>
      <w:r w:rsidRPr="00965177">
        <w:rPr>
          <w:rFonts w:ascii="Times New Roman" w:eastAsia="Times New Roman" w:hAnsi="Times New Roman" w:cs="Times New Roman"/>
          <w:sz w:val="24"/>
          <w:szCs w:val="24"/>
        </w:rPr>
        <w:t xml:space="preserve"> ka bërë të mundur afishimin e shpalljes për </w:t>
      </w:r>
      <w:r>
        <w:rPr>
          <w:rFonts w:ascii="Times New Roman" w:eastAsia="Times New Roman" w:hAnsi="Times New Roman" w:cs="Times New Roman"/>
          <w:b/>
          <w:sz w:val="24"/>
          <w:szCs w:val="24"/>
        </w:rPr>
        <w:t>z.</w:t>
      </w:r>
      <w:r w:rsidRPr="00DF144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Fredi Muca,</w:t>
      </w:r>
      <w:r w:rsidRPr="00965177">
        <w:rPr>
          <w:rFonts w:ascii="Times New Roman" w:eastAsia="Times New Roman" w:hAnsi="Times New Roman" w:cs="Times New Roman"/>
          <w:b/>
          <w:sz w:val="24"/>
          <w:szCs w:val="24"/>
        </w:rPr>
        <w:t xml:space="preserve"> </w:t>
      </w:r>
      <w:r w:rsidRPr="00965177">
        <w:rPr>
          <w:rFonts w:ascii="Times New Roman" w:eastAsia="Times New Roman" w:hAnsi="Times New Roman" w:cs="Times New Roman"/>
          <w:sz w:val="24"/>
          <w:szCs w:val="24"/>
        </w:rPr>
        <w:t>në tabelën e shpalljeve të Sektorit të Informimit dhe Shërbimeve për Qytetarët pranë Bashkisë Tiranë.</w:t>
      </w:r>
    </w:p>
    <w:p w:rsidR="005A27A8" w:rsidRDefault="005A27A8" w:rsidP="005A27A8">
      <w:pPr>
        <w:tabs>
          <w:tab w:val="left" w:pos="3960"/>
        </w:tabs>
        <w:spacing w:after="0"/>
        <w:jc w:val="both"/>
        <w:rPr>
          <w:rFonts w:ascii="Times New Roman" w:eastAsia="Times New Roman" w:hAnsi="Times New Roman" w:cs="Times New Roman"/>
          <w:sz w:val="24"/>
          <w:szCs w:val="24"/>
        </w:rPr>
      </w:pPr>
    </w:p>
    <w:p w:rsidR="005A27A8" w:rsidRDefault="005A27A8" w:rsidP="005A27A8">
      <w:pPr>
        <w:tabs>
          <w:tab w:val="left" w:pos="3960"/>
        </w:tabs>
        <w:spacing w:after="0"/>
        <w:jc w:val="both"/>
        <w:rPr>
          <w:rFonts w:ascii="Times New Roman" w:eastAsia="Times New Roman" w:hAnsi="Times New Roman" w:cs="Times New Roman"/>
          <w:sz w:val="24"/>
          <w:szCs w:val="24"/>
        </w:rPr>
      </w:pPr>
    </w:p>
    <w:p w:rsidR="005A27A8" w:rsidRDefault="005A27A8" w:rsidP="005A27A8">
      <w:pPr>
        <w:tabs>
          <w:tab w:val="left" w:pos="3960"/>
        </w:tabs>
        <w:spacing w:after="0"/>
        <w:jc w:val="both"/>
        <w:rPr>
          <w:rFonts w:ascii="Times New Roman" w:eastAsia="Times New Roman" w:hAnsi="Times New Roman" w:cs="Times New Roman"/>
          <w:sz w:val="24"/>
          <w:szCs w:val="24"/>
        </w:rPr>
      </w:pPr>
    </w:p>
    <w:p w:rsidR="005A27A8" w:rsidRDefault="005A27A8" w:rsidP="005A27A8">
      <w:pPr>
        <w:tabs>
          <w:tab w:val="left" w:pos="3960"/>
        </w:tabs>
        <w:spacing w:after="0"/>
        <w:jc w:val="both"/>
        <w:rPr>
          <w:rFonts w:ascii="Times New Roman" w:eastAsia="Times New Roman" w:hAnsi="Times New Roman" w:cs="Times New Roman"/>
          <w:sz w:val="24"/>
          <w:szCs w:val="24"/>
        </w:rPr>
      </w:pPr>
    </w:p>
    <w:p w:rsidR="005A27A8" w:rsidRDefault="005A27A8" w:rsidP="005A27A8">
      <w:pPr>
        <w:tabs>
          <w:tab w:val="left" w:pos="3960"/>
        </w:tabs>
        <w:spacing w:after="0"/>
        <w:jc w:val="both"/>
        <w:rPr>
          <w:rFonts w:ascii="Times New Roman" w:eastAsia="Times New Roman" w:hAnsi="Times New Roman" w:cs="Times New Roman"/>
          <w:sz w:val="24"/>
          <w:szCs w:val="24"/>
        </w:rPr>
      </w:pPr>
    </w:p>
    <w:p w:rsidR="005A27A8" w:rsidRDefault="005A27A8" w:rsidP="005A27A8">
      <w:pPr>
        <w:tabs>
          <w:tab w:val="left" w:pos="3960"/>
        </w:tabs>
        <w:spacing w:after="0"/>
        <w:jc w:val="both"/>
        <w:rPr>
          <w:rFonts w:ascii="Times New Roman" w:eastAsia="Times New Roman" w:hAnsi="Times New Roman" w:cs="Times New Roman"/>
          <w:sz w:val="24"/>
          <w:szCs w:val="24"/>
        </w:rPr>
      </w:pPr>
    </w:p>
    <w:p w:rsidR="005A27A8" w:rsidRDefault="005A27A8" w:rsidP="005A27A8">
      <w:pPr>
        <w:tabs>
          <w:tab w:val="left" w:pos="3960"/>
        </w:tabs>
        <w:spacing w:after="0"/>
        <w:jc w:val="both"/>
        <w:rPr>
          <w:rFonts w:ascii="Times New Roman" w:eastAsia="Times New Roman" w:hAnsi="Times New Roman" w:cs="Times New Roman"/>
          <w:sz w:val="24"/>
          <w:szCs w:val="24"/>
        </w:rPr>
      </w:pPr>
    </w:p>
    <w:p w:rsidR="005A27A8" w:rsidRDefault="005A27A8" w:rsidP="005A27A8">
      <w:pPr>
        <w:tabs>
          <w:tab w:val="left" w:pos="3960"/>
        </w:tabs>
        <w:spacing w:after="0"/>
        <w:jc w:val="both"/>
        <w:rPr>
          <w:rFonts w:ascii="Times New Roman" w:eastAsia="Times New Roman" w:hAnsi="Times New Roman" w:cs="Times New Roman"/>
          <w:sz w:val="24"/>
          <w:szCs w:val="24"/>
        </w:rPr>
      </w:pPr>
    </w:p>
    <w:p w:rsidR="005A27A8" w:rsidRDefault="005A27A8" w:rsidP="005A27A8">
      <w:pPr>
        <w:jc w:val="both"/>
        <w:rPr>
          <w:rFonts w:ascii="Times New Roman" w:eastAsia="Times New Roman" w:hAnsi="Times New Roman" w:cs="Times New Roman"/>
          <w:sz w:val="24"/>
          <w:szCs w:val="24"/>
        </w:rPr>
      </w:pPr>
    </w:p>
    <w:p w:rsidR="005A27A8" w:rsidRPr="003C185A" w:rsidRDefault="005A27A8" w:rsidP="005A27A8">
      <w:pPr>
        <w:spacing w:after="0"/>
        <w:jc w:val="both"/>
        <w:rPr>
          <w:rFonts w:ascii="Verdana" w:eastAsia="Times New Roman" w:hAnsi="Verdana" w:cs="Times New Roman"/>
          <w:b/>
          <w:sz w:val="4"/>
          <w:szCs w:val="4"/>
        </w:rPr>
      </w:pPr>
      <w:r w:rsidRPr="003C185A">
        <w:rPr>
          <w:rFonts w:ascii="Times New Roman" w:eastAsia="Times New Roman" w:hAnsi="Times New Roman" w:cs="Times New Roman"/>
          <w:noProof/>
          <w:sz w:val="24"/>
          <w:szCs w:val="24"/>
          <w:lang w:eastAsia="sq-AL"/>
        </w:rPr>
        <w:lastRenderedPageBreak/>
        <w:drawing>
          <wp:anchor distT="0" distB="0" distL="114300" distR="114300" simplePos="0" relativeHeight="251665408" behindDoc="1" locked="0" layoutInCell="1" allowOverlap="1" wp14:anchorId="2B4D4826" wp14:editId="4ED59226">
            <wp:simplePos x="0" y="0"/>
            <wp:positionH relativeFrom="column">
              <wp:posOffset>2032000</wp:posOffset>
            </wp:positionH>
            <wp:positionV relativeFrom="paragraph">
              <wp:posOffset>-182880</wp:posOffset>
            </wp:positionV>
            <wp:extent cx="1431290" cy="1492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27A8" w:rsidRPr="003C185A" w:rsidRDefault="005A27A8" w:rsidP="005A27A8">
      <w:pPr>
        <w:spacing w:after="0"/>
        <w:jc w:val="both"/>
        <w:rPr>
          <w:rFonts w:ascii="Verdana" w:eastAsia="Times New Roman" w:hAnsi="Verdana" w:cs="Times New Roman"/>
          <w:b/>
          <w:sz w:val="4"/>
          <w:szCs w:val="4"/>
        </w:rPr>
      </w:pPr>
    </w:p>
    <w:p w:rsidR="005A27A8" w:rsidRPr="003C185A" w:rsidRDefault="005A27A8" w:rsidP="005A27A8">
      <w:pPr>
        <w:spacing w:after="0"/>
        <w:jc w:val="both"/>
        <w:rPr>
          <w:rFonts w:ascii="Verdana" w:eastAsia="Times New Roman" w:hAnsi="Verdana" w:cs="Times New Roman"/>
          <w:b/>
          <w:sz w:val="4"/>
          <w:szCs w:val="4"/>
        </w:rPr>
      </w:pPr>
    </w:p>
    <w:p w:rsidR="005A27A8" w:rsidRPr="003C185A" w:rsidRDefault="005A27A8" w:rsidP="005A27A8">
      <w:pPr>
        <w:spacing w:after="0"/>
        <w:jc w:val="both"/>
        <w:rPr>
          <w:rFonts w:ascii="Verdana" w:eastAsia="Times New Roman" w:hAnsi="Verdana" w:cs="Times New Roman"/>
          <w:b/>
          <w:sz w:val="4"/>
          <w:szCs w:val="4"/>
        </w:rPr>
      </w:pPr>
    </w:p>
    <w:p w:rsidR="005A27A8" w:rsidRPr="003C185A" w:rsidRDefault="005A27A8" w:rsidP="005A27A8">
      <w:pPr>
        <w:spacing w:after="0"/>
        <w:jc w:val="center"/>
        <w:rPr>
          <w:rFonts w:ascii="Verdana" w:eastAsia="Times New Roman" w:hAnsi="Verdana" w:cs="Times New Roman"/>
          <w:b/>
          <w:sz w:val="24"/>
          <w:szCs w:val="24"/>
        </w:rPr>
      </w:pPr>
    </w:p>
    <w:p w:rsidR="005A27A8" w:rsidRPr="003C185A" w:rsidRDefault="005A27A8" w:rsidP="005A27A8">
      <w:pPr>
        <w:spacing w:after="0"/>
        <w:jc w:val="center"/>
        <w:rPr>
          <w:rFonts w:ascii="Verdana" w:eastAsia="Times New Roman" w:hAnsi="Verdana" w:cs="Times New Roman"/>
          <w:b/>
          <w:sz w:val="24"/>
          <w:szCs w:val="24"/>
        </w:rPr>
      </w:pPr>
    </w:p>
    <w:p w:rsidR="005A27A8" w:rsidRPr="003C185A" w:rsidRDefault="005A27A8" w:rsidP="005A27A8">
      <w:pPr>
        <w:spacing w:after="0"/>
        <w:jc w:val="center"/>
        <w:rPr>
          <w:rFonts w:ascii="Verdana" w:eastAsia="Times New Roman" w:hAnsi="Verdana" w:cs="Times New Roman"/>
          <w:b/>
          <w:sz w:val="24"/>
          <w:szCs w:val="24"/>
        </w:rPr>
      </w:pPr>
    </w:p>
    <w:p w:rsidR="005A27A8" w:rsidRPr="003C185A" w:rsidRDefault="005A27A8" w:rsidP="005A27A8">
      <w:pPr>
        <w:spacing w:after="0"/>
        <w:jc w:val="center"/>
        <w:rPr>
          <w:rFonts w:ascii="Verdana" w:eastAsia="Times New Roman" w:hAnsi="Verdana" w:cs="Times New Roman"/>
          <w:b/>
          <w:sz w:val="20"/>
          <w:szCs w:val="20"/>
        </w:rPr>
      </w:pP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66432" behindDoc="1" locked="0" layoutInCell="1" allowOverlap="1" wp14:anchorId="7254AC6B" wp14:editId="3567854D">
                <wp:simplePos x="0" y="0"/>
                <wp:positionH relativeFrom="column">
                  <wp:posOffset>3166110</wp:posOffset>
                </wp:positionH>
                <wp:positionV relativeFrom="paragraph">
                  <wp:posOffset>128905</wp:posOffset>
                </wp:positionV>
                <wp:extent cx="2194560" cy="635"/>
                <wp:effectExtent l="7620" t="10795" r="7620" b="7620"/>
                <wp:wrapNone/>
                <wp:docPr id="9098" name="Straight Arrow Connector 90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098" o:spid="_x0000_s1026" type="#_x0000_t32" style="position:absolute;margin-left:249.3pt;margin-top:10.15pt;width:172.8pt;height:.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" strokeweight="1pt"/>
            </w:pict>
          </mc:Fallback>
        </mc:AlternateContent>
      </w: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67456" behindDoc="1" locked="0" layoutInCell="1" allowOverlap="1" wp14:anchorId="5F719B2F" wp14:editId="245B4D77">
                <wp:simplePos x="0" y="0"/>
                <wp:positionH relativeFrom="column">
                  <wp:posOffset>765810</wp:posOffset>
                </wp:positionH>
                <wp:positionV relativeFrom="paragraph">
                  <wp:posOffset>128905</wp:posOffset>
                </wp:positionV>
                <wp:extent cx="1517650" cy="635"/>
                <wp:effectExtent l="7620" t="10795" r="8255" b="7620"/>
                <wp:wrapNone/>
                <wp:docPr id="9099" name="Straight Arrow Connector 90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099" o:spid="_x0000_s1026" type="#_x0000_t32" style="position:absolute;margin-left:60.3pt;margin-top:10.15pt;width:119.5pt;height:.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" strokeweight="1pt"/>
            </w:pict>
          </mc:Fallback>
        </mc:AlternateContent>
      </w:r>
    </w:p>
    <w:p w:rsidR="005A27A8" w:rsidRPr="003C185A" w:rsidRDefault="005A27A8" w:rsidP="005A27A8">
      <w:pPr>
        <w:spacing w:after="0"/>
        <w:jc w:val="center"/>
        <w:rPr>
          <w:rFonts w:ascii="Verdana" w:eastAsia="Times New Roman" w:hAnsi="Verdana" w:cs="Times New Roman"/>
          <w:b/>
          <w:sz w:val="18"/>
          <w:szCs w:val="18"/>
        </w:rPr>
      </w:pPr>
    </w:p>
    <w:p w:rsidR="005A27A8" w:rsidRPr="003C185A" w:rsidRDefault="005A27A8" w:rsidP="005A27A8">
      <w:pPr>
        <w:spacing w:after="0"/>
        <w:jc w:val="center"/>
        <w:rPr>
          <w:rFonts w:ascii="Times New Roman" w:eastAsia="Times New Roman" w:hAnsi="Times New Roman" w:cs="Times New Roman"/>
          <w:b/>
          <w:sz w:val="24"/>
          <w:szCs w:val="24"/>
          <w:lang w:eastAsia="it-IT"/>
        </w:rPr>
      </w:pPr>
      <w:r w:rsidRPr="003C185A">
        <w:rPr>
          <w:rFonts w:ascii="Times New Roman" w:eastAsia="Times New Roman" w:hAnsi="Times New Roman" w:cs="Times New Roman"/>
          <w:b/>
          <w:sz w:val="18"/>
          <w:szCs w:val="18"/>
        </w:rPr>
        <w:t xml:space="preserve">     </w:t>
      </w:r>
      <w:r w:rsidRPr="003C185A">
        <w:rPr>
          <w:rFonts w:ascii="Times New Roman" w:eastAsia="Times New Roman" w:hAnsi="Times New Roman" w:cs="Times New Roman"/>
          <w:b/>
          <w:sz w:val="16"/>
          <w:szCs w:val="16"/>
        </w:rPr>
        <w:t>R  E  P U  B  L  I  K  A    E   S  H  Q  I  P  Ë  R  I  S  Ë</w:t>
      </w:r>
      <w:r w:rsidRPr="003C185A">
        <w:rPr>
          <w:rFonts w:ascii="Calibri" w:eastAsia="Times New Roman" w:hAnsi="Calibri" w:cs="Calibri"/>
          <w:b/>
          <w:sz w:val="16"/>
          <w:szCs w:val="16"/>
        </w:rPr>
        <w:br/>
      </w:r>
      <w:r w:rsidRPr="003C185A">
        <w:rPr>
          <w:rFonts w:ascii="Times New Roman" w:eastAsia="Times New Roman" w:hAnsi="Times New Roman" w:cs="Times New Roman"/>
          <w:b/>
          <w:sz w:val="24"/>
          <w:szCs w:val="24"/>
        </w:rPr>
        <w:t xml:space="preserve">  BASHKIA TIRANË</w:t>
      </w:r>
      <w:r w:rsidRPr="003C185A">
        <w:rPr>
          <w:rFonts w:ascii="Times New Roman" w:eastAsia="Times New Roman" w:hAnsi="Times New Roman" w:cs="Times New Roman"/>
          <w:b/>
          <w:sz w:val="24"/>
          <w:szCs w:val="24"/>
        </w:rPr>
        <w:br/>
        <w:t>DREJTORIA E PËRGJITHSHME PËR MARRËDHËNIET ME PUBLIKUN DHE JASHTË</w:t>
      </w:r>
      <w:r w:rsidRPr="003C185A">
        <w:rPr>
          <w:rFonts w:ascii="Times New Roman" w:eastAsia="Times New Roman" w:hAnsi="Times New Roman" w:cs="Times New Roman"/>
          <w:b/>
          <w:sz w:val="24"/>
          <w:szCs w:val="24"/>
        </w:rPr>
        <w:br/>
      </w:r>
      <w:r w:rsidRPr="003C185A">
        <w:rPr>
          <w:rFonts w:ascii="Times New Roman" w:eastAsia="Times New Roman" w:hAnsi="Times New Roman" w:cs="Times New Roman"/>
          <w:b/>
          <w:sz w:val="24"/>
          <w:szCs w:val="24"/>
          <w:lang w:eastAsia="it-IT"/>
        </w:rPr>
        <w:t>DREJTORIA E KOMUNIKIMIT ME QYTETARËT</w:t>
      </w:r>
    </w:p>
    <w:p w:rsidR="005A27A8" w:rsidRDefault="005A27A8" w:rsidP="005A27A8">
      <w:pPr>
        <w:spacing w:after="0"/>
        <w:jc w:val="both"/>
        <w:rPr>
          <w:rFonts w:ascii="Times New Roman" w:eastAsia="Times New Roman" w:hAnsi="Times New Roman" w:cs="Times New Roman"/>
          <w:sz w:val="24"/>
          <w:szCs w:val="24"/>
          <w:lang w:eastAsia="it-IT"/>
        </w:rPr>
      </w:pPr>
    </w:p>
    <w:p w:rsidR="005A27A8" w:rsidRPr="003C185A" w:rsidRDefault="005A27A8" w:rsidP="005A27A8">
      <w:pPr>
        <w:spacing w:after="0"/>
        <w:jc w:val="both"/>
        <w:rPr>
          <w:rFonts w:ascii="Times New Roman" w:eastAsia="Times New Roman" w:hAnsi="Times New Roman" w:cs="Times New Roman"/>
          <w:sz w:val="24"/>
          <w:szCs w:val="24"/>
          <w:lang w:eastAsia="it-IT"/>
        </w:rPr>
      </w:pPr>
    </w:p>
    <w:p w:rsidR="005A27A8" w:rsidRDefault="005A27A8" w:rsidP="005A27A8">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Lënda: Kërkesë për shpallje nga Gjykata e Rrethit Gjyqësor</w:t>
      </w:r>
      <w:r w:rsidR="00B40613">
        <w:rPr>
          <w:rFonts w:ascii="Times New Roman" w:eastAsia="Times New Roman" w:hAnsi="Times New Roman" w:cs="Times New Roman"/>
          <w:b/>
          <w:sz w:val="24"/>
          <w:szCs w:val="24"/>
        </w:rPr>
        <w:t xml:space="preserve"> Tiranë për znj. Kaliroi </w:t>
      </w:r>
      <w:r>
        <w:rPr>
          <w:rFonts w:ascii="Times New Roman" w:eastAsia="Times New Roman" w:hAnsi="Times New Roman" w:cs="Times New Roman"/>
          <w:b/>
          <w:sz w:val="24"/>
          <w:szCs w:val="24"/>
        </w:rPr>
        <w:t xml:space="preserve">Koçareli. </w:t>
      </w:r>
    </w:p>
    <w:p w:rsidR="005A27A8" w:rsidRDefault="005A27A8" w:rsidP="005A27A8">
      <w:pPr>
        <w:tabs>
          <w:tab w:val="left" w:pos="3960"/>
        </w:tabs>
        <w:spacing w:after="0"/>
        <w:jc w:val="both"/>
      </w:pPr>
    </w:p>
    <w:p w:rsidR="005A27A8" w:rsidRPr="00E74538" w:rsidRDefault="005A27A8" w:rsidP="005A27A8">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Pranë Bashkisë Tiranë ka ardhur kërkesa për shpallje nga </w:t>
      </w:r>
      <w:r w:rsidRPr="009457C6">
        <w:rPr>
          <w:rFonts w:ascii="Times New Roman" w:eastAsia="Times New Roman" w:hAnsi="Times New Roman" w:cs="Times New Roman"/>
          <w:sz w:val="24"/>
          <w:szCs w:val="24"/>
        </w:rPr>
        <w:t xml:space="preserve">Gjykata e </w:t>
      </w:r>
      <w:r>
        <w:rPr>
          <w:rFonts w:ascii="Times New Roman" w:eastAsia="Times New Roman" w:hAnsi="Times New Roman" w:cs="Times New Roman"/>
          <w:sz w:val="24"/>
          <w:szCs w:val="24"/>
        </w:rPr>
        <w:t>Rrethit Gjyqësor Tiranë,</w:t>
      </w:r>
      <w:r>
        <w:rPr>
          <w:rFonts w:ascii="Times New Roman" w:eastAsia="Times New Roman" w:hAnsi="Times New Roman" w:cs="Times New Roman"/>
          <w:bCs/>
          <w:sz w:val="24"/>
          <w:szCs w:val="24"/>
        </w:rPr>
        <w:t xml:space="preserve"> </w:t>
      </w:r>
      <w:r w:rsidRPr="00E74538">
        <w:rPr>
          <w:rFonts w:ascii="Times New Roman" w:eastAsia="Times New Roman" w:hAnsi="Times New Roman" w:cs="Times New Roman"/>
          <w:bCs/>
          <w:sz w:val="24"/>
          <w:szCs w:val="24"/>
        </w:rPr>
        <w:t xml:space="preserve">me nr. </w:t>
      </w:r>
      <w:r>
        <w:rPr>
          <w:rFonts w:ascii="Times New Roman" w:eastAsia="Times New Roman" w:hAnsi="Times New Roman" w:cs="Times New Roman"/>
          <w:bCs/>
          <w:sz w:val="24"/>
          <w:szCs w:val="24"/>
        </w:rPr>
        <w:t>1895 akti,</w:t>
      </w:r>
      <w:r w:rsidRPr="00E74538">
        <w:rPr>
          <w:rFonts w:ascii="Times New Roman" w:eastAsia="Times New Roman" w:hAnsi="Times New Roman" w:cs="Times New Roman"/>
          <w:bCs/>
          <w:sz w:val="24"/>
          <w:szCs w:val="24"/>
        </w:rPr>
        <w:t xml:space="preserve"> datë </w:t>
      </w:r>
      <w:r>
        <w:rPr>
          <w:rFonts w:ascii="Times New Roman" w:eastAsia="Times New Roman" w:hAnsi="Times New Roman" w:cs="Times New Roman"/>
          <w:bCs/>
          <w:sz w:val="24"/>
          <w:szCs w:val="24"/>
        </w:rPr>
        <w:t>10.04.2019,</w:t>
      </w:r>
      <w:r w:rsidRPr="00E74538">
        <w:rPr>
          <w:rFonts w:ascii="Times New Roman" w:eastAsia="Times New Roman" w:hAnsi="Times New Roman" w:cs="Times New Roman"/>
          <w:bCs/>
          <w:sz w:val="24"/>
          <w:szCs w:val="24"/>
        </w:rPr>
        <w:t xml:space="preserve"> protokolluar në Bashkinë Tiranë me nr. </w:t>
      </w:r>
      <w:r>
        <w:rPr>
          <w:rFonts w:ascii="Times New Roman" w:eastAsia="Times New Roman" w:hAnsi="Times New Roman" w:cs="Times New Roman"/>
          <w:bCs/>
          <w:sz w:val="24"/>
          <w:szCs w:val="24"/>
        </w:rPr>
        <w:t>16988</w:t>
      </w:r>
      <w:r w:rsidRPr="00E74538">
        <w:rPr>
          <w:rFonts w:ascii="Times New Roman" w:eastAsia="Times New Roman" w:hAnsi="Times New Roman" w:cs="Times New Roman"/>
          <w:bCs/>
          <w:sz w:val="24"/>
          <w:szCs w:val="24"/>
        </w:rPr>
        <w:t xml:space="preserve"> prot., datë </w:t>
      </w:r>
      <w:r>
        <w:rPr>
          <w:rFonts w:ascii="Times New Roman" w:eastAsia="Times New Roman" w:hAnsi="Times New Roman" w:cs="Times New Roman"/>
          <w:bCs/>
          <w:sz w:val="24"/>
          <w:szCs w:val="24"/>
        </w:rPr>
        <w:t>19</w:t>
      </w:r>
      <w:r w:rsidRPr="00E74538">
        <w:rPr>
          <w:rFonts w:ascii="Times New Roman" w:eastAsia="Times New Roman" w:hAnsi="Times New Roman" w:cs="Times New Roman"/>
          <w:bCs/>
          <w:sz w:val="24"/>
          <w:szCs w:val="24"/>
        </w:rPr>
        <w:t>.04.2019.</w:t>
      </w:r>
    </w:p>
    <w:p w:rsidR="005A27A8" w:rsidRPr="001647F9" w:rsidRDefault="005A27A8" w:rsidP="005A27A8">
      <w:pPr>
        <w:spacing w:after="0"/>
        <w:jc w:val="both"/>
        <w:rPr>
          <w:rFonts w:ascii="Times New Roman" w:eastAsia="Times New Roman" w:hAnsi="Times New Roman" w:cs="Times New Roman"/>
          <w:bCs/>
          <w:sz w:val="24"/>
          <w:szCs w:val="24"/>
        </w:rPr>
      </w:pPr>
      <w:r w:rsidRPr="001647F9">
        <w:rPr>
          <w:rFonts w:ascii="Times New Roman" w:eastAsia="Times New Roman" w:hAnsi="Times New Roman" w:cs="Times New Roman"/>
          <w:bCs/>
          <w:sz w:val="24"/>
          <w:szCs w:val="24"/>
        </w:rPr>
        <w:t xml:space="preserve">Ju sqarojmë se kjo gjykatë dërgon shpallje </w:t>
      </w:r>
      <w:r>
        <w:rPr>
          <w:rFonts w:ascii="Times New Roman" w:eastAsia="Times New Roman" w:hAnsi="Times New Roman" w:cs="Times New Roman"/>
          <w:bCs/>
          <w:sz w:val="24"/>
          <w:szCs w:val="24"/>
        </w:rPr>
        <w:t>komunikim për gjykimin e çështjes penale</w:t>
      </w:r>
      <w:r w:rsidRPr="001647F9">
        <w:rPr>
          <w:rFonts w:ascii="Times New Roman" w:eastAsia="Times New Roman" w:hAnsi="Times New Roman" w:cs="Times New Roman"/>
          <w:bCs/>
          <w:sz w:val="24"/>
          <w:szCs w:val="24"/>
        </w:rPr>
        <w:t xml:space="preserve"> që i përket:</w:t>
      </w:r>
    </w:p>
    <w:p w:rsidR="005A27A8" w:rsidRPr="009716F4" w:rsidRDefault="005A27A8" w:rsidP="005A27A8">
      <w:pPr>
        <w:spacing w:after="0" w:line="240" w:lineRule="auto"/>
        <w:jc w:val="both"/>
        <w:rPr>
          <w:rFonts w:ascii="Times New Roman" w:eastAsia="Times New Roman" w:hAnsi="Times New Roman" w:cs="Times New Roman"/>
          <w:bCs/>
          <w:sz w:val="24"/>
          <w:szCs w:val="24"/>
        </w:rPr>
      </w:pPr>
      <w:r w:rsidRPr="009716F4">
        <w:rPr>
          <w:rFonts w:ascii="Times New Roman" w:eastAsia="Times New Roman" w:hAnsi="Times New Roman" w:cs="Times New Roman"/>
          <w:bCs/>
          <w:sz w:val="24"/>
          <w:szCs w:val="24"/>
        </w:rPr>
        <w:t xml:space="preserve"> </w:t>
      </w:r>
    </w:p>
    <w:p w:rsidR="005A27A8" w:rsidRDefault="005A27A8" w:rsidP="005A27A8">
      <w:pPr>
        <w:tabs>
          <w:tab w:val="left" w:pos="3960"/>
        </w:tabs>
        <w:spacing w:after="0"/>
        <w:jc w:val="both"/>
        <w:rPr>
          <w:rFonts w:ascii="Times New Roman" w:eastAsia="Times New Roman" w:hAnsi="Times New Roman" w:cs="Times New Roman"/>
          <w:b/>
          <w:bCs/>
          <w:sz w:val="24"/>
          <w:szCs w:val="24"/>
          <w:u w:val="single"/>
        </w:rPr>
      </w:pPr>
    </w:p>
    <w:p w:rsidR="005A27A8" w:rsidRDefault="005A27A8" w:rsidP="005A27A8">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u w:val="single"/>
        </w:rPr>
        <w:t>Kërkues</w:t>
      </w:r>
      <w:r>
        <w:rPr>
          <w:rFonts w:eastAsia="Times New Roman" w:cstheme="minorHAnsi"/>
          <w:bCs/>
          <w:sz w:val="24"/>
          <w:szCs w:val="24"/>
        </w:rPr>
        <w:t xml:space="preserve">:                       </w:t>
      </w:r>
      <w:r>
        <w:rPr>
          <w:rFonts w:ascii="Times New Roman" w:eastAsia="Times New Roman" w:hAnsi="Times New Roman" w:cs="Times New Roman"/>
          <w:b/>
          <w:sz w:val="24"/>
          <w:szCs w:val="24"/>
        </w:rPr>
        <w:t>Prokuroria e Rrethit Gjyqësor Tiranë</w:t>
      </w:r>
    </w:p>
    <w:p w:rsidR="005A27A8" w:rsidRDefault="005A27A8" w:rsidP="005A27A8">
      <w:pPr>
        <w:tabs>
          <w:tab w:val="left" w:pos="3960"/>
        </w:tabs>
        <w:spacing w:after="0"/>
        <w:jc w:val="both"/>
        <w:rPr>
          <w:rFonts w:ascii="Times New Roman" w:eastAsia="Times New Roman" w:hAnsi="Times New Roman" w:cs="Times New Roman"/>
          <w:b/>
          <w:bCs/>
          <w:sz w:val="24"/>
          <w:szCs w:val="24"/>
          <w:u w:val="single"/>
        </w:rPr>
      </w:pPr>
    </w:p>
    <w:p w:rsidR="005A27A8" w:rsidRDefault="005A27A8" w:rsidP="005A27A8">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u w:val="single"/>
        </w:rPr>
        <w:t>Objekti:</w:t>
      </w:r>
      <w:r>
        <w:rPr>
          <w:rFonts w:ascii="Times New Roman" w:eastAsia="Times New Roman" w:hAnsi="Times New Roman" w:cs="Times New Roman"/>
          <w:b/>
          <w:sz w:val="24"/>
          <w:szCs w:val="24"/>
        </w:rPr>
        <w:t xml:space="preserve">                       Pushimin e procedimit penal me nr. 2351, viti 2018, për veprën </w:t>
      </w:r>
    </w:p>
    <w:p w:rsidR="005A27A8" w:rsidRDefault="005A27A8" w:rsidP="005A27A8">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penale “Mashtrimi” parashikuar nga neni 143 të K. Penal</w:t>
      </w:r>
    </w:p>
    <w:p w:rsidR="005A27A8" w:rsidRDefault="005A27A8" w:rsidP="005A27A8">
      <w:pPr>
        <w:tabs>
          <w:tab w:val="left" w:pos="3960"/>
        </w:tabs>
        <w:spacing w:after="0"/>
        <w:jc w:val="both"/>
        <w:rPr>
          <w:rFonts w:ascii="Times New Roman" w:eastAsia="Times New Roman" w:hAnsi="Times New Roman" w:cs="Times New Roman"/>
          <w:b/>
          <w:sz w:val="24"/>
          <w:szCs w:val="24"/>
        </w:rPr>
      </w:pPr>
    </w:p>
    <w:p w:rsidR="005A27A8" w:rsidRDefault="005A27A8" w:rsidP="005A27A8">
      <w:pPr>
        <w:tabs>
          <w:tab w:val="left" w:pos="3960"/>
        </w:tabs>
        <w:spacing w:after="0"/>
        <w:jc w:val="both"/>
        <w:rPr>
          <w:rFonts w:ascii="Times New Roman" w:eastAsia="Times New Roman" w:hAnsi="Times New Roman" w:cs="Times New Roman"/>
          <w:b/>
          <w:sz w:val="24"/>
          <w:szCs w:val="24"/>
        </w:rPr>
      </w:pPr>
      <w:r w:rsidRPr="005A27A8">
        <w:rPr>
          <w:rFonts w:ascii="Times New Roman" w:eastAsia="Times New Roman" w:hAnsi="Times New Roman" w:cs="Times New Roman"/>
          <w:b/>
          <w:sz w:val="24"/>
          <w:szCs w:val="24"/>
          <w:u w:val="single"/>
        </w:rPr>
        <w:t>Viktima të veprës penale (Trashëgimtarët):</w:t>
      </w:r>
      <w:r>
        <w:rPr>
          <w:rFonts w:ascii="Times New Roman" w:eastAsia="Times New Roman" w:hAnsi="Times New Roman" w:cs="Times New Roman"/>
          <w:b/>
          <w:sz w:val="24"/>
          <w:szCs w:val="24"/>
        </w:rPr>
        <w:t xml:space="preserve">              Kaliroi Koçareli</w:t>
      </w:r>
    </w:p>
    <w:p w:rsidR="005A27A8" w:rsidRDefault="005A27A8" w:rsidP="005A27A8">
      <w:pPr>
        <w:tabs>
          <w:tab w:val="left" w:pos="3960"/>
        </w:tabs>
        <w:spacing w:after="0"/>
        <w:jc w:val="both"/>
        <w:rPr>
          <w:rFonts w:ascii="Times New Roman" w:eastAsia="Times New Roman" w:hAnsi="Times New Roman" w:cs="Times New Roman"/>
          <w:b/>
          <w:sz w:val="24"/>
          <w:szCs w:val="24"/>
        </w:rPr>
      </w:pPr>
    </w:p>
    <w:p w:rsidR="005A27A8" w:rsidRDefault="005A27A8" w:rsidP="005A27A8">
      <w:pPr>
        <w:tabs>
          <w:tab w:val="left" w:pos="3960"/>
        </w:tabs>
        <w:spacing w:after="0"/>
        <w:jc w:val="both"/>
        <w:rPr>
          <w:rFonts w:ascii="Times New Roman" w:eastAsia="Times New Roman" w:hAnsi="Times New Roman" w:cs="Times New Roman"/>
          <w:b/>
          <w:sz w:val="24"/>
          <w:szCs w:val="24"/>
        </w:rPr>
      </w:pPr>
      <w:r w:rsidRPr="005A27A8">
        <w:rPr>
          <w:rFonts w:ascii="Times New Roman" w:eastAsia="Times New Roman" w:hAnsi="Times New Roman" w:cs="Times New Roman"/>
          <w:b/>
          <w:sz w:val="24"/>
          <w:szCs w:val="24"/>
          <w:u w:val="single"/>
        </w:rPr>
        <w:t>Të kallëzuarit:</w:t>
      </w:r>
      <w:r>
        <w:rPr>
          <w:rFonts w:ascii="Times New Roman" w:eastAsia="Times New Roman" w:hAnsi="Times New Roman" w:cs="Times New Roman"/>
          <w:b/>
          <w:sz w:val="24"/>
          <w:szCs w:val="24"/>
        </w:rPr>
        <w:t xml:space="preserve">                 Lindita Muça (Karabashi) dhe Arjana Mallkuçi</w:t>
      </w:r>
    </w:p>
    <w:p w:rsidR="005A27A8" w:rsidRDefault="005A27A8" w:rsidP="005A27A8">
      <w:pPr>
        <w:tabs>
          <w:tab w:val="left" w:pos="3960"/>
        </w:tabs>
        <w:spacing w:after="0"/>
        <w:jc w:val="both"/>
        <w:rPr>
          <w:rFonts w:ascii="Times New Roman" w:eastAsia="Times New Roman" w:hAnsi="Times New Roman" w:cs="Times New Roman"/>
          <w:b/>
          <w:sz w:val="24"/>
          <w:szCs w:val="24"/>
        </w:rPr>
      </w:pPr>
    </w:p>
    <w:p w:rsidR="005A27A8" w:rsidRDefault="005A27A8" w:rsidP="005A27A8">
      <w:pPr>
        <w:tabs>
          <w:tab w:val="left" w:pos="3960"/>
        </w:tabs>
        <w:spacing w:after="0"/>
        <w:jc w:val="both"/>
        <w:rPr>
          <w:rFonts w:ascii="Times New Roman" w:eastAsia="Times New Roman" w:hAnsi="Times New Roman" w:cs="Times New Roman"/>
          <w:b/>
          <w:sz w:val="24"/>
          <w:szCs w:val="24"/>
        </w:rPr>
      </w:pPr>
      <w:r w:rsidRPr="005A27A8">
        <w:rPr>
          <w:rFonts w:ascii="Times New Roman" w:eastAsia="Times New Roman" w:hAnsi="Times New Roman" w:cs="Times New Roman"/>
          <w:b/>
          <w:sz w:val="24"/>
          <w:szCs w:val="24"/>
          <w:u w:val="single"/>
        </w:rPr>
        <w:t>Baza Ligjore:</w:t>
      </w:r>
      <w:r>
        <w:rPr>
          <w:rFonts w:ascii="Times New Roman" w:eastAsia="Times New Roman" w:hAnsi="Times New Roman" w:cs="Times New Roman"/>
          <w:b/>
          <w:sz w:val="24"/>
          <w:szCs w:val="24"/>
        </w:rPr>
        <w:t xml:space="preserve">                    Neni 329/a dhe 329/b të K. Pr. Penale</w:t>
      </w:r>
    </w:p>
    <w:p w:rsidR="005A27A8" w:rsidRDefault="005A27A8" w:rsidP="005A27A8">
      <w:pPr>
        <w:spacing w:after="0" w:line="240" w:lineRule="auto"/>
        <w:rPr>
          <w:rFonts w:ascii="Times New Roman" w:eastAsia="Times New Roman" w:hAnsi="Times New Roman" w:cs="Times New Roman"/>
          <w:sz w:val="24"/>
          <w:szCs w:val="24"/>
        </w:rPr>
      </w:pPr>
    </w:p>
    <w:p w:rsidR="005A27A8" w:rsidRDefault="005A27A8" w:rsidP="005A27A8">
      <w:pPr>
        <w:tabs>
          <w:tab w:val="left" w:pos="3960"/>
        </w:tabs>
        <w:spacing w:after="0"/>
        <w:jc w:val="both"/>
        <w:rPr>
          <w:rFonts w:ascii="Times New Roman" w:eastAsia="Times New Roman" w:hAnsi="Times New Roman" w:cs="Times New Roman"/>
          <w:b/>
          <w:sz w:val="24"/>
          <w:szCs w:val="24"/>
        </w:rPr>
      </w:pPr>
    </w:p>
    <w:p w:rsidR="005A27A8" w:rsidRPr="00965177" w:rsidRDefault="005A27A8" w:rsidP="005A27A8">
      <w:pPr>
        <w:tabs>
          <w:tab w:val="left" w:pos="1305"/>
        </w:tabs>
        <w:spacing w:after="0"/>
        <w:rPr>
          <w:rFonts w:ascii="Times New Roman" w:eastAsia="Times New Roman" w:hAnsi="Times New Roman" w:cs="Times New Roman"/>
          <w:sz w:val="24"/>
          <w:szCs w:val="24"/>
        </w:rPr>
      </w:pPr>
    </w:p>
    <w:p w:rsidR="005A27A8" w:rsidRPr="00B439E9" w:rsidRDefault="005A27A8" w:rsidP="005A27A8">
      <w:pPr>
        <w:tabs>
          <w:tab w:val="left" w:pos="3960"/>
        </w:tabs>
        <w:spacing w:after="0"/>
        <w:jc w:val="both"/>
        <w:rPr>
          <w:rFonts w:ascii="Times New Roman" w:eastAsia="Times New Roman" w:hAnsi="Times New Roman" w:cs="Times New Roman"/>
          <w:b/>
          <w:sz w:val="24"/>
          <w:szCs w:val="24"/>
        </w:rPr>
      </w:pPr>
      <w:r w:rsidRPr="00965177">
        <w:rPr>
          <w:rFonts w:ascii="Times New Roman" w:eastAsia="Times New Roman" w:hAnsi="Times New Roman" w:cs="Times New Roman"/>
          <w:sz w:val="24"/>
          <w:szCs w:val="24"/>
          <w:lang w:eastAsia="it-IT"/>
        </w:rPr>
        <w:t>Drejtoria e Komunikimit me Qytetarët</w:t>
      </w:r>
      <w:r w:rsidRPr="00965177">
        <w:rPr>
          <w:rFonts w:ascii="Times New Roman" w:eastAsia="Times New Roman" w:hAnsi="Times New Roman" w:cs="Times New Roman"/>
          <w:sz w:val="24"/>
          <w:szCs w:val="24"/>
        </w:rPr>
        <w:t xml:space="preserve"> ka bërë të mundur afishimin e shpalljes për </w:t>
      </w:r>
      <w:r>
        <w:rPr>
          <w:rFonts w:ascii="Times New Roman" w:eastAsia="Times New Roman" w:hAnsi="Times New Roman" w:cs="Times New Roman"/>
          <w:b/>
          <w:sz w:val="24"/>
          <w:szCs w:val="24"/>
        </w:rPr>
        <w:t>znj. Kaliroi Jorgji Koçareli,</w:t>
      </w:r>
      <w:r w:rsidRPr="00965177">
        <w:rPr>
          <w:rFonts w:ascii="Times New Roman" w:eastAsia="Times New Roman" w:hAnsi="Times New Roman" w:cs="Times New Roman"/>
          <w:b/>
          <w:sz w:val="24"/>
          <w:szCs w:val="24"/>
        </w:rPr>
        <w:t xml:space="preserve"> </w:t>
      </w:r>
      <w:r w:rsidRPr="00965177">
        <w:rPr>
          <w:rFonts w:ascii="Times New Roman" w:eastAsia="Times New Roman" w:hAnsi="Times New Roman" w:cs="Times New Roman"/>
          <w:sz w:val="24"/>
          <w:szCs w:val="24"/>
        </w:rPr>
        <w:t>në tabelën e shpalljeve të Sektorit të Informimit dhe Shërbimeve për Qytetarët pranë Bashkisë Tiranë.</w:t>
      </w:r>
    </w:p>
    <w:p w:rsidR="005A27A8" w:rsidRDefault="005A27A8" w:rsidP="005A27A8">
      <w:pPr>
        <w:tabs>
          <w:tab w:val="left" w:pos="3960"/>
        </w:tabs>
        <w:spacing w:after="0"/>
        <w:jc w:val="both"/>
        <w:rPr>
          <w:rFonts w:ascii="Times New Roman" w:eastAsia="Times New Roman" w:hAnsi="Times New Roman" w:cs="Times New Roman"/>
          <w:sz w:val="24"/>
          <w:szCs w:val="24"/>
        </w:rPr>
      </w:pPr>
    </w:p>
    <w:p w:rsidR="005A27A8" w:rsidRDefault="005A27A8" w:rsidP="005A27A8">
      <w:pPr>
        <w:tabs>
          <w:tab w:val="left" w:pos="3960"/>
        </w:tabs>
        <w:spacing w:after="0"/>
        <w:jc w:val="both"/>
        <w:rPr>
          <w:rFonts w:ascii="Times New Roman" w:eastAsia="Times New Roman" w:hAnsi="Times New Roman" w:cs="Times New Roman"/>
          <w:sz w:val="24"/>
          <w:szCs w:val="24"/>
        </w:rPr>
      </w:pPr>
    </w:p>
    <w:p w:rsidR="005A27A8" w:rsidRDefault="005A27A8" w:rsidP="005A27A8">
      <w:pPr>
        <w:tabs>
          <w:tab w:val="left" w:pos="3960"/>
        </w:tabs>
        <w:spacing w:after="0"/>
        <w:jc w:val="both"/>
        <w:rPr>
          <w:rFonts w:ascii="Times New Roman" w:eastAsia="Times New Roman" w:hAnsi="Times New Roman" w:cs="Times New Roman"/>
          <w:sz w:val="24"/>
          <w:szCs w:val="24"/>
        </w:rPr>
      </w:pPr>
    </w:p>
    <w:p w:rsidR="005A27A8" w:rsidRDefault="005A27A8" w:rsidP="005A27A8">
      <w:pPr>
        <w:tabs>
          <w:tab w:val="left" w:pos="3960"/>
        </w:tabs>
        <w:spacing w:after="0"/>
        <w:jc w:val="both"/>
        <w:rPr>
          <w:rFonts w:ascii="Times New Roman" w:eastAsia="Times New Roman" w:hAnsi="Times New Roman" w:cs="Times New Roman"/>
          <w:sz w:val="24"/>
          <w:szCs w:val="24"/>
        </w:rPr>
      </w:pPr>
    </w:p>
    <w:p w:rsidR="005A27A8" w:rsidRDefault="005A27A8" w:rsidP="005A27A8">
      <w:pPr>
        <w:jc w:val="both"/>
        <w:rPr>
          <w:rFonts w:ascii="Times New Roman" w:eastAsia="Times New Roman" w:hAnsi="Times New Roman" w:cs="Times New Roman"/>
          <w:sz w:val="24"/>
          <w:szCs w:val="24"/>
        </w:rPr>
      </w:pPr>
    </w:p>
    <w:p w:rsidR="005A27A8" w:rsidRPr="003C185A" w:rsidRDefault="005A27A8" w:rsidP="005A27A8">
      <w:pPr>
        <w:spacing w:after="0"/>
        <w:jc w:val="both"/>
        <w:rPr>
          <w:rFonts w:ascii="Verdana" w:eastAsia="Times New Roman" w:hAnsi="Verdana" w:cs="Times New Roman"/>
          <w:b/>
          <w:sz w:val="4"/>
          <w:szCs w:val="4"/>
        </w:rPr>
      </w:pPr>
      <w:r w:rsidRPr="003C185A">
        <w:rPr>
          <w:rFonts w:ascii="Times New Roman" w:eastAsia="Times New Roman" w:hAnsi="Times New Roman" w:cs="Times New Roman"/>
          <w:noProof/>
          <w:sz w:val="24"/>
          <w:szCs w:val="24"/>
          <w:lang w:eastAsia="sq-AL"/>
        </w:rPr>
        <w:lastRenderedPageBreak/>
        <w:drawing>
          <wp:anchor distT="0" distB="0" distL="114300" distR="114300" simplePos="0" relativeHeight="251668480" behindDoc="1" locked="0" layoutInCell="1" allowOverlap="1" wp14:anchorId="5DB79D94" wp14:editId="68251E50">
            <wp:simplePos x="0" y="0"/>
            <wp:positionH relativeFrom="column">
              <wp:posOffset>2032000</wp:posOffset>
            </wp:positionH>
            <wp:positionV relativeFrom="paragraph">
              <wp:posOffset>-182880</wp:posOffset>
            </wp:positionV>
            <wp:extent cx="1431290" cy="1492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27A8" w:rsidRPr="003C185A" w:rsidRDefault="005A27A8" w:rsidP="005A27A8">
      <w:pPr>
        <w:spacing w:after="0"/>
        <w:jc w:val="both"/>
        <w:rPr>
          <w:rFonts w:ascii="Verdana" w:eastAsia="Times New Roman" w:hAnsi="Verdana" w:cs="Times New Roman"/>
          <w:b/>
          <w:sz w:val="4"/>
          <w:szCs w:val="4"/>
        </w:rPr>
      </w:pPr>
    </w:p>
    <w:p w:rsidR="005A27A8" w:rsidRPr="003C185A" w:rsidRDefault="005A27A8" w:rsidP="005A27A8">
      <w:pPr>
        <w:spacing w:after="0"/>
        <w:jc w:val="both"/>
        <w:rPr>
          <w:rFonts w:ascii="Verdana" w:eastAsia="Times New Roman" w:hAnsi="Verdana" w:cs="Times New Roman"/>
          <w:b/>
          <w:sz w:val="4"/>
          <w:szCs w:val="4"/>
        </w:rPr>
      </w:pPr>
    </w:p>
    <w:p w:rsidR="005A27A8" w:rsidRPr="003C185A" w:rsidRDefault="005A27A8" w:rsidP="005A27A8">
      <w:pPr>
        <w:spacing w:after="0"/>
        <w:jc w:val="both"/>
        <w:rPr>
          <w:rFonts w:ascii="Verdana" w:eastAsia="Times New Roman" w:hAnsi="Verdana" w:cs="Times New Roman"/>
          <w:b/>
          <w:sz w:val="4"/>
          <w:szCs w:val="4"/>
        </w:rPr>
      </w:pPr>
    </w:p>
    <w:p w:rsidR="005A27A8" w:rsidRPr="003C185A" w:rsidRDefault="005A27A8" w:rsidP="005A27A8">
      <w:pPr>
        <w:spacing w:after="0"/>
        <w:jc w:val="center"/>
        <w:rPr>
          <w:rFonts w:ascii="Verdana" w:eastAsia="Times New Roman" w:hAnsi="Verdana" w:cs="Times New Roman"/>
          <w:b/>
          <w:sz w:val="24"/>
          <w:szCs w:val="24"/>
        </w:rPr>
      </w:pPr>
    </w:p>
    <w:p w:rsidR="005A27A8" w:rsidRPr="003C185A" w:rsidRDefault="005A27A8" w:rsidP="005A27A8">
      <w:pPr>
        <w:spacing w:after="0"/>
        <w:jc w:val="center"/>
        <w:rPr>
          <w:rFonts w:ascii="Verdana" w:eastAsia="Times New Roman" w:hAnsi="Verdana" w:cs="Times New Roman"/>
          <w:b/>
          <w:sz w:val="24"/>
          <w:szCs w:val="24"/>
        </w:rPr>
      </w:pPr>
    </w:p>
    <w:p w:rsidR="005A27A8" w:rsidRPr="003C185A" w:rsidRDefault="005A27A8" w:rsidP="005A27A8">
      <w:pPr>
        <w:spacing w:after="0"/>
        <w:jc w:val="center"/>
        <w:rPr>
          <w:rFonts w:ascii="Verdana" w:eastAsia="Times New Roman" w:hAnsi="Verdana" w:cs="Times New Roman"/>
          <w:b/>
          <w:sz w:val="24"/>
          <w:szCs w:val="24"/>
        </w:rPr>
      </w:pPr>
    </w:p>
    <w:p w:rsidR="005A27A8" w:rsidRPr="003C185A" w:rsidRDefault="005A27A8" w:rsidP="005A27A8">
      <w:pPr>
        <w:spacing w:after="0"/>
        <w:jc w:val="center"/>
        <w:rPr>
          <w:rFonts w:ascii="Verdana" w:eastAsia="Times New Roman" w:hAnsi="Verdana" w:cs="Times New Roman"/>
          <w:b/>
          <w:sz w:val="20"/>
          <w:szCs w:val="20"/>
        </w:rPr>
      </w:pP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69504" behindDoc="1" locked="0" layoutInCell="1" allowOverlap="1" wp14:anchorId="7308E450" wp14:editId="372BB791">
                <wp:simplePos x="0" y="0"/>
                <wp:positionH relativeFrom="column">
                  <wp:posOffset>3166110</wp:posOffset>
                </wp:positionH>
                <wp:positionV relativeFrom="paragraph">
                  <wp:posOffset>128905</wp:posOffset>
                </wp:positionV>
                <wp:extent cx="2194560" cy="635"/>
                <wp:effectExtent l="7620" t="10795" r="7620" b="7620"/>
                <wp:wrapNone/>
                <wp:docPr id="9101" name="Straight Arrow Connector 9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101" o:spid="_x0000_s1026" type="#_x0000_t32" style="position:absolute;margin-left:249.3pt;margin-top:10.15pt;width:172.8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" strokeweight="1pt"/>
            </w:pict>
          </mc:Fallback>
        </mc:AlternateContent>
      </w: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70528" behindDoc="1" locked="0" layoutInCell="1" allowOverlap="1" wp14:anchorId="232DFBBC" wp14:editId="361F2EC5">
                <wp:simplePos x="0" y="0"/>
                <wp:positionH relativeFrom="column">
                  <wp:posOffset>765810</wp:posOffset>
                </wp:positionH>
                <wp:positionV relativeFrom="paragraph">
                  <wp:posOffset>128905</wp:posOffset>
                </wp:positionV>
                <wp:extent cx="1517650" cy="635"/>
                <wp:effectExtent l="7620" t="10795" r="8255" b="7620"/>
                <wp:wrapNone/>
                <wp:docPr id="9102" name="Straight Arrow Connector 9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102" o:spid="_x0000_s1026" type="#_x0000_t32" style="position:absolute;margin-left:60.3pt;margin-top:10.15pt;width:119.5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DU48huoAIAAIwFAAAOAAAAAAAAAAAAAAAAAC4CAABkcnMv&#10;ZTJvRG9jLnhtbFBLAQItABQABgAIAAAAIQAPCxlM2wAAAAkBAAAPAAAAAAAAAAAAAAAAAPoEAABk&#10;cnMvZG93bnJldi54bWxQSwUGAAAAAAQABADzAAAAAgYAAAAA&#10;" strokeweight="1pt"/>
            </w:pict>
          </mc:Fallback>
        </mc:AlternateContent>
      </w:r>
    </w:p>
    <w:p w:rsidR="005A27A8" w:rsidRPr="003C185A" w:rsidRDefault="005A27A8" w:rsidP="005A27A8">
      <w:pPr>
        <w:spacing w:after="0"/>
        <w:jc w:val="center"/>
        <w:rPr>
          <w:rFonts w:ascii="Verdana" w:eastAsia="Times New Roman" w:hAnsi="Verdana" w:cs="Times New Roman"/>
          <w:b/>
          <w:sz w:val="18"/>
          <w:szCs w:val="18"/>
        </w:rPr>
      </w:pPr>
    </w:p>
    <w:p w:rsidR="005A27A8" w:rsidRPr="003C185A" w:rsidRDefault="005A27A8" w:rsidP="005A27A8">
      <w:pPr>
        <w:spacing w:after="0"/>
        <w:jc w:val="center"/>
        <w:rPr>
          <w:rFonts w:ascii="Times New Roman" w:eastAsia="Times New Roman" w:hAnsi="Times New Roman" w:cs="Times New Roman"/>
          <w:b/>
          <w:sz w:val="24"/>
          <w:szCs w:val="24"/>
          <w:lang w:eastAsia="it-IT"/>
        </w:rPr>
      </w:pPr>
      <w:r w:rsidRPr="003C185A">
        <w:rPr>
          <w:rFonts w:ascii="Times New Roman" w:eastAsia="Times New Roman" w:hAnsi="Times New Roman" w:cs="Times New Roman"/>
          <w:b/>
          <w:sz w:val="18"/>
          <w:szCs w:val="18"/>
        </w:rPr>
        <w:t xml:space="preserve">     </w:t>
      </w:r>
      <w:r w:rsidRPr="003C185A">
        <w:rPr>
          <w:rFonts w:ascii="Times New Roman" w:eastAsia="Times New Roman" w:hAnsi="Times New Roman" w:cs="Times New Roman"/>
          <w:b/>
          <w:sz w:val="16"/>
          <w:szCs w:val="16"/>
        </w:rPr>
        <w:t>R  E  P U  B  L  I  K  A    E   S  H  Q  I  P  Ë  R  I  S  Ë</w:t>
      </w:r>
      <w:r w:rsidRPr="003C185A">
        <w:rPr>
          <w:rFonts w:ascii="Calibri" w:eastAsia="Times New Roman" w:hAnsi="Calibri" w:cs="Calibri"/>
          <w:b/>
          <w:sz w:val="16"/>
          <w:szCs w:val="16"/>
        </w:rPr>
        <w:br/>
      </w:r>
      <w:r w:rsidRPr="003C185A">
        <w:rPr>
          <w:rFonts w:ascii="Times New Roman" w:eastAsia="Times New Roman" w:hAnsi="Times New Roman" w:cs="Times New Roman"/>
          <w:b/>
          <w:sz w:val="24"/>
          <w:szCs w:val="24"/>
        </w:rPr>
        <w:t xml:space="preserve">  BASHKIA TIRANË</w:t>
      </w:r>
      <w:r w:rsidRPr="003C185A">
        <w:rPr>
          <w:rFonts w:ascii="Times New Roman" w:eastAsia="Times New Roman" w:hAnsi="Times New Roman" w:cs="Times New Roman"/>
          <w:b/>
          <w:sz w:val="24"/>
          <w:szCs w:val="24"/>
        </w:rPr>
        <w:br/>
        <w:t>DREJTORIA E PËRGJITHSHME PËR MARRËDHËNIET ME PUBLIKUN DHE JASHTË</w:t>
      </w:r>
      <w:r w:rsidRPr="003C185A">
        <w:rPr>
          <w:rFonts w:ascii="Times New Roman" w:eastAsia="Times New Roman" w:hAnsi="Times New Roman" w:cs="Times New Roman"/>
          <w:b/>
          <w:sz w:val="24"/>
          <w:szCs w:val="24"/>
        </w:rPr>
        <w:br/>
      </w:r>
      <w:r w:rsidRPr="003C185A">
        <w:rPr>
          <w:rFonts w:ascii="Times New Roman" w:eastAsia="Times New Roman" w:hAnsi="Times New Roman" w:cs="Times New Roman"/>
          <w:b/>
          <w:sz w:val="24"/>
          <w:szCs w:val="24"/>
          <w:lang w:eastAsia="it-IT"/>
        </w:rPr>
        <w:t>DREJTORIA E KOMUNIKIMIT ME QYTETARËT</w:t>
      </w:r>
    </w:p>
    <w:p w:rsidR="005A27A8" w:rsidRDefault="005A27A8" w:rsidP="005A27A8">
      <w:pPr>
        <w:spacing w:after="0"/>
        <w:jc w:val="both"/>
        <w:rPr>
          <w:rFonts w:ascii="Times New Roman" w:eastAsia="Times New Roman" w:hAnsi="Times New Roman" w:cs="Times New Roman"/>
          <w:sz w:val="24"/>
          <w:szCs w:val="24"/>
          <w:lang w:eastAsia="it-IT"/>
        </w:rPr>
      </w:pPr>
    </w:p>
    <w:p w:rsidR="005A27A8" w:rsidRPr="003C185A" w:rsidRDefault="005A27A8" w:rsidP="005A27A8">
      <w:pPr>
        <w:spacing w:after="0"/>
        <w:jc w:val="both"/>
        <w:rPr>
          <w:rFonts w:ascii="Times New Roman" w:eastAsia="Times New Roman" w:hAnsi="Times New Roman" w:cs="Times New Roman"/>
          <w:sz w:val="24"/>
          <w:szCs w:val="24"/>
          <w:lang w:eastAsia="it-IT"/>
        </w:rPr>
      </w:pPr>
    </w:p>
    <w:p w:rsidR="005A27A8" w:rsidRDefault="005A27A8" w:rsidP="005A27A8">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Lënda: Kërkesë për shpallje nga Gjykata e Rrethit Gjyqësor Berat për znj. Ariola Rusta (Cani).</w:t>
      </w:r>
    </w:p>
    <w:p w:rsidR="005A27A8" w:rsidRDefault="005A27A8" w:rsidP="005A27A8">
      <w:pPr>
        <w:tabs>
          <w:tab w:val="left" w:pos="3960"/>
        </w:tabs>
        <w:spacing w:after="0"/>
        <w:jc w:val="both"/>
      </w:pPr>
    </w:p>
    <w:p w:rsidR="005A27A8" w:rsidRPr="00E74538" w:rsidRDefault="005A27A8" w:rsidP="005A27A8">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Pranë Bashkisë Tiranë ka ardhur kërkesa për shpallje nga </w:t>
      </w:r>
      <w:r w:rsidRPr="009457C6">
        <w:rPr>
          <w:rFonts w:ascii="Times New Roman" w:eastAsia="Times New Roman" w:hAnsi="Times New Roman" w:cs="Times New Roman"/>
          <w:sz w:val="24"/>
          <w:szCs w:val="24"/>
        </w:rPr>
        <w:t xml:space="preserve">Gjykata e </w:t>
      </w:r>
      <w:r>
        <w:rPr>
          <w:rFonts w:ascii="Times New Roman" w:eastAsia="Times New Roman" w:hAnsi="Times New Roman" w:cs="Times New Roman"/>
          <w:sz w:val="24"/>
          <w:szCs w:val="24"/>
        </w:rPr>
        <w:t>Rrethit Gjyqësor  Berat,</w:t>
      </w:r>
      <w:r>
        <w:rPr>
          <w:rFonts w:ascii="Times New Roman" w:eastAsia="Times New Roman" w:hAnsi="Times New Roman" w:cs="Times New Roman"/>
          <w:bCs/>
          <w:sz w:val="24"/>
          <w:szCs w:val="24"/>
        </w:rPr>
        <w:t xml:space="preserve"> </w:t>
      </w:r>
      <w:r w:rsidRPr="00E74538">
        <w:rPr>
          <w:rFonts w:ascii="Times New Roman" w:eastAsia="Times New Roman" w:hAnsi="Times New Roman" w:cs="Times New Roman"/>
          <w:bCs/>
          <w:sz w:val="24"/>
          <w:szCs w:val="24"/>
        </w:rPr>
        <w:t xml:space="preserve">me nr. </w:t>
      </w:r>
      <w:r>
        <w:rPr>
          <w:rFonts w:ascii="Times New Roman" w:eastAsia="Times New Roman" w:hAnsi="Times New Roman" w:cs="Times New Roman"/>
          <w:bCs/>
          <w:sz w:val="24"/>
          <w:szCs w:val="24"/>
        </w:rPr>
        <w:t>1136/130/45/36,</w:t>
      </w:r>
      <w:r w:rsidRPr="00E74538">
        <w:rPr>
          <w:rFonts w:ascii="Times New Roman" w:eastAsia="Times New Roman" w:hAnsi="Times New Roman" w:cs="Times New Roman"/>
          <w:bCs/>
          <w:sz w:val="24"/>
          <w:szCs w:val="24"/>
        </w:rPr>
        <w:t xml:space="preserve"> datë </w:t>
      </w:r>
      <w:r>
        <w:rPr>
          <w:rFonts w:ascii="Times New Roman" w:eastAsia="Times New Roman" w:hAnsi="Times New Roman" w:cs="Times New Roman"/>
          <w:bCs/>
          <w:sz w:val="24"/>
          <w:szCs w:val="24"/>
        </w:rPr>
        <w:t>17.04.2019,</w:t>
      </w:r>
      <w:r w:rsidRPr="00E74538">
        <w:rPr>
          <w:rFonts w:ascii="Times New Roman" w:eastAsia="Times New Roman" w:hAnsi="Times New Roman" w:cs="Times New Roman"/>
          <w:bCs/>
          <w:sz w:val="24"/>
          <w:szCs w:val="24"/>
        </w:rPr>
        <w:t xml:space="preserve"> protokolluar në Bashkinë Tiranë me nr. </w:t>
      </w:r>
      <w:r>
        <w:rPr>
          <w:rFonts w:ascii="Times New Roman" w:eastAsia="Times New Roman" w:hAnsi="Times New Roman" w:cs="Times New Roman"/>
          <w:bCs/>
          <w:sz w:val="24"/>
          <w:szCs w:val="24"/>
        </w:rPr>
        <w:t>16989</w:t>
      </w:r>
      <w:r w:rsidRPr="00E74538">
        <w:rPr>
          <w:rFonts w:ascii="Times New Roman" w:eastAsia="Times New Roman" w:hAnsi="Times New Roman" w:cs="Times New Roman"/>
          <w:bCs/>
          <w:sz w:val="24"/>
          <w:szCs w:val="24"/>
        </w:rPr>
        <w:t xml:space="preserve"> prot., datë 1</w:t>
      </w:r>
      <w:r>
        <w:rPr>
          <w:rFonts w:ascii="Times New Roman" w:eastAsia="Times New Roman" w:hAnsi="Times New Roman" w:cs="Times New Roman"/>
          <w:bCs/>
          <w:sz w:val="24"/>
          <w:szCs w:val="24"/>
        </w:rPr>
        <w:t>9</w:t>
      </w:r>
      <w:r w:rsidRPr="00E74538">
        <w:rPr>
          <w:rFonts w:ascii="Times New Roman" w:eastAsia="Times New Roman" w:hAnsi="Times New Roman" w:cs="Times New Roman"/>
          <w:bCs/>
          <w:sz w:val="24"/>
          <w:szCs w:val="24"/>
        </w:rPr>
        <w:t>.04.2019.</w:t>
      </w:r>
    </w:p>
    <w:p w:rsidR="005A27A8" w:rsidRPr="001647F9" w:rsidRDefault="005A27A8" w:rsidP="005A27A8">
      <w:pPr>
        <w:spacing w:after="0"/>
        <w:jc w:val="both"/>
        <w:rPr>
          <w:rFonts w:ascii="Times New Roman" w:eastAsia="Times New Roman" w:hAnsi="Times New Roman" w:cs="Times New Roman"/>
          <w:bCs/>
          <w:sz w:val="24"/>
          <w:szCs w:val="24"/>
        </w:rPr>
      </w:pPr>
      <w:r w:rsidRPr="001647F9">
        <w:rPr>
          <w:rFonts w:ascii="Times New Roman" w:eastAsia="Times New Roman" w:hAnsi="Times New Roman" w:cs="Times New Roman"/>
          <w:bCs/>
          <w:sz w:val="24"/>
          <w:szCs w:val="24"/>
        </w:rPr>
        <w:t xml:space="preserve">Ju sqarojmë se kjo gjykatë dërgon shpallje </w:t>
      </w:r>
      <w:r>
        <w:rPr>
          <w:rFonts w:ascii="Times New Roman" w:eastAsia="Times New Roman" w:hAnsi="Times New Roman" w:cs="Times New Roman"/>
          <w:bCs/>
          <w:sz w:val="24"/>
          <w:szCs w:val="24"/>
        </w:rPr>
        <w:t>komunikim për gjykimin e çështjes civile</w:t>
      </w:r>
      <w:r w:rsidRPr="001647F9">
        <w:rPr>
          <w:rFonts w:ascii="Times New Roman" w:eastAsia="Times New Roman" w:hAnsi="Times New Roman" w:cs="Times New Roman"/>
          <w:bCs/>
          <w:sz w:val="24"/>
          <w:szCs w:val="24"/>
        </w:rPr>
        <w:t xml:space="preserve"> që i përket:</w:t>
      </w:r>
    </w:p>
    <w:p w:rsidR="005A27A8" w:rsidRPr="009716F4" w:rsidRDefault="005A27A8" w:rsidP="005A27A8">
      <w:pPr>
        <w:spacing w:after="0" w:line="240" w:lineRule="auto"/>
        <w:jc w:val="both"/>
        <w:rPr>
          <w:rFonts w:ascii="Times New Roman" w:eastAsia="Times New Roman" w:hAnsi="Times New Roman" w:cs="Times New Roman"/>
          <w:bCs/>
          <w:sz w:val="24"/>
          <w:szCs w:val="24"/>
        </w:rPr>
      </w:pPr>
      <w:r w:rsidRPr="009716F4">
        <w:rPr>
          <w:rFonts w:ascii="Times New Roman" w:eastAsia="Times New Roman" w:hAnsi="Times New Roman" w:cs="Times New Roman"/>
          <w:bCs/>
          <w:sz w:val="24"/>
          <w:szCs w:val="24"/>
        </w:rPr>
        <w:t xml:space="preserve"> </w:t>
      </w:r>
    </w:p>
    <w:p w:rsidR="005A27A8" w:rsidRDefault="005A27A8" w:rsidP="005A27A8">
      <w:pPr>
        <w:tabs>
          <w:tab w:val="left" w:pos="3960"/>
        </w:tabs>
        <w:spacing w:after="0"/>
        <w:jc w:val="both"/>
        <w:rPr>
          <w:rFonts w:ascii="Times New Roman" w:eastAsia="Times New Roman" w:hAnsi="Times New Roman" w:cs="Times New Roman"/>
          <w:b/>
          <w:bCs/>
          <w:sz w:val="24"/>
          <w:szCs w:val="24"/>
          <w:u w:val="single"/>
        </w:rPr>
      </w:pPr>
    </w:p>
    <w:p w:rsidR="005A27A8" w:rsidRDefault="005A27A8" w:rsidP="005A27A8">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u w:val="single"/>
        </w:rPr>
        <w:t>Paditës</w:t>
      </w:r>
      <w:r>
        <w:rPr>
          <w:rFonts w:eastAsia="Times New Roman" w:cstheme="minorHAnsi"/>
          <w:bCs/>
          <w:sz w:val="24"/>
          <w:szCs w:val="24"/>
        </w:rPr>
        <w:t xml:space="preserve">:                      </w:t>
      </w:r>
      <w:r>
        <w:rPr>
          <w:rFonts w:ascii="Times New Roman" w:eastAsia="Times New Roman" w:hAnsi="Times New Roman" w:cs="Times New Roman"/>
          <w:b/>
          <w:sz w:val="24"/>
          <w:szCs w:val="24"/>
        </w:rPr>
        <w:t>Arben Kazazi</w:t>
      </w:r>
    </w:p>
    <w:p w:rsidR="005A27A8" w:rsidRDefault="005A27A8" w:rsidP="005A27A8">
      <w:pPr>
        <w:tabs>
          <w:tab w:val="left" w:pos="3960"/>
        </w:tabs>
        <w:spacing w:after="0"/>
        <w:jc w:val="both"/>
        <w:rPr>
          <w:rFonts w:ascii="Times New Roman" w:eastAsia="Times New Roman" w:hAnsi="Times New Roman" w:cs="Times New Roman"/>
          <w:b/>
          <w:sz w:val="24"/>
          <w:szCs w:val="24"/>
        </w:rPr>
      </w:pPr>
      <w:r w:rsidRPr="007F5E71">
        <w:rPr>
          <w:rFonts w:ascii="Times New Roman" w:eastAsia="Times New Roman" w:hAnsi="Times New Roman" w:cs="Times New Roman"/>
          <w:b/>
          <w:sz w:val="24"/>
          <w:szCs w:val="24"/>
          <w:u w:val="single"/>
        </w:rPr>
        <w:t>Paditur:</w:t>
      </w:r>
      <w:r>
        <w:rPr>
          <w:rFonts w:ascii="Times New Roman" w:eastAsia="Times New Roman" w:hAnsi="Times New Roman" w:cs="Times New Roman"/>
          <w:b/>
          <w:sz w:val="24"/>
          <w:szCs w:val="24"/>
        </w:rPr>
        <w:t xml:space="preserve"> Luan Llalla, Sotir Cani, Xhafer Toska, Vasilis Prifti (Gëzim Luzi), Neshat Bello, Ali Bello, Qemal Bello, Lefter Domi, Agron Domi, Alush Domi, Fatmir Domi, Skender Domi, Flamur Domi, Nuredin Domi, Sami Domi, Yda Toska, Stefan Cani, Stafan Cani, Ariola Rusta (Cani), Ilir Cani, Kadrie Cani. </w:t>
      </w:r>
    </w:p>
    <w:p w:rsidR="005A27A8" w:rsidRDefault="005A27A8" w:rsidP="005A27A8">
      <w:pPr>
        <w:tabs>
          <w:tab w:val="left" w:pos="3960"/>
        </w:tabs>
        <w:spacing w:after="0"/>
        <w:jc w:val="both"/>
        <w:rPr>
          <w:rFonts w:ascii="Times New Roman" w:eastAsia="Times New Roman" w:hAnsi="Times New Roman" w:cs="Times New Roman"/>
          <w:b/>
          <w:sz w:val="24"/>
          <w:szCs w:val="24"/>
        </w:rPr>
      </w:pPr>
    </w:p>
    <w:p w:rsidR="005A27A8" w:rsidRDefault="005A27A8" w:rsidP="005A27A8">
      <w:pPr>
        <w:tabs>
          <w:tab w:val="left" w:pos="3960"/>
        </w:tabs>
        <w:spacing w:after="0"/>
        <w:jc w:val="both"/>
        <w:rPr>
          <w:rFonts w:ascii="Times New Roman" w:eastAsia="Times New Roman" w:hAnsi="Times New Roman" w:cs="Times New Roman"/>
          <w:b/>
          <w:sz w:val="24"/>
          <w:szCs w:val="24"/>
        </w:rPr>
      </w:pPr>
      <w:r w:rsidRPr="001C2BF4">
        <w:rPr>
          <w:rFonts w:ascii="Times New Roman" w:eastAsia="Times New Roman" w:hAnsi="Times New Roman" w:cs="Times New Roman"/>
          <w:b/>
          <w:sz w:val="24"/>
          <w:szCs w:val="24"/>
          <w:u w:val="single"/>
        </w:rPr>
        <w:t>Person i tretë:</w:t>
      </w:r>
      <w:r>
        <w:rPr>
          <w:rFonts w:ascii="Times New Roman" w:eastAsia="Times New Roman" w:hAnsi="Times New Roman" w:cs="Times New Roman"/>
          <w:b/>
          <w:sz w:val="24"/>
          <w:szCs w:val="24"/>
        </w:rPr>
        <w:t xml:space="preserve">           Bashkia Kuçovë </w:t>
      </w:r>
    </w:p>
    <w:p w:rsidR="005A27A8" w:rsidRDefault="005A27A8" w:rsidP="005A27A8">
      <w:pPr>
        <w:spacing w:after="0" w:line="240" w:lineRule="auto"/>
        <w:rPr>
          <w:rFonts w:ascii="Times New Roman" w:eastAsia="Times New Roman" w:hAnsi="Times New Roman" w:cs="Times New Roman"/>
          <w:sz w:val="24"/>
          <w:szCs w:val="24"/>
        </w:rPr>
      </w:pPr>
    </w:p>
    <w:p w:rsidR="005A27A8" w:rsidRDefault="005A27A8" w:rsidP="005A27A8">
      <w:pPr>
        <w:tabs>
          <w:tab w:val="left" w:pos="3960"/>
        </w:tabs>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Objekti:</w:t>
      </w:r>
      <w:r>
        <w:rPr>
          <w:rFonts w:ascii="Times New Roman" w:eastAsia="Times New Roman" w:hAnsi="Times New Roman" w:cs="Times New Roman"/>
          <w:b/>
          <w:bCs/>
          <w:sz w:val="24"/>
          <w:szCs w:val="24"/>
        </w:rPr>
        <w:t xml:space="preserve">             Lirim dorëzim të pasurisë me nr. 438, zk 1801, regjistruar në ZVRPP Kuçovë, vol. 6, fq. 60. Pasurie nr. 451/1, zk 1801, regj në ZVRPP Kuçovë vol. 6, fq. 138. Pasuria 449/1, zk 1801, regj në ZVRPP Kuçovë vol. 6, fq. 135. Pasuria 381, zk 1801, regj në ZVRPP Kuçovë vol. 5, fq. 8.</w:t>
      </w:r>
      <w:r w:rsidRPr="001C2BF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Pasuria 376, zk 1801, regj në ZVRPP Kuçovë vol. 5, fq. 3.</w:t>
      </w:r>
      <w:r w:rsidRPr="001C2BF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Pasuria 384, zk 1801, regj në ZVRPP Kuçovë vol. 5, fq. 13.</w:t>
      </w:r>
      <w:r w:rsidRPr="001C2BF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Pasuria 379, zk 1801, regj në ZVRPP Kuçovë vol. 5, fq. 6.</w:t>
      </w:r>
      <w:r w:rsidRPr="001C2BF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Pasuria 450, zk 1801, regj në ZVRPP Kuçovë vol. 6, fq. 137. Detyrimin e te paditureve te shpërblejnë paditësin për dëmin e shkaktuar dhe fitimin e munguar.</w:t>
      </w:r>
    </w:p>
    <w:p w:rsidR="005A27A8" w:rsidRPr="007B7451" w:rsidRDefault="005A27A8" w:rsidP="005A27A8">
      <w:pPr>
        <w:tabs>
          <w:tab w:val="left" w:pos="3960"/>
        </w:tabs>
        <w:spacing w:after="0"/>
        <w:jc w:val="both"/>
        <w:rPr>
          <w:rFonts w:ascii="Times New Roman" w:eastAsia="Times New Roman" w:hAnsi="Times New Roman" w:cs="Times New Roman"/>
          <w:b/>
          <w:sz w:val="24"/>
          <w:szCs w:val="24"/>
        </w:rPr>
      </w:pPr>
      <w:r w:rsidRPr="005A27A8">
        <w:rPr>
          <w:rFonts w:ascii="Times New Roman" w:eastAsia="Times New Roman" w:hAnsi="Times New Roman" w:cs="Times New Roman"/>
          <w:b/>
          <w:bCs/>
          <w:sz w:val="24"/>
          <w:szCs w:val="24"/>
          <w:u w:val="single"/>
        </w:rPr>
        <w:t>Baza Ligjore:</w:t>
      </w:r>
      <w:r>
        <w:rPr>
          <w:rFonts w:ascii="Times New Roman" w:eastAsia="Times New Roman" w:hAnsi="Times New Roman" w:cs="Times New Roman"/>
          <w:b/>
          <w:bCs/>
          <w:sz w:val="24"/>
          <w:szCs w:val="24"/>
        </w:rPr>
        <w:t xml:space="preserve">   Neni 32/4 KPRC, 419 e vijues dhe 445 e vijues i Kodit Civil</w:t>
      </w:r>
    </w:p>
    <w:p w:rsidR="005A27A8" w:rsidRDefault="005A27A8" w:rsidP="005A27A8">
      <w:pPr>
        <w:tabs>
          <w:tab w:val="left" w:pos="3960"/>
        </w:tabs>
        <w:spacing w:after="0"/>
        <w:jc w:val="both"/>
        <w:rPr>
          <w:rFonts w:ascii="Times New Roman" w:eastAsia="Times New Roman" w:hAnsi="Times New Roman" w:cs="Times New Roman"/>
          <w:b/>
          <w:sz w:val="24"/>
          <w:szCs w:val="24"/>
        </w:rPr>
      </w:pPr>
    </w:p>
    <w:p w:rsidR="005A27A8" w:rsidRDefault="005A27A8" w:rsidP="005A27A8">
      <w:pPr>
        <w:tabs>
          <w:tab w:val="left" w:pos="3960"/>
        </w:tabs>
        <w:spacing w:after="0"/>
        <w:jc w:val="both"/>
        <w:rPr>
          <w:rFonts w:ascii="Times New Roman" w:eastAsia="Times New Roman" w:hAnsi="Times New Roman" w:cs="Times New Roman"/>
          <w:sz w:val="24"/>
          <w:szCs w:val="24"/>
        </w:rPr>
      </w:pPr>
      <w:r w:rsidRPr="00965177">
        <w:rPr>
          <w:rFonts w:ascii="Times New Roman" w:eastAsia="Times New Roman" w:hAnsi="Times New Roman" w:cs="Times New Roman"/>
          <w:sz w:val="24"/>
          <w:szCs w:val="24"/>
          <w:lang w:eastAsia="it-IT"/>
        </w:rPr>
        <w:t>Drejtoria e Komunikimit me Qytetarët</w:t>
      </w:r>
      <w:r w:rsidRPr="00965177">
        <w:rPr>
          <w:rFonts w:ascii="Times New Roman" w:eastAsia="Times New Roman" w:hAnsi="Times New Roman" w:cs="Times New Roman"/>
          <w:sz w:val="24"/>
          <w:szCs w:val="24"/>
        </w:rPr>
        <w:t xml:space="preserve"> ka bërë të mundur afishimin e shpalljes për </w:t>
      </w:r>
      <w:r>
        <w:rPr>
          <w:rFonts w:ascii="Times New Roman" w:eastAsia="Times New Roman" w:hAnsi="Times New Roman" w:cs="Times New Roman"/>
          <w:b/>
          <w:sz w:val="24"/>
          <w:szCs w:val="24"/>
        </w:rPr>
        <w:t xml:space="preserve">znj. Ariola Rusta (Cani), </w:t>
      </w:r>
      <w:r w:rsidRPr="00965177">
        <w:rPr>
          <w:rFonts w:ascii="Times New Roman" w:eastAsia="Times New Roman" w:hAnsi="Times New Roman" w:cs="Times New Roman"/>
          <w:sz w:val="24"/>
          <w:szCs w:val="24"/>
        </w:rPr>
        <w:t>në tabelën e shpalljeve të Sektorit të Informimit dhe Shërbimeve për Qytetarët pranë Bashkisë Tiranë.</w:t>
      </w:r>
    </w:p>
    <w:p w:rsidR="005A27A8" w:rsidRDefault="005A27A8" w:rsidP="005A27A8">
      <w:pPr>
        <w:jc w:val="both"/>
        <w:rPr>
          <w:rFonts w:ascii="Times New Roman" w:eastAsia="Times New Roman" w:hAnsi="Times New Roman" w:cs="Times New Roman"/>
          <w:sz w:val="24"/>
          <w:szCs w:val="24"/>
        </w:rPr>
      </w:pPr>
    </w:p>
    <w:p w:rsidR="005A27A8" w:rsidRPr="003C185A" w:rsidRDefault="005A27A8" w:rsidP="005A27A8">
      <w:pPr>
        <w:spacing w:after="0"/>
        <w:jc w:val="both"/>
        <w:rPr>
          <w:rFonts w:ascii="Verdana" w:eastAsia="Times New Roman" w:hAnsi="Verdana" w:cs="Times New Roman"/>
          <w:b/>
          <w:sz w:val="4"/>
          <w:szCs w:val="4"/>
        </w:rPr>
      </w:pPr>
      <w:r w:rsidRPr="003C185A">
        <w:rPr>
          <w:rFonts w:ascii="Times New Roman" w:eastAsia="Times New Roman" w:hAnsi="Times New Roman" w:cs="Times New Roman"/>
          <w:noProof/>
          <w:sz w:val="24"/>
          <w:szCs w:val="24"/>
          <w:lang w:eastAsia="sq-AL"/>
        </w:rPr>
        <w:drawing>
          <wp:anchor distT="0" distB="0" distL="114300" distR="114300" simplePos="0" relativeHeight="251671552" behindDoc="1" locked="0" layoutInCell="1" allowOverlap="1" wp14:anchorId="6551FC61" wp14:editId="154BF3A7">
            <wp:simplePos x="0" y="0"/>
            <wp:positionH relativeFrom="column">
              <wp:posOffset>2032000</wp:posOffset>
            </wp:positionH>
            <wp:positionV relativeFrom="paragraph">
              <wp:posOffset>-182880</wp:posOffset>
            </wp:positionV>
            <wp:extent cx="1431290" cy="1492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27A8" w:rsidRPr="003C185A" w:rsidRDefault="005A27A8" w:rsidP="005A27A8">
      <w:pPr>
        <w:spacing w:after="0"/>
        <w:jc w:val="both"/>
        <w:rPr>
          <w:rFonts w:ascii="Verdana" w:eastAsia="Times New Roman" w:hAnsi="Verdana" w:cs="Times New Roman"/>
          <w:b/>
          <w:sz w:val="4"/>
          <w:szCs w:val="4"/>
        </w:rPr>
      </w:pPr>
    </w:p>
    <w:p w:rsidR="005A27A8" w:rsidRPr="003C185A" w:rsidRDefault="005A27A8" w:rsidP="005A27A8">
      <w:pPr>
        <w:spacing w:after="0"/>
        <w:jc w:val="both"/>
        <w:rPr>
          <w:rFonts w:ascii="Verdana" w:eastAsia="Times New Roman" w:hAnsi="Verdana" w:cs="Times New Roman"/>
          <w:b/>
          <w:sz w:val="4"/>
          <w:szCs w:val="4"/>
        </w:rPr>
      </w:pPr>
    </w:p>
    <w:p w:rsidR="005A27A8" w:rsidRPr="003C185A" w:rsidRDefault="005A27A8" w:rsidP="005A27A8">
      <w:pPr>
        <w:spacing w:after="0"/>
        <w:jc w:val="both"/>
        <w:rPr>
          <w:rFonts w:ascii="Verdana" w:eastAsia="Times New Roman" w:hAnsi="Verdana" w:cs="Times New Roman"/>
          <w:b/>
          <w:sz w:val="4"/>
          <w:szCs w:val="4"/>
        </w:rPr>
      </w:pPr>
    </w:p>
    <w:p w:rsidR="005A27A8" w:rsidRPr="003C185A" w:rsidRDefault="005A27A8" w:rsidP="005A27A8">
      <w:pPr>
        <w:spacing w:after="0"/>
        <w:jc w:val="center"/>
        <w:rPr>
          <w:rFonts w:ascii="Verdana" w:eastAsia="Times New Roman" w:hAnsi="Verdana" w:cs="Times New Roman"/>
          <w:b/>
          <w:sz w:val="24"/>
          <w:szCs w:val="24"/>
        </w:rPr>
      </w:pPr>
    </w:p>
    <w:p w:rsidR="005A27A8" w:rsidRPr="003C185A" w:rsidRDefault="005A27A8" w:rsidP="005A27A8">
      <w:pPr>
        <w:spacing w:after="0"/>
        <w:jc w:val="center"/>
        <w:rPr>
          <w:rFonts w:ascii="Verdana" w:eastAsia="Times New Roman" w:hAnsi="Verdana" w:cs="Times New Roman"/>
          <w:b/>
          <w:sz w:val="24"/>
          <w:szCs w:val="24"/>
        </w:rPr>
      </w:pPr>
    </w:p>
    <w:p w:rsidR="005A27A8" w:rsidRPr="003C185A" w:rsidRDefault="005A27A8" w:rsidP="005A27A8">
      <w:pPr>
        <w:spacing w:after="0"/>
        <w:jc w:val="center"/>
        <w:rPr>
          <w:rFonts w:ascii="Verdana" w:eastAsia="Times New Roman" w:hAnsi="Verdana" w:cs="Times New Roman"/>
          <w:b/>
          <w:sz w:val="24"/>
          <w:szCs w:val="24"/>
        </w:rPr>
      </w:pPr>
    </w:p>
    <w:p w:rsidR="005A27A8" w:rsidRPr="003C185A" w:rsidRDefault="005A27A8" w:rsidP="005A27A8">
      <w:pPr>
        <w:spacing w:after="0"/>
        <w:jc w:val="center"/>
        <w:rPr>
          <w:rFonts w:ascii="Verdana" w:eastAsia="Times New Roman" w:hAnsi="Verdana" w:cs="Times New Roman"/>
          <w:b/>
          <w:sz w:val="20"/>
          <w:szCs w:val="20"/>
        </w:rPr>
      </w:pP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72576" behindDoc="1" locked="0" layoutInCell="1" allowOverlap="1" wp14:anchorId="1DCEFC0D" wp14:editId="28A842E9">
                <wp:simplePos x="0" y="0"/>
                <wp:positionH relativeFrom="column">
                  <wp:posOffset>3166110</wp:posOffset>
                </wp:positionH>
                <wp:positionV relativeFrom="paragraph">
                  <wp:posOffset>128905</wp:posOffset>
                </wp:positionV>
                <wp:extent cx="2194560" cy="635"/>
                <wp:effectExtent l="7620" t="10795" r="7620" b="7620"/>
                <wp:wrapNone/>
                <wp:docPr id="9104" name="Straight Arrow Connector 9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104" o:spid="_x0000_s1026" type="#_x0000_t32" style="position:absolute;margin-left:249.3pt;margin-top:10.15pt;width:172.8pt;height:.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LEc+uoAIAAIwFAAAOAAAAAAAAAAAAAAAAAC4CAABkcnMv&#10;ZTJvRG9jLnhtbFBLAQItABQABgAIAAAAIQBObrv72wAAAAkBAAAPAAAAAAAAAAAAAAAAAPoEAABk&#10;cnMvZG93bnJldi54bWxQSwUGAAAAAAQABADzAAAAAgYAAAAA&#10;" strokeweight="1pt"/>
            </w:pict>
          </mc:Fallback>
        </mc:AlternateContent>
      </w: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73600" behindDoc="1" locked="0" layoutInCell="1" allowOverlap="1" wp14:anchorId="5A1BA35C" wp14:editId="7156DB88">
                <wp:simplePos x="0" y="0"/>
                <wp:positionH relativeFrom="column">
                  <wp:posOffset>765810</wp:posOffset>
                </wp:positionH>
                <wp:positionV relativeFrom="paragraph">
                  <wp:posOffset>128905</wp:posOffset>
                </wp:positionV>
                <wp:extent cx="1517650" cy="635"/>
                <wp:effectExtent l="7620" t="10795" r="8255" b="7620"/>
                <wp:wrapNone/>
                <wp:docPr id="9105" name="Straight Arrow Connector 9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105" o:spid="_x0000_s1026" type="#_x0000_t32" style="position:absolute;margin-left:60.3pt;margin-top:10.15pt;width:119.5pt;height:.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DDKF2SoAIAAIwFAAAOAAAAAAAAAAAAAAAAAC4CAABkcnMv&#10;ZTJvRG9jLnhtbFBLAQItABQABgAIAAAAIQAPCxlM2wAAAAkBAAAPAAAAAAAAAAAAAAAAAPoEAABk&#10;cnMvZG93bnJldi54bWxQSwUGAAAAAAQABADzAAAAAgYAAAAA&#10;" strokeweight="1pt"/>
            </w:pict>
          </mc:Fallback>
        </mc:AlternateContent>
      </w:r>
    </w:p>
    <w:p w:rsidR="005A27A8" w:rsidRPr="003C185A" w:rsidRDefault="005A27A8" w:rsidP="005A27A8">
      <w:pPr>
        <w:spacing w:after="0"/>
        <w:jc w:val="center"/>
        <w:rPr>
          <w:rFonts w:ascii="Verdana" w:eastAsia="Times New Roman" w:hAnsi="Verdana" w:cs="Times New Roman"/>
          <w:b/>
          <w:sz w:val="18"/>
          <w:szCs w:val="18"/>
        </w:rPr>
      </w:pPr>
    </w:p>
    <w:p w:rsidR="005A27A8" w:rsidRPr="003C185A" w:rsidRDefault="005A27A8" w:rsidP="005A27A8">
      <w:pPr>
        <w:spacing w:after="0"/>
        <w:jc w:val="center"/>
        <w:rPr>
          <w:rFonts w:ascii="Times New Roman" w:eastAsia="Times New Roman" w:hAnsi="Times New Roman" w:cs="Times New Roman"/>
          <w:b/>
          <w:sz w:val="24"/>
          <w:szCs w:val="24"/>
          <w:lang w:eastAsia="it-IT"/>
        </w:rPr>
      </w:pPr>
      <w:r w:rsidRPr="003C185A">
        <w:rPr>
          <w:rFonts w:ascii="Times New Roman" w:eastAsia="Times New Roman" w:hAnsi="Times New Roman" w:cs="Times New Roman"/>
          <w:b/>
          <w:sz w:val="18"/>
          <w:szCs w:val="18"/>
        </w:rPr>
        <w:t xml:space="preserve">     </w:t>
      </w:r>
      <w:r w:rsidRPr="003C185A">
        <w:rPr>
          <w:rFonts w:ascii="Times New Roman" w:eastAsia="Times New Roman" w:hAnsi="Times New Roman" w:cs="Times New Roman"/>
          <w:b/>
          <w:sz w:val="16"/>
          <w:szCs w:val="16"/>
        </w:rPr>
        <w:t>R  E  P U  B  L  I  K  A    E   S  H  Q  I  P  Ë  R  I  S  Ë</w:t>
      </w:r>
      <w:r w:rsidRPr="003C185A">
        <w:rPr>
          <w:rFonts w:ascii="Calibri" w:eastAsia="Times New Roman" w:hAnsi="Calibri" w:cs="Calibri"/>
          <w:b/>
          <w:sz w:val="16"/>
          <w:szCs w:val="16"/>
        </w:rPr>
        <w:br/>
      </w:r>
      <w:r w:rsidRPr="003C185A">
        <w:rPr>
          <w:rFonts w:ascii="Times New Roman" w:eastAsia="Times New Roman" w:hAnsi="Times New Roman" w:cs="Times New Roman"/>
          <w:b/>
          <w:sz w:val="24"/>
          <w:szCs w:val="24"/>
        </w:rPr>
        <w:t xml:space="preserve">  BASHKIA TIRANË</w:t>
      </w:r>
      <w:r w:rsidRPr="003C185A">
        <w:rPr>
          <w:rFonts w:ascii="Times New Roman" w:eastAsia="Times New Roman" w:hAnsi="Times New Roman" w:cs="Times New Roman"/>
          <w:b/>
          <w:sz w:val="24"/>
          <w:szCs w:val="24"/>
        </w:rPr>
        <w:br/>
        <w:t>DREJTORIA E PËRGJITHSHME PËR MARRËDHËNIET ME PUBLIKUN DHE JASHTË</w:t>
      </w:r>
      <w:r w:rsidRPr="003C185A">
        <w:rPr>
          <w:rFonts w:ascii="Times New Roman" w:eastAsia="Times New Roman" w:hAnsi="Times New Roman" w:cs="Times New Roman"/>
          <w:b/>
          <w:sz w:val="24"/>
          <w:szCs w:val="24"/>
        </w:rPr>
        <w:br/>
      </w:r>
      <w:r w:rsidRPr="003C185A">
        <w:rPr>
          <w:rFonts w:ascii="Times New Roman" w:eastAsia="Times New Roman" w:hAnsi="Times New Roman" w:cs="Times New Roman"/>
          <w:b/>
          <w:sz w:val="24"/>
          <w:szCs w:val="24"/>
          <w:lang w:eastAsia="it-IT"/>
        </w:rPr>
        <w:t>DREJTORIA E KOMUNIKIMIT ME QYTETARËT</w:t>
      </w:r>
    </w:p>
    <w:p w:rsidR="005A27A8" w:rsidRDefault="005A27A8" w:rsidP="005A27A8">
      <w:pPr>
        <w:spacing w:after="0"/>
        <w:jc w:val="both"/>
        <w:rPr>
          <w:rFonts w:ascii="Times New Roman" w:eastAsia="Times New Roman" w:hAnsi="Times New Roman" w:cs="Times New Roman"/>
          <w:sz w:val="24"/>
          <w:szCs w:val="24"/>
          <w:lang w:eastAsia="it-IT"/>
        </w:rPr>
      </w:pPr>
    </w:p>
    <w:p w:rsidR="005A27A8" w:rsidRPr="003C185A" w:rsidRDefault="005A27A8" w:rsidP="005A27A8">
      <w:pPr>
        <w:spacing w:after="0"/>
        <w:jc w:val="both"/>
        <w:rPr>
          <w:rFonts w:ascii="Times New Roman" w:eastAsia="Times New Roman" w:hAnsi="Times New Roman" w:cs="Times New Roman"/>
          <w:sz w:val="24"/>
          <w:szCs w:val="24"/>
          <w:lang w:eastAsia="it-IT"/>
        </w:rPr>
      </w:pPr>
    </w:p>
    <w:p w:rsidR="005A27A8" w:rsidRDefault="005A27A8" w:rsidP="005A27A8">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Lënda: Kërkesë për shpallje nga Gjykata e Rrethit Gjyqësor Lezhë për znj. Margarita Kiço Halili.</w:t>
      </w:r>
    </w:p>
    <w:p w:rsidR="005A27A8" w:rsidRDefault="005A27A8" w:rsidP="005A27A8">
      <w:pPr>
        <w:tabs>
          <w:tab w:val="left" w:pos="3960"/>
        </w:tabs>
        <w:spacing w:after="0"/>
        <w:jc w:val="both"/>
      </w:pPr>
    </w:p>
    <w:p w:rsidR="005A27A8" w:rsidRPr="00E74538" w:rsidRDefault="005A27A8" w:rsidP="005A27A8">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Pranë Bashkisë Tiranë ka ardhur kërkesa për shpallje nga </w:t>
      </w:r>
      <w:r w:rsidRPr="009457C6">
        <w:rPr>
          <w:rFonts w:ascii="Times New Roman" w:eastAsia="Times New Roman" w:hAnsi="Times New Roman" w:cs="Times New Roman"/>
          <w:sz w:val="24"/>
          <w:szCs w:val="24"/>
        </w:rPr>
        <w:t xml:space="preserve">Gjykata e </w:t>
      </w:r>
      <w:r>
        <w:rPr>
          <w:rFonts w:ascii="Times New Roman" w:eastAsia="Times New Roman" w:hAnsi="Times New Roman" w:cs="Times New Roman"/>
          <w:sz w:val="24"/>
          <w:szCs w:val="24"/>
        </w:rPr>
        <w:t>Rrethit Gjyqësor Lezhë ,</w:t>
      </w:r>
      <w:r>
        <w:rPr>
          <w:rFonts w:ascii="Times New Roman" w:eastAsia="Times New Roman" w:hAnsi="Times New Roman" w:cs="Times New Roman"/>
          <w:bCs/>
          <w:sz w:val="24"/>
          <w:szCs w:val="24"/>
        </w:rPr>
        <w:t xml:space="preserve"> </w:t>
      </w:r>
      <w:r w:rsidRPr="00E74538">
        <w:rPr>
          <w:rFonts w:ascii="Times New Roman" w:eastAsia="Times New Roman" w:hAnsi="Times New Roman" w:cs="Times New Roman"/>
          <w:bCs/>
          <w:sz w:val="24"/>
          <w:szCs w:val="24"/>
        </w:rPr>
        <w:t xml:space="preserve">me nr. </w:t>
      </w:r>
      <w:r>
        <w:rPr>
          <w:rFonts w:ascii="Times New Roman" w:eastAsia="Times New Roman" w:hAnsi="Times New Roman" w:cs="Times New Roman"/>
          <w:bCs/>
          <w:sz w:val="24"/>
          <w:szCs w:val="24"/>
        </w:rPr>
        <w:t>35 akti,</w:t>
      </w:r>
      <w:r w:rsidRPr="00E74538">
        <w:rPr>
          <w:rFonts w:ascii="Times New Roman" w:eastAsia="Times New Roman" w:hAnsi="Times New Roman" w:cs="Times New Roman"/>
          <w:bCs/>
          <w:sz w:val="24"/>
          <w:szCs w:val="24"/>
        </w:rPr>
        <w:t xml:space="preserve"> datë </w:t>
      </w:r>
      <w:r>
        <w:rPr>
          <w:rFonts w:ascii="Times New Roman" w:eastAsia="Times New Roman" w:hAnsi="Times New Roman" w:cs="Times New Roman"/>
          <w:bCs/>
          <w:sz w:val="24"/>
          <w:szCs w:val="24"/>
        </w:rPr>
        <w:t>17.04.2019,</w:t>
      </w:r>
      <w:r w:rsidRPr="00E74538">
        <w:rPr>
          <w:rFonts w:ascii="Times New Roman" w:eastAsia="Times New Roman" w:hAnsi="Times New Roman" w:cs="Times New Roman"/>
          <w:bCs/>
          <w:sz w:val="24"/>
          <w:szCs w:val="24"/>
        </w:rPr>
        <w:t xml:space="preserve"> protokolluar në Bashkinë Tiranë me nr. </w:t>
      </w:r>
      <w:r>
        <w:rPr>
          <w:rFonts w:ascii="Times New Roman" w:eastAsia="Times New Roman" w:hAnsi="Times New Roman" w:cs="Times New Roman"/>
          <w:bCs/>
          <w:sz w:val="24"/>
          <w:szCs w:val="24"/>
        </w:rPr>
        <w:t>16990</w:t>
      </w:r>
      <w:r w:rsidRPr="00E74538">
        <w:rPr>
          <w:rFonts w:ascii="Times New Roman" w:eastAsia="Times New Roman" w:hAnsi="Times New Roman" w:cs="Times New Roman"/>
          <w:bCs/>
          <w:sz w:val="24"/>
          <w:szCs w:val="24"/>
        </w:rPr>
        <w:t xml:space="preserve"> prot., datë 1</w:t>
      </w:r>
      <w:r>
        <w:rPr>
          <w:rFonts w:ascii="Times New Roman" w:eastAsia="Times New Roman" w:hAnsi="Times New Roman" w:cs="Times New Roman"/>
          <w:bCs/>
          <w:sz w:val="24"/>
          <w:szCs w:val="24"/>
        </w:rPr>
        <w:t>9</w:t>
      </w:r>
      <w:r w:rsidRPr="00E74538">
        <w:rPr>
          <w:rFonts w:ascii="Times New Roman" w:eastAsia="Times New Roman" w:hAnsi="Times New Roman" w:cs="Times New Roman"/>
          <w:bCs/>
          <w:sz w:val="24"/>
          <w:szCs w:val="24"/>
        </w:rPr>
        <w:t>.04.2019.</w:t>
      </w:r>
    </w:p>
    <w:p w:rsidR="005A27A8" w:rsidRPr="001647F9" w:rsidRDefault="005A27A8" w:rsidP="005A27A8">
      <w:pPr>
        <w:spacing w:after="0"/>
        <w:jc w:val="both"/>
        <w:rPr>
          <w:rFonts w:ascii="Times New Roman" w:eastAsia="Times New Roman" w:hAnsi="Times New Roman" w:cs="Times New Roman"/>
          <w:bCs/>
          <w:sz w:val="24"/>
          <w:szCs w:val="24"/>
        </w:rPr>
      </w:pPr>
      <w:r w:rsidRPr="001647F9">
        <w:rPr>
          <w:rFonts w:ascii="Times New Roman" w:eastAsia="Times New Roman" w:hAnsi="Times New Roman" w:cs="Times New Roman"/>
          <w:bCs/>
          <w:sz w:val="24"/>
          <w:szCs w:val="24"/>
        </w:rPr>
        <w:t xml:space="preserve">Ju sqarojmë se kjo gjykatë dërgon shpallje </w:t>
      </w:r>
      <w:r>
        <w:rPr>
          <w:rFonts w:ascii="Times New Roman" w:eastAsia="Times New Roman" w:hAnsi="Times New Roman" w:cs="Times New Roman"/>
          <w:bCs/>
          <w:sz w:val="24"/>
          <w:szCs w:val="24"/>
        </w:rPr>
        <w:t>komunikim për gjykimin e çështjes civile</w:t>
      </w:r>
      <w:r w:rsidRPr="001647F9">
        <w:rPr>
          <w:rFonts w:ascii="Times New Roman" w:eastAsia="Times New Roman" w:hAnsi="Times New Roman" w:cs="Times New Roman"/>
          <w:bCs/>
          <w:sz w:val="24"/>
          <w:szCs w:val="24"/>
        </w:rPr>
        <w:t xml:space="preserve"> që i përket:</w:t>
      </w:r>
    </w:p>
    <w:p w:rsidR="005A27A8" w:rsidRPr="009716F4" w:rsidRDefault="005A27A8" w:rsidP="005A27A8">
      <w:pPr>
        <w:spacing w:after="0" w:line="240" w:lineRule="auto"/>
        <w:jc w:val="both"/>
        <w:rPr>
          <w:rFonts w:ascii="Times New Roman" w:eastAsia="Times New Roman" w:hAnsi="Times New Roman" w:cs="Times New Roman"/>
          <w:bCs/>
          <w:sz w:val="24"/>
          <w:szCs w:val="24"/>
        </w:rPr>
      </w:pPr>
      <w:r w:rsidRPr="009716F4">
        <w:rPr>
          <w:rFonts w:ascii="Times New Roman" w:eastAsia="Times New Roman" w:hAnsi="Times New Roman" w:cs="Times New Roman"/>
          <w:bCs/>
          <w:sz w:val="24"/>
          <w:szCs w:val="24"/>
        </w:rPr>
        <w:t xml:space="preserve"> </w:t>
      </w:r>
    </w:p>
    <w:p w:rsidR="005A27A8" w:rsidRDefault="005A27A8" w:rsidP="005A27A8">
      <w:pPr>
        <w:tabs>
          <w:tab w:val="left" w:pos="3960"/>
        </w:tabs>
        <w:spacing w:after="0"/>
        <w:jc w:val="both"/>
        <w:rPr>
          <w:rFonts w:ascii="Times New Roman" w:eastAsia="Times New Roman" w:hAnsi="Times New Roman" w:cs="Times New Roman"/>
          <w:b/>
          <w:bCs/>
          <w:sz w:val="24"/>
          <w:szCs w:val="24"/>
          <w:u w:val="single"/>
        </w:rPr>
      </w:pPr>
    </w:p>
    <w:p w:rsidR="005A27A8" w:rsidRDefault="005A27A8" w:rsidP="005A27A8">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u w:val="single"/>
        </w:rPr>
        <w:t>Paditës</w:t>
      </w:r>
      <w:r>
        <w:rPr>
          <w:rFonts w:eastAsia="Times New Roman" w:cstheme="minorHAnsi"/>
          <w:bCs/>
          <w:sz w:val="24"/>
          <w:szCs w:val="24"/>
        </w:rPr>
        <w:t xml:space="preserve">:                      </w:t>
      </w:r>
      <w:r>
        <w:rPr>
          <w:rFonts w:ascii="Times New Roman" w:eastAsia="Times New Roman" w:hAnsi="Times New Roman" w:cs="Times New Roman"/>
          <w:b/>
          <w:sz w:val="24"/>
          <w:szCs w:val="24"/>
        </w:rPr>
        <w:t>Altin Halili</w:t>
      </w:r>
    </w:p>
    <w:p w:rsidR="005A27A8" w:rsidRDefault="005A27A8" w:rsidP="005A27A8">
      <w:pPr>
        <w:tabs>
          <w:tab w:val="left" w:pos="3960"/>
        </w:tabs>
        <w:spacing w:after="0"/>
        <w:jc w:val="both"/>
        <w:rPr>
          <w:rFonts w:ascii="Times New Roman" w:eastAsia="Times New Roman" w:hAnsi="Times New Roman" w:cs="Times New Roman"/>
          <w:b/>
          <w:sz w:val="24"/>
          <w:szCs w:val="24"/>
        </w:rPr>
      </w:pPr>
    </w:p>
    <w:p w:rsidR="005A27A8" w:rsidRDefault="005A27A8" w:rsidP="005A27A8">
      <w:pPr>
        <w:tabs>
          <w:tab w:val="left" w:pos="3960"/>
        </w:tabs>
        <w:spacing w:after="0"/>
        <w:jc w:val="both"/>
        <w:rPr>
          <w:rFonts w:ascii="Times New Roman" w:eastAsia="Times New Roman" w:hAnsi="Times New Roman" w:cs="Times New Roman"/>
          <w:b/>
          <w:sz w:val="24"/>
          <w:szCs w:val="24"/>
        </w:rPr>
      </w:pPr>
      <w:r w:rsidRPr="007D2E89">
        <w:rPr>
          <w:rFonts w:ascii="Times New Roman" w:eastAsia="Times New Roman" w:hAnsi="Times New Roman" w:cs="Times New Roman"/>
          <w:b/>
          <w:sz w:val="24"/>
          <w:szCs w:val="24"/>
          <w:u w:val="single"/>
        </w:rPr>
        <w:t>Paditur:</w:t>
      </w:r>
      <w:r>
        <w:rPr>
          <w:rFonts w:ascii="Times New Roman" w:eastAsia="Times New Roman" w:hAnsi="Times New Roman" w:cs="Times New Roman"/>
          <w:b/>
          <w:sz w:val="24"/>
          <w:szCs w:val="24"/>
        </w:rPr>
        <w:t xml:space="preserve">                     Margarita Halili</w:t>
      </w:r>
    </w:p>
    <w:p w:rsidR="005A27A8" w:rsidRDefault="005A27A8" w:rsidP="005A27A8">
      <w:pPr>
        <w:spacing w:after="0" w:line="240" w:lineRule="auto"/>
        <w:rPr>
          <w:rFonts w:ascii="Times New Roman" w:eastAsia="Times New Roman" w:hAnsi="Times New Roman" w:cs="Times New Roman"/>
          <w:sz w:val="24"/>
          <w:szCs w:val="24"/>
        </w:rPr>
      </w:pPr>
    </w:p>
    <w:p w:rsidR="005A27A8" w:rsidRPr="007B7451" w:rsidRDefault="005A27A8" w:rsidP="005A27A8">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u w:val="single"/>
        </w:rPr>
        <w:t>Objekti:</w:t>
      </w:r>
      <w:r>
        <w:rPr>
          <w:rFonts w:ascii="Times New Roman" w:eastAsia="Times New Roman" w:hAnsi="Times New Roman" w:cs="Times New Roman"/>
          <w:b/>
          <w:bCs/>
          <w:sz w:val="24"/>
          <w:szCs w:val="24"/>
        </w:rPr>
        <w:t xml:space="preserve">                     Zgjidhje Martese</w:t>
      </w:r>
    </w:p>
    <w:p w:rsidR="005A27A8" w:rsidRDefault="005A27A8" w:rsidP="005A27A8">
      <w:pPr>
        <w:tabs>
          <w:tab w:val="left" w:pos="3960"/>
        </w:tabs>
        <w:spacing w:after="0"/>
        <w:jc w:val="both"/>
        <w:rPr>
          <w:rFonts w:ascii="Times New Roman" w:eastAsia="Times New Roman" w:hAnsi="Times New Roman" w:cs="Times New Roman"/>
          <w:b/>
          <w:sz w:val="24"/>
          <w:szCs w:val="24"/>
        </w:rPr>
      </w:pPr>
    </w:p>
    <w:p w:rsidR="005A27A8" w:rsidRPr="00965177" w:rsidRDefault="005A27A8" w:rsidP="005A27A8">
      <w:pPr>
        <w:tabs>
          <w:tab w:val="left" w:pos="1305"/>
        </w:tabs>
        <w:spacing w:after="0"/>
        <w:rPr>
          <w:rFonts w:ascii="Times New Roman" w:eastAsia="Times New Roman" w:hAnsi="Times New Roman" w:cs="Times New Roman"/>
          <w:sz w:val="24"/>
          <w:szCs w:val="24"/>
        </w:rPr>
      </w:pPr>
    </w:p>
    <w:p w:rsidR="005A27A8" w:rsidRPr="007D2E89" w:rsidRDefault="005A27A8" w:rsidP="005A27A8">
      <w:pPr>
        <w:tabs>
          <w:tab w:val="left" w:pos="3960"/>
        </w:tabs>
        <w:spacing w:after="0"/>
        <w:jc w:val="both"/>
        <w:rPr>
          <w:rFonts w:ascii="Times New Roman" w:eastAsia="Times New Roman" w:hAnsi="Times New Roman" w:cs="Times New Roman"/>
          <w:b/>
          <w:sz w:val="24"/>
          <w:szCs w:val="24"/>
        </w:rPr>
      </w:pPr>
      <w:r w:rsidRPr="007D2E89">
        <w:rPr>
          <w:rFonts w:ascii="Times New Roman" w:eastAsia="Times New Roman" w:hAnsi="Times New Roman" w:cs="Times New Roman"/>
          <w:sz w:val="24"/>
          <w:szCs w:val="24"/>
          <w:lang w:eastAsia="it-IT"/>
        </w:rPr>
        <w:t>Drejtoria e Komunikimit me Qytetarët</w:t>
      </w:r>
      <w:r w:rsidRPr="007D2E89">
        <w:rPr>
          <w:rFonts w:ascii="Times New Roman" w:eastAsia="Times New Roman" w:hAnsi="Times New Roman" w:cs="Times New Roman"/>
          <w:sz w:val="24"/>
          <w:szCs w:val="24"/>
        </w:rPr>
        <w:t xml:space="preserve"> ka bërë të mundur afishimin e shpalljes për </w:t>
      </w:r>
      <w:r>
        <w:rPr>
          <w:rFonts w:ascii="Times New Roman" w:eastAsia="Times New Roman" w:hAnsi="Times New Roman" w:cs="Times New Roman"/>
          <w:b/>
          <w:sz w:val="24"/>
          <w:szCs w:val="24"/>
        </w:rPr>
        <w:t>znj. Margarita Kiço Halili</w:t>
      </w:r>
      <w:r w:rsidRPr="007D2E89">
        <w:rPr>
          <w:rFonts w:ascii="Times New Roman" w:eastAsia="Times New Roman" w:hAnsi="Times New Roman" w:cs="Times New Roman"/>
          <w:b/>
          <w:sz w:val="24"/>
          <w:szCs w:val="24"/>
        </w:rPr>
        <w:t xml:space="preserve">, </w:t>
      </w:r>
      <w:r w:rsidRPr="007D2E89">
        <w:rPr>
          <w:rFonts w:ascii="Times New Roman" w:eastAsia="Times New Roman" w:hAnsi="Times New Roman" w:cs="Times New Roman"/>
          <w:sz w:val="24"/>
          <w:szCs w:val="24"/>
        </w:rPr>
        <w:t>në tabelën e shpalljeve të Sektorit të Informimit dhe Shërbimeve për Qytetarët pranë Bashkisë Tiranë.</w:t>
      </w:r>
    </w:p>
    <w:p w:rsidR="005A27A8" w:rsidRPr="00B439E9" w:rsidRDefault="005A27A8" w:rsidP="005A27A8">
      <w:pPr>
        <w:tabs>
          <w:tab w:val="left" w:pos="3960"/>
        </w:tabs>
        <w:spacing w:after="0"/>
        <w:jc w:val="both"/>
        <w:rPr>
          <w:rFonts w:ascii="Times New Roman" w:eastAsia="Times New Roman" w:hAnsi="Times New Roman" w:cs="Times New Roman"/>
          <w:b/>
          <w:sz w:val="24"/>
          <w:szCs w:val="24"/>
        </w:rPr>
      </w:pPr>
    </w:p>
    <w:p w:rsidR="00BA3D7F" w:rsidRDefault="00BA3D7F"/>
    <w:sectPr w:rsidR="00BA3D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10044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E74001"/>
    <w:multiLevelType w:val="hybridMultilevel"/>
    <w:tmpl w:val="44B8B258"/>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2">
    <w:nsid w:val="03630DC4"/>
    <w:multiLevelType w:val="hybridMultilevel"/>
    <w:tmpl w:val="AE30E974"/>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3">
    <w:nsid w:val="11FC2943"/>
    <w:multiLevelType w:val="hybridMultilevel"/>
    <w:tmpl w:val="2E108990"/>
    <w:lvl w:ilvl="0" w:tplc="8CB0D3B4">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4">
    <w:nsid w:val="18582059"/>
    <w:multiLevelType w:val="hybridMultilevel"/>
    <w:tmpl w:val="72164ADE"/>
    <w:lvl w:ilvl="0" w:tplc="FDD8CC6A">
      <w:start w:val="1"/>
      <w:numFmt w:val="decimal"/>
      <w:lvlText w:val="%1."/>
      <w:lvlJc w:val="left"/>
      <w:pPr>
        <w:ind w:left="2580" w:hanging="360"/>
      </w:pPr>
      <w:rPr>
        <w:rFonts w:hint="default"/>
      </w:rPr>
    </w:lvl>
    <w:lvl w:ilvl="1" w:tplc="041C0019" w:tentative="1">
      <w:start w:val="1"/>
      <w:numFmt w:val="lowerLetter"/>
      <w:lvlText w:val="%2."/>
      <w:lvlJc w:val="left"/>
      <w:pPr>
        <w:ind w:left="3300" w:hanging="360"/>
      </w:pPr>
    </w:lvl>
    <w:lvl w:ilvl="2" w:tplc="041C001B" w:tentative="1">
      <w:start w:val="1"/>
      <w:numFmt w:val="lowerRoman"/>
      <w:lvlText w:val="%3."/>
      <w:lvlJc w:val="right"/>
      <w:pPr>
        <w:ind w:left="4020" w:hanging="180"/>
      </w:pPr>
    </w:lvl>
    <w:lvl w:ilvl="3" w:tplc="041C000F" w:tentative="1">
      <w:start w:val="1"/>
      <w:numFmt w:val="decimal"/>
      <w:lvlText w:val="%4."/>
      <w:lvlJc w:val="left"/>
      <w:pPr>
        <w:ind w:left="4740" w:hanging="360"/>
      </w:pPr>
    </w:lvl>
    <w:lvl w:ilvl="4" w:tplc="041C0019" w:tentative="1">
      <w:start w:val="1"/>
      <w:numFmt w:val="lowerLetter"/>
      <w:lvlText w:val="%5."/>
      <w:lvlJc w:val="left"/>
      <w:pPr>
        <w:ind w:left="5460" w:hanging="360"/>
      </w:pPr>
    </w:lvl>
    <w:lvl w:ilvl="5" w:tplc="041C001B" w:tentative="1">
      <w:start w:val="1"/>
      <w:numFmt w:val="lowerRoman"/>
      <w:lvlText w:val="%6."/>
      <w:lvlJc w:val="right"/>
      <w:pPr>
        <w:ind w:left="6180" w:hanging="180"/>
      </w:pPr>
    </w:lvl>
    <w:lvl w:ilvl="6" w:tplc="041C000F" w:tentative="1">
      <w:start w:val="1"/>
      <w:numFmt w:val="decimal"/>
      <w:lvlText w:val="%7."/>
      <w:lvlJc w:val="left"/>
      <w:pPr>
        <w:ind w:left="6900" w:hanging="360"/>
      </w:pPr>
    </w:lvl>
    <w:lvl w:ilvl="7" w:tplc="041C0019" w:tentative="1">
      <w:start w:val="1"/>
      <w:numFmt w:val="lowerLetter"/>
      <w:lvlText w:val="%8."/>
      <w:lvlJc w:val="left"/>
      <w:pPr>
        <w:ind w:left="7620" w:hanging="360"/>
      </w:pPr>
    </w:lvl>
    <w:lvl w:ilvl="8" w:tplc="041C001B" w:tentative="1">
      <w:start w:val="1"/>
      <w:numFmt w:val="lowerRoman"/>
      <w:lvlText w:val="%9."/>
      <w:lvlJc w:val="right"/>
      <w:pPr>
        <w:ind w:left="8340" w:hanging="180"/>
      </w:pPr>
    </w:lvl>
  </w:abstractNum>
  <w:abstractNum w:abstractNumId="5">
    <w:nsid w:val="1C4362B5"/>
    <w:multiLevelType w:val="hybridMultilevel"/>
    <w:tmpl w:val="ED128DB8"/>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6">
    <w:nsid w:val="1DA164DD"/>
    <w:multiLevelType w:val="hybridMultilevel"/>
    <w:tmpl w:val="6DC6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3540B"/>
    <w:multiLevelType w:val="hybridMultilevel"/>
    <w:tmpl w:val="E04C447C"/>
    <w:lvl w:ilvl="0" w:tplc="C9A8DC08">
      <w:start w:val="1"/>
      <w:numFmt w:val="decimal"/>
      <w:lvlText w:val="%1."/>
      <w:lvlJc w:val="left"/>
      <w:pPr>
        <w:ind w:left="644" w:hanging="360"/>
      </w:pPr>
      <w:rPr>
        <w:rFonts w:hint="default"/>
        <w:u w:val="none"/>
      </w:rPr>
    </w:lvl>
    <w:lvl w:ilvl="1" w:tplc="041C0019" w:tentative="1">
      <w:start w:val="1"/>
      <w:numFmt w:val="lowerLetter"/>
      <w:lvlText w:val="%2."/>
      <w:lvlJc w:val="left"/>
      <w:pPr>
        <w:ind w:left="1364" w:hanging="360"/>
      </w:pPr>
    </w:lvl>
    <w:lvl w:ilvl="2" w:tplc="041C001B" w:tentative="1">
      <w:start w:val="1"/>
      <w:numFmt w:val="lowerRoman"/>
      <w:lvlText w:val="%3."/>
      <w:lvlJc w:val="right"/>
      <w:pPr>
        <w:ind w:left="2084" w:hanging="180"/>
      </w:pPr>
    </w:lvl>
    <w:lvl w:ilvl="3" w:tplc="041C000F" w:tentative="1">
      <w:start w:val="1"/>
      <w:numFmt w:val="decimal"/>
      <w:lvlText w:val="%4."/>
      <w:lvlJc w:val="left"/>
      <w:pPr>
        <w:ind w:left="2804" w:hanging="360"/>
      </w:pPr>
    </w:lvl>
    <w:lvl w:ilvl="4" w:tplc="041C0019" w:tentative="1">
      <w:start w:val="1"/>
      <w:numFmt w:val="lowerLetter"/>
      <w:lvlText w:val="%5."/>
      <w:lvlJc w:val="left"/>
      <w:pPr>
        <w:ind w:left="3524" w:hanging="360"/>
      </w:pPr>
    </w:lvl>
    <w:lvl w:ilvl="5" w:tplc="041C001B" w:tentative="1">
      <w:start w:val="1"/>
      <w:numFmt w:val="lowerRoman"/>
      <w:lvlText w:val="%6."/>
      <w:lvlJc w:val="right"/>
      <w:pPr>
        <w:ind w:left="4244" w:hanging="180"/>
      </w:pPr>
    </w:lvl>
    <w:lvl w:ilvl="6" w:tplc="041C000F" w:tentative="1">
      <w:start w:val="1"/>
      <w:numFmt w:val="decimal"/>
      <w:lvlText w:val="%7."/>
      <w:lvlJc w:val="left"/>
      <w:pPr>
        <w:ind w:left="4964" w:hanging="360"/>
      </w:pPr>
    </w:lvl>
    <w:lvl w:ilvl="7" w:tplc="041C0019" w:tentative="1">
      <w:start w:val="1"/>
      <w:numFmt w:val="lowerLetter"/>
      <w:lvlText w:val="%8."/>
      <w:lvlJc w:val="left"/>
      <w:pPr>
        <w:ind w:left="5684" w:hanging="360"/>
      </w:pPr>
    </w:lvl>
    <w:lvl w:ilvl="8" w:tplc="041C001B" w:tentative="1">
      <w:start w:val="1"/>
      <w:numFmt w:val="lowerRoman"/>
      <w:lvlText w:val="%9."/>
      <w:lvlJc w:val="right"/>
      <w:pPr>
        <w:ind w:left="6404" w:hanging="180"/>
      </w:pPr>
    </w:lvl>
  </w:abstractNum>
  <w:abstractNum w:abstractNumId="8">
    <w:nsid w:val="23B63AA8"/>
    <w:multiLevelType w:val="hybridMultilevel"/>
    <w:tmpl w:val="E6C6EF8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nsid w:val="23B751F7"/>
    <w:multiLevelType w:val="hybridMultilevel"/>
    <w:tmpl w:val="58CAB8A4"/>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0">
    <w:nsid w:val="321A4847"/>
    <w:multiLevelType w:val="hybridMultilevel"/>
    <w:tmpl w:val="DB4A31DC"/>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1">
    <w:nsid w:val="32E95AB5"/>
    <w:multiLevelType w:val="hybridMultilevel"/>
    <w:tmpl w:val="1AC2E7A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2">
    <w:nsid w:val="38137BC5"/>
    <w:multiLevelType w:val="hybridMultilevel"/>
    <w:tmpl w:val="921A822A"/>
    <w:lvl w:ilvl="0" w:tplc="E0AE1BE6">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3">
    <w:nsid w:val="39C85F9D"/>
    <w:multiLevelType w:val="hybridMultilevel"/>
    <w:tmpl w:val="62F613DA"/>
    <w:lvl w:ilvl="0" w:tplc="2CFADD82">
      <w:start w:val="2"/>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4">
    <w:nsid w:val="48066016"/>
    <w:multiLevelType w:val="hybridMultilevel"/>
    <w:tmpl w:val="4F307C38"/>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5">
    <w:nsid w:val="58AB6171"/>
    <w:multiLevelType w:val="hybridMultilevel"/>
    <w:tmpl w:val="E43C546C"/>
    <w:lvl w:ilvl="0" w:tplc="2CFADD82">
      <w:start w:val="2"/>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6">
    <w:nsid w:val="6ADD6362"/>
    <w:multiLevelType w:val="hybridMultilevel"/>
    <w:tmpl w:val="AAEE0024"/>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7">
    <w:nsid w:val="6FB07BEE"/>
    <w:multiLevelType w:val="hybridMultilevel"/>
    <w:tmpl w:val="1F0A12C4"/>
    <w:lvl w:ilvl="0" w:tplc="42CE2558">
      <w:start w:val="1"/>
      <w:numFmt w:val="decimal"/>
      <w:lvlText w:val="%1."/>
      <w:lvlJc w:val="left"/>
      <w:pPr>
        <w:ind w:left="1980" w:hanging="360"/>
      </w:pPr>
      <w:rPr>
        <w:rFonts w:hint="default"/>
      </w:rPr>
    </w:lvl>
    <w:lvl w:ilvl="1" w:tplc="041C0019" w:tentative="1">
      <w:start w:val="1"/>
      <w:numFmt w:val="lowerLetter"/>
      <w:lvlText w:val="%2."/>
      <w:lvlJc w:val="left"/>
      <w:pPr>
        <w:ind w:left="2700" w:hanging="360"/>
      </w:pPr>
    </w:lvl>
    <w:lvl w:ilvl="2" w:tplc="041C001B" w:tentative="1">
      <w:start w:val="1"/>
      <w:numFmt w:val="lowerRoman"/>
      <w:lvlText w:val="%3."/>
      <w:lvlJc w:val="right"/>
      <w:pPr>
        <w:ind w:left="3420" w:hanging="180"/>
      </w:pPr>
    </w:lvl>
    <w:lvl w:ilvl="3" w:tplc="041C000F" w:tentative="1">
      <w:start w:val="1"/>
      <w:numFmt w:val="decimal"/>
      <w:lvlText w:val="%4."/>
      <w:lvlJc w:val="left"/>
      <w:pPr>
        <w:ind w:left="4140" w:hanging="360"/>
      </w:pPr>
    </w:lvl>
    <w:lvl w:ilvl="4" w:tplc="041C0019" w:tentative="1">
      <w:start w:val="1"/>
      <w:numFmt w:val="lowerLetter"/>
      <w:lvlText w:val="%5."/>
      <w:lvlJc w:val="left"/>
      <w:pPr>
        <w:ind w:left="4860" w:hanging="360"/>
      </w:pPr>
    </w:lvl>
    <w:lvl w:ilvl="5" w:tplc="041C001B" w:tentative="1">
      <w:start w:val="1"/>
      <w:numFmt w:val="lowerRoman"/>
      <w:lvlText w:val="%6."/>
      <w:lvlJc w:val="right"/>
      <w:pPr>
        <w:ind w:left="5580" w:hanging="180"/>
      </w:pPr>
    </w:lvl>
    <w:lvl w:ilvl="6" w:tplc="041C000F" w:tentative="1">
      <w:start w:val="1"/>
      <w:numFmt w:val="decimal"/>
      <w:lvlText w:val="%7."/>
      <w:lvlJc w:val="left"/>
      <w:pPr>
        <w:ind w:left="6300" w:hanging="360"/>
      </w:pPr>
    </w:lvl>
    <w:lvl w:ilvl="7" w:tplc="041C0019" w:tentative="1">
      <w:start w:val="1"/>
      <w:numFmt w:val="lowerLetter"/>
      <w:lvlText w:val="%8."/>
      <w:lvlJc w:val="left"/>
      <w:pPr>
        <w:ind w:left="7020" w:hanging="360"/>
      </w:pPr>
    </w:lvl>
    <w:lvl w:ilvl="8" w:tplc="041C001B" w:tentative="1">
      <w:start w:val="1"/>
      <w:numFmt w:val="lowerRoman"/>
      <w:lvlText w:val="%9."/>
      <w:lvlJc w:val="right"/>
      <w:pPr>
        <w:ind w:left="7740" w:hanging="180"/>
      </w:pPr>
    </w:lvl>
  </w:abstractNum>
  <w:abstractNum w:abstractNumId="18">
    <w:nsid w:val="727134F4"/>
    <w:multiLevelType w:val="hybridMultilevel"/>
    <w:tmpl w:val="0E2AC3E0"/>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9">
    <w:nsid w:val="7540576F"/>
    <w:multiLevelType w:val="hybridMultilevel"/>
    <w:tmpl w:val="F0B4BB36"/>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20">
    <w:nsid w:val="7C0056F6"/>
    <w:multiLevelType w:val="hybridMultilevel"/>
    <w:tmpl w:val="AB76786A"/>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21">
    <w:nsid w:val="7D271E73"/>
    <w:multiLevelType w:val="hybridMultilevel"/>
    <w:tmpl w:val="A74CB1D2"/>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num w:numId="1">
    <w:abstractNumId w:val="7"/>
  </w:num>
  <w:num w:numId="2">
    <w:abstractNumId w:val="8"/>
  </w:num>
  <w:num w:numId="3">
    <w:abstractNumId w:val="11"/>
  </w:num>
  <w:num w:numId="4">
    <w:abstractNumId w:val="16"/>
  </w:num>
  <w:num w:numId="5">
    <w:abstractNumId w:val="9"/>
  </w:num>
  <w:num w:numId="6">
    <w:abstractNumId w:val="21"/>
  </w:num>
  <w:num w:numId="7">
    <w:abstractNumId w:val="0"/>
  </w:num>
  <w:num w:numId="8">
    <w:abstractNumId w:val="15"/>
  </w:num>
  <w:num w:numId="9">
    <w:abstractNumId w:val="13"/>
  </w:num>
  <w:num w:numId="10">
    <w:abstractNumId w:val="6"/>
  </w:num>
  <w:num w:numId="11">
    <w:abstractNumId w:val="19"/>
  </w:num>
  <w:num w:numId="12">
    <w:abstractNumId w:val="2"/>
  </w:num>
  <w:num w:numId="13">
    <w:abstractNumId w:val="1"/>
  </w:num>
  <w:num w:numId="14">
    <w:abstractNumId w:val="18"/>
  </w:num>
  <w:num w:numId="15">
    <w:abstractNumId w:val="10"/>
  </w:num>
  <w:num w:numId="16">
    <w:abstractNumId w:val="20"/>
  </w:num>
  <w:num w:numId="17">
    <w:abstractNumId w:val="5"/>
  </w:num>
  <w:num w:numId="18">
    <w:abstractNumId w:val="14"/>
  </w:num>
  <w:num w:numId="19">
    <w:abstractNumId w:val="12"/>
  </w:num>
  <w:num w:numId="20">
    <w:abstractNumId w:val="3"/>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BFE"/>
    <w:rsid w:val="002F32F0"/>
    <w:rsid w:val="00522BFE"/>
    <w:rsid w:val="005A27A8"/>
    <w:rsid w:val="00604D26"/>
    <w:rsid w:val="007B7DCE"/>
    <w:rsid w:val="00AD78FC"/>
    <w:rsid w:val="00AF20A7"/>
    <w:rsid w:val="00B40613"/>
    <w:rsid w:val="00BA3D7F"/>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7A8"/>
  </w:style>
  <w:style w:type="paragraph" w:styleId="Heading1">
    <w:name w:val="heading 1"/>
    <w:basedOn w:val="Normal"/>
    <w:next w:val="Normal"/>
    <w:link w:val="Heading1Char"/>
    <w:qFormat/>
    <w:rsid w:val="00604D26"/>
    <w:pPr>
      <w:keepNext/>
      <w:tabs>
        <w:tab w:val="left" w:pos="2565"/>
      </w:tabs>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604D26"/>
    <w:pPr>
      <w:keepNext/>
      <w:tabs>
        <w:tab w:val="left" w:pos="2565"/>
      </w:tabs>
      <w:spacing w:after="0" w:line="240" w:lineRule="auto"/>
      <w:jc w:val="center"/>
      <w:outlineLvl w:val="1"/>
    </w:pPr>
    <w:rPr>
      <w:rFonts w:ascii="Verdana" w:eastAsia="Times New Roman" w:hAnsi="Verdana" w:cs="Times New Roman"/>
      <w:b/>
      <w:sz w:val="24"/>
      <w:szCs w:val="24"/>
    </w:rPr>
  </w:style>
  <w:style w:type="paragraph" w:styleId="Heading3">
    <w:name w:val="heading 3"/>
    <w:basedOn w:val="Normal"/>
    <w:next w:val="Normal"/>
    <w:link w:val="Heading3Char"/>
    <w:uiPriority w:val="9"/>
    <w:semiHidden/>
    <w:unhideWhenUsed/>
    <w:qFormat/>
    <w:rsid w:val="00604D26"/>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4D2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04D26"/>
    <w:rPr>
      <w:rFonts w:ascii="Verdana" w:eastAsia="Times New Roman" w:hAnsi="Verdana" w:cs="Times New Roman"/>
      <w:b/>
      <w:sz w:val="24"/>
      <w:szCs w:val="24"/>
    </w:rPr>
  </w:style>
  <w:style w:type="character" w:customStyle="1" w:styleId="Heading3Char">
    <w:name w:val="Heading 3 Char"/>
    <w:basedOn w:val="DefaultParagraphFont"/>
    <w:link w:val="Heading3"/>
    <w:uiPriority w:val="9"/>
    <w:semiHidden/>
    <w:rsid w:val="00604D26"/>
    <w:rPr>
      <w:rFonts w:ascii="Cambria" w:eastAsia="Times New Roman" w:hAnsi="Cambria" w:cs="Times New Roman"/>
      <w:b/>
      <w:bCs/>
      <w:sz w:val="26"/>
      <w:szCs w:val="26"/>
    </w:rPr>
  </w:style>
  <w:style w:type="numbering" w:customStyle="1" w:styleId="NoList1">
    <w:name w:val="No List1"/>
    <w:next w:val="NoList"/>
    <w:uiPriority w:val="99"/>
    <w:semiHidden/>
    <w:unhideWhenUsed/>
    <w:rsid w:val="00604D26"/>
  </w:style>
  <w:style w:type="paragraph" w:styleId="Header">
    <w:name w:val="header"/>
    <w:basedOn w:val="Normal"/>
    <w:link w:val="HeaderChar"/>
    <w:uiPriority w:val="99"/>
    <w:unhideWhenUsed/>
    <w:rsid w:val="00604D2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04D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4D2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04D26"/>
    <w:rPr>
      <w:rFonts w:ascii="Times New Roman" w:eastAsia="Times New Roman" w:hAnsi="Times New Roman" w:cs="Times New Roman"/>
      <w:sz w:val="24"/>
      <w:szCs w:val="24"/>
    </w:rPr>
  </w:style>
  <w:style w:type="paragraph" w:styleId="ListParagraph">
    <w:name w:val="List Paragraph"/>
    <w:basedOn w:val="Normal"/>
    <w:uiPriority w:val="34"/>
    <w:qFormat/>
    <w:rsid w:val="00604D26"/>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4D2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04D26"/>
    <w:rPr>
      <w:rFonts w:ascii="Tahoma" w:eastAsia="Times New Roman" w:hAnsi="Tahoma" w:cs="Tahoma"/>
      <w:sz w:val="16"/>
      <w:szCs w:val="16"/>
    </w:rPr>
  </w:style>
  <w:style w:type="paragraph" w:styleId="NormalWeb">
    <w:name w:val="Normal (Web)"/>
    <w:basedOn w:val="Normal"/>
    <w:uiPriority w:val="99"/>
    <w:semiHidden/>
    <w:unhideWhenUsed/>
    <w:rsid w:val="00604D26"/>
    <w:pPr>
      <w:spacing w:before="100" w:beforeAutospacing="1" w:after="100" w:afterAutospacing="1" w:line="240" w:lineRule="auto"/>
    </w:pPr>
    <w:rPr>
      <w:rFonts w:ascii="Times New Roman" w:eastAsia="Times New Roman" w:hAnsi="Times New Roman" w:cs="Times New Roman"/>
      <w:sz w:val="24"/>
      <w:szCs w:val="24"/>
      <w:lang w:eastAsia="sq-AL"/>
    </w:rPr>
  </w:style>
  <w:style w:type="character" w:styleId="Strong">
    <w:name w:val="Strong"/>
    <w:uiPriority w:val="22"/>
    <w:qFormat/>
    <w:rsid w:val="00604D26"/>
    <w:rPr>
      <w:b/>
      <w:bCs/>
    </w:rPr>
  </w:style>
  <w:style w:type="paragraph" w:styleId="NoSpacing">
    <w:name w:val="No Spacing"/>
    <w:uiPriority w:val="1"/>
    <w:qFormat/>
    <w:rsid w:val="00604D26"/>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604D26"/>
  </w:style>
  <w:style w:type="paragraph" w:styleId="ListBullet">
    <w:name w:val="List Bullet"/>
    <w:basedOn w:val="Normal"/>
    <w:uiPriority w:val="99"/>
    <w:unhideWhenUsed/>
    <w:rsid w:val="00604D26"/>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7A8"/>
  </w:style>
  <w:style w:type="paragraph" w:styleId="Heading1">
    <w:name w:val="heading 1"/>
    <w:basedOn w:val="Normal"/>
    <w:next w:val="Normal"/>
    <w:link w:val="Heading1Char"/>
    <w:qFormat/>
    <w:rsid w:val="00604D26"/>
    <w:pPr>
      <w:keepNext/>
      <w:tabs>
        <w:tab w:val="left" w:pos="2565"/>
      </w:tabs>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604D26"/>
    <w:pPr>
      <w:keepNext/>
      <w:tabs>
        <w:tab w:val="left" w:pos="2565"/>
      </w:tabs>
      <w:spacing w:after="0" w:line="240" w:lineRule="auto"/>
      <w:jc w:val="center"/>
      <w:outlineLvl w:val="1"/>
    </w:pPr>
    <w:rPr>
      <w:rFonts w:ascii="Verdana" w:eastAsia="Times New Roman" w:hAnsi="Verdana" w:cs="Times New Roman"/>
      <w:b/>
      <w:sz w:val="24"/>
      <w:szCs w:val="24"/>
    </w:rPr>
  </w:style>
  <w:style w:type="paragraph" w:styleId="Heading3">
    <w:name w:val="heading 3"/>
    <w:basedOn w:val="Normal"/>
    <w:next w:val="Normal"/>
    <w:link w:val="Heading3Char"/>
    <w:uiPriority w:val="9"/>
    <w:semiHidden/>
    <w:unhideWhenUsed/>
    <w:qFormat/>
    <w:rsid w:val="00604D26"/>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4D2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04D26"/>
    <w:rPr>
      <w:rFonts w:ascii="Verdana" w:eastAsia="Times New Roman" w:hAnsi="Verdana" w:cs="Times New Roman"/>
      <w:b/>
      <w:sz w:val="24"/>
      <w:szCs w:val="24"/>
    </w:rPr>
  </w:style>
  <w:style w:type="character" w:customStyle="1" w:styleId="Heading3Char">
    <w:name w:val="Heading 3 Char"/>
    <w:basedOn w:val="DefaultParagraphFont"/>
    <w:link w:val="Heading3"/>
    <w:uiPriority w:val="9"/>
    <w:semiHidden/>
    <w:rsid w:val="00604D26"/>
    <w:rPr>
      <w:rFonts w:ascii="Cambria" w:eastAsia="Times New Roman" w:hAnsi="Cambria" w:cs="Times New Roman"/>
      <w:b/>
      <w:bCs/>
      <w:sz w:val="26"/>
      <w:szCs w:val="26"/>
    </w:rPr>
  </w:style>
  <w:style w:type="numbering" w:customStyle="1" w:styleId="NoList1">
    <w:name w:val="No List1"/>
    <w:next w:val="NoList"/>
    <w:uiPriority w:val="99"/>
    <w:semiHidden/>
    <w:unhideWhenUsed/>
    <w:rsid w:val="00604D26"/>
  </w:style>
  <w:style w:type="paragraph" w:styleId="Header">
    <w:name w:val="header"/>
    <w:basedOn w:val="Normal"/>
    <w:link w:val="HeaderChar"/>
    <w:uiPriority w:val="99"/>
    <w:unhideWhenUsed/>
    <w:rsid w:val="00604D2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04D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4D2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04D26"/>
    <w:rPr>
      <w:rFonts w:ascii="Times New Roman" w:eastAsia="Times New Roman" w:hAnsi="Times New Roman" w:cs="Times New Roman"/>
      <w:sz w:val="24"/>
      <w:szCs w:val="24"/>
    </w:rPr>
  </w:style>
  <w:style w:type="paragraph" w:styleId="ListParagraph">
    <w:name w:val="List Paragraph"/>
    <w:basedOn w:val="Normal"/>
    <w:uiPriority w:val="34"/>
    <w:qFormat/>
    <w:rsid w:val="00604D26"/>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4D2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04D26"/>
    <w:rPr>
      <w:rFonts w:ascii="Tahoma" w:eastAsia="Times New Roman" w:hAnsi="Tahoma" w:cs="Tahoma"/>
      <w:sz w:val="16"/>
      <w:szCs w:val="16"/>
    </w:rPr>
  </w:style>
  <w:style w:type="paragraph" w:styleId="NormalWeb">
    <w:name w:val="Normal (Web)"/>
    <w:basedOn w:val="Normal"/>
    <w:uiPriority w:val="99"/>
    <w:semiHidden/>
    <w:unhideWhenUsed/>
    <w:rsid w:val="00604D26"/>
    <w:pPr>
      <w:spacing w:before="100" w:beforeAutospacing="1" w:after="100" w:afterAutospacing="1" w:line="240" w:lineRule="auto"/>
    </w:pPr>
    <w:rPr>
      <w:rFonts w:ascii="Times New Roman" w:eastAsia="Times New Roman" w:hAnsi="Times New Roman" w:cs="Times New Roman"/>
      <w:sz w:val="24"/>
      <w:szCs w:val="24"/>
      <w:lang w:eastAsia="sq-AL"/>
    </w:rPr>
  </w:style>
  <w:style w:type="character" w:styleId="Strong">
    <w:name w:val="Strong"/>
    <w:uiPriority w:val="22"/>
    <w:qFormat/>
    <w:rsid w:val="00604D26"/>
    <w:rPr>
      <w:b/>
      <w:bCs/>
    </w:rPr>
  </w:style>
  <w:style w:type="paragraph" w:styleId="NoSpacing">
    <w:name w:val="No Spacing"/>
    <w:uiPriority w:val="1"/>
    <w:qFormat/>
    <w:rsid w:val="00604D26"/>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604D26"/>
  </w:style>
  <w:style w:type="paragraph" w:styleId="ListBullet">
    <w:name w:val="List Bullet"/>
    <w:basedOn w:val="Normal"/>
    <w:uiPriority w:val="99"/>
    <w:unhideWhenUsed/>
    <w:rsid w:val="00604D26"/>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972</Words>
  <Characters>5546</Characters>
  <Application>Microsoft Office Word</Application>
  <DocSecurity>0</DocSecurity>
  <Lines>46</Lines>
  <Paragraphs>13</Paragraphs>
  <ScaleCrop>false</ScaleCrop>
  <Company>Hewlett-Packard Company</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Operatoret</dc:creator>
  <cp:keywords/>
  <dc:description/>
  <cp:lastModifiedBy>Operatoret</cp:lastModifiedBy>
  <cp:revision>10</cp:revision>
  <dcterms:created xsi:type="dcterms:W3CDTF">2019-04-17T18:20:00Z</dcterms:created>
  <dcterms:modified xsi:type="dcterms:W3CDTF">2019-04-23T07:12:00Z</dcterms:modified>
</cp:coreProperties>
</file>