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20" w:rsidRPr="00B70F20" w:rsidRDefault="00B70F20" w:rsidP="00B70F20">
      <w:pPr>
        <w:spacing w:line="276" w:lineRule="auto"/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  <w:r w:rsidRPr="00B70F20">
        <w:rPr>
          <w:b/>
          <w:sz w:val="18"/>
          <w:szCs w:val="18"/>
        </w:rPr>
        <w:t xml:space="preserve">     </w:t>
      </w:r>
      <w:r w:rsidRPr="00B70F20">
        <w:rPr>
          <w:b/>
          <w:sz w:val="16"/>
          <w:szCs w:val="16"/>
        </w:rPr>
        <w:t>R  E  P U  B  L  I  K  A    E   S  H  Q  I  P  Ë  R  I  S  Ë</w:t>
      </w:r>
      <w:r w:rsidRPr="00B70F20">
        <w:rPr>
          <w:rFonts w:ascii="Calibri" w:hAnsi="Calibri" w:cs="Calibri"/>
          <w:b/>
          <w:sz w:val="16"/>
          <w:szCs w:val="16"/>
        </w:rPr>
        <w:br/>
      </w:r>
      <w:r w:rsidRPr="00B70F20">
        <w:rPr>
          <w:b/>
        </w:rPr>
        <w:t xml:space="preserve">  BASHKIA TIRANË</w:t>
      </w:r>
      <w:r w:rsidRPr="00B70F20">
        <w:rPr>
          <w:b/>
        </w:rPr>
        <w:br/>
        <w:t>DREJTORIA E PËRGJITHSHME PËR MARRËDHËNIET ME PUBLIKUN DHE JASHTË</w:t>
      </w:r>
      <w:r w:rsidRPr="00B70F20">
        <w:rPr>
          <w:b/>
        </w:rPr>
        <w:br/>
      </w:r>
      <w:r w:rsidRPr="00B70F20">
        <w:rPr>
          <w:b/>
          <w:lang w:eastAsia="it-IT"/>
        </w:rPr>
        <w:t>DREJTORIA E KOMUNIKIMIT ME QYTETARËT</w:t>
      </w: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</w:p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>Lënda: Kërkesë për publikim lidhur me shpalljen e ankandit të dytë publik të sendit të luajtshëm.</w:t>
      </w:r>
    </w:p>
    <w:p w:rsidR="00B70F20" w:rsidRPr="00B70F20" w:rsidRDefault="00B70F20" w:rsidP="00B70F20"/>
    <w:p w:rsidR="00B70F20" w:rsidRPr="00B70F20" w:rsidRDefault="00B70F20" w:rsidP="00B70F20"/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  <w:r w:rsidRPr="00B70F20">
        <w:rPr>
          <w:bCs/>
        </w:rPr>
        <w:t>Pranë Bashkisë Tiranës ka ardhur kërkesa për shpallje nga</w:t>
      </w:r>
      <w:r w:rsidRPr="00B70F20">
        <w:rPr>
          <w:b/>
          <w:bCs/>
        </w:rPr>
        <w:t xml:space="preserve"> </w:t>
      </w:r>
      <w:r w:rsidRPr="00B70F20">
        <w:rPr>
          <w:b/>
          <w:bCs/>
          <w:lang w:eastAsia="it-IT"/>
        </w:rPr>
        <w:t>Shoqërinë “BAILIFF SERVICE E. HOXHA”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për pasurinë e luajtshme </w:t>
      </w:r>
      <w:r w:rsidRPr="00B70F20">
        <w:rPr>
          <w:lang w:eastAsia="it-IT"/>
        </w:rPr>
        <w:t>për debitorin z. Sadik Ahmet Masha.</w:t>
      </w:r>
    </w:p>
    <w:p w:rsidR="00B70F20" w:rsidRPr="00B70F20" w:rsidRDefault="00B70F20" w:rsidP="00B70F20">
      <w:pPr>
        <w:tabs>
          <w:tab w:val="left" w:pos="3960"/>
        </w:tabs>
        <w:jc w:val="both"/>
        <w:rPr>
          <w:bCs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Ju sqarojmë se të dhënat e mjetit janë si më poshtë:</w:t>
      </w:r>
    </w:p>
    <w:p w:rsidR="00B70F20" w:rsidRPr="00B70F20" w:rsidRDefault="00B70F20" w:rsidP="00B70F20"/>
    <w:p w:rsidR="00B70F20" w:rsidRPr="00B70F20" w:rsidRDefault="00B70F20" w:rsidP="00B70F20"/>
    <w:p w:rsidR="00B70F20" w:rsidRPr="00B70F20" w:rsidRDefault="00B70F20" w:rsidP="00B70F20">
      <w:pPr>
        <w:numPr>
          <w:ilvl w:val="0"/>
          <w:numId w:val="5"/>
        </w:numPr>
        <w:ind w:right="-450"/>
        <w:jc w:val="both"/>
        <w:rPr>
          <w:b/>
          <w:color w:val="000000"/>
        </w:rPr>
      </w:pPr>
      <w:r w:rsidRPr="00B70F20">
        <w:rPr>
          <w:b/>
        </w:rPr>
        <w:t>Automjeti me targë AA 436 LT, model Peugeot, tip 206.</w:t>
      </w:r>
    </w:p>
    <w:p w:rsidR="00B70F20" w:rsidRPr="00B70F20" w:rsidRDefault="00B70F20" w:rsidP="00B70F20">
      <w:pPr>
        <w:ind w:left="720" w:right="-450"/>
        <w:jc w:val="both"/>
        <w:rPr>
          <w:b/>
          <w:color w:val="000000"/>
        </w:rPr>
      </w:pPr>
    </w:p>
    <w:p w:rsidR="00B70F20" w:rsidRPr="00B70F20" w:rsidRDefault="00B70F20" w:rsidP="00B70F20">
      <w:pPr>
        <w:jc w:val="both"/>
        <w:rPr>
          <w:b/>
        </w:rPr>
      </w:pPr>
      <w:r w:rsidRPr="00B70F20">
        <w:rPr>
          <w:b/>
          <w:u w:val="single"/>
        </w:rPr>
        <w:t>Çmimi fillestar</w:t>
      </w:r>
      <w:r w:rsidRPr="00B70F20">
        <w:rPr>
          <w:b/>
        </w:rPr>
        <w:t>:   56.000 (pesëdhjetë e gjashtë mijë) Lekë</w:t>
      </w:r>
    </w:p>
    <w:p w:rsidR="00B70F20" w:rsidRPr="00B70F20" w:rsidRDefault="00B70F20" w:rsidP="00B70F20">
      <w:pPr>
        <w:jc w:val="both"/>
        <w:rPr>
          <w:b/>
        </w:rPr>
      </w:pPr>
    </w:p>
    <w:p w:rsidR="00B70F20" w:rsidRPr="00B70F20" w:rsidRDefault="00B70F20" w:rsidP="00B70F20">
      <w:pPr>
        <w:ind w:right="-450"/>
        <w:jc w:val="both"/>
        <w:rPr>
          <w:b/>
          <w:color w:val="000000"/>
        </w:rPr>
      </w:pPr>
    </w:p>
    <w:p w:rsidR="00B70F20" w:rsidRPr="00B70F20" w:rsidRDefault="00B70F20" w:rsidP="00B70F20">
      <w:pPr>
        <w:jc w:val="both"/>
      </w:pPr>
      <w:r w:rsidRPr="00B70F20">
        <w:t xml:space="preserve">Drejtoria e Komunikimit me Qytetarët ka bërë të mundur afishimin e shpalljes për </w:t>
      </w:r>
      <w:r w:rsidRPr="00B70F20">
        <w:rPr>
          <w:b/>
          <w:bCs/>
          <w:lang w:eastAsia="it-IT"/>
        </w:rPr>
        <w:t>Shoqërinë “BAILIFF SERVICE E. HOXHA”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</w:t>
      </w:r>
      <w:r w:rsidRPr="00B70F20">
        <w:t>në tabelën e shpalljeve të Sektorit të Informimit dhe Shërbimeve për Qytetarët</w:t>
      </w:r>
      <w:r w:rsidRPr="00B70F20">
        <w:rPr>
          <w:sz w:val="16"/>
          <w:szCs w:val="16"/>
        </w:rPr>
        <w:t xml:space="preserve"> </w:t>
      </w:r>
      <w:r w:rsidRPr="00B70F20">
        <w:t>pranë Bashkisë Tiranës.</w:t>
      </w: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  <w:r w:rsidRPr="00B70F20">
        <w:rPr>
          <w:b/>
          <w:sz w:val="18"/>
          <w:szCs w:val="18"/>
        </w:rPr>
        <w:t xml:space="preserve">     </w:t>
      </w:r>
      <w:r w:rsidRPr="00B70F20">
        <w:rPr>
          <w:b/>
          <w:sz w:val="16"/>
          <w:szCs w:val="16"/>
        </w:rPr>
        <w:t>R  E  P U  B  L  I  K  A    E   S  H  Q  I  P  Ë  R  I  S  Ë</w:t>
      </w:r>
      <w:r w:rsidRPr="00B70F20">
        <w:rPr>
          <w:rFonts w:ascii="Calibri" w:hAnsi="Calibri" w:cs="Calibri"/>
          <w:b/>
          <w:sz w:val="16"/>
          <w:szCs w:val="16"/>
        </w:rPr>
        <w:br/>
      </w:r>
      <w:r w:rsidRPr="00B70F20">
        <w:rPr>
          <w:b/>
        </w:rPr>
        <w:t xml:space="preserve">  BASHKIA TIRANË</w:t>
      </w:r>
      <w:r w:rsidRPr="00B70F20">
        <w:rPr>
          <w:b/>
        </w:rPr>
        <w:br/>
        <w:t>DREJTORIA E PËRGJITHSHME PËR MARRËDHËNIET ME PUBLIKUN DHE JASHTË</w:t>
      </w:r>
      <w:r w:rsidRPr="00B70F20">
        <w:rPr>
          <w:b/>
        </w:rPr>
        <w:br/>
      </w:r>
      <w:r w:rsidRPr="00B70F20">
        <w:rPr>
          <w:b/>
          <w:lang w:eastAsia="it-IT"/>
        </w:rPr>
        <w:t>DREJTORIA E KOMUNIKIMIT ME QYTETARËT</w:t>
      </w:r>
    </w:p>
    <w:p w:rsidR="00B70F20" w:rsidRPr="00B70F20" w:rsidRDefault="00B70F20" w:rsidP="00B70F20">
      <w:pPr>
        <w:rPr>
          <w:rFonts w:ascii="Verdana" w:hAnsi="Verdana"/>
          <w:b/>
        </w:rPr>
      </w:pPr>
    </w:p>
    <w:p w:rsidR="00B70F20" w:rsidRPr="00B70F20" w:rsidRDefault="00B70F20" w:rsidP="00B70F20"/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>Lënda: Kërkesë për publikim lidhur me shpalljen për “Ekzekutim Vullnetar”.</w:t>
      </w:r>
    </w:p>
    <w:p w:rsidR="00B70F20" w:rsidRPr="00B70F20" w:rsidRDefault="00B70F20" w:rsidP="00B70F20"/>
    <w:p w:rsidR="00B70F20" w:rsidRPr="00B70F20" w:rsidRDefault="00B70F20" w:rsidP="00B70F20"/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  <w:r w:rsidRPr="00B70F20">
        <w:rPr>
          <w:bCs/>
        </w:rPr>
        <w:t>Pranë Bashkisë Tiranë ka ardhur kërkesa për shpallje nga</w:t>
      </w:r>
      <w:r w:rsidRPr="00B70F20">
        <w:rPr>
          <w:b/>
          <w:bCs/>
        </w:rPr>
        <w:t xml:space="preserve"> </w:t>
      </w:r>
      <w:r w:rsidRPr="00B70F20">
        <w:rPr>
          <w:b/>
        </w:rPr>
        <w:t>Shoqëria Përmbarimore “REAL BAILIFF SERVICE”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në lidhje me shpalljen për ekzekutim vullnetar </w:t>
      </w:r>
      <w:r w:rsidRPr="00B70F20">
        <w:rPr>
          <w:lang w:eastAsia="it-IT"/>
        </w:rPr>
        <w:t>për debitorët z. Elvis Sabri Alldervishi dhe z. Ardit Sabri Alldervishi.</w:t>
      </w:r>
    </w:p>
    <w:p w:rsidR="00B70F20" w:rsidRPr="00B70F20" w:rsidRDefault="00B70F20" w:rsidP="00B70F20">
      <w:pPr>
        <w:tabs>
          <w:tab w:val="left" w:pos="3960"/>
        </w:tabs>
        <w:jc w:val="both"/>
        <w:rPr>
          <w:bCs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Lajmërim për ekzekutim vullnetar detyrimi:</w:t>
      </w: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70F20" w:rsidRPr="00B70F20" w:rsidRDefault="00B70F20" w:rsidP="00B70F20">
      <w:pPr>
        <w:jc w:val="both"/>
        <w:rPr>
          <w:b/>
          <w:u w:val="single"/>
        </w:rPr>
      </w:pP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  <w:r w:rsidRPr="00B70F20">
        <w:rPr>
          <w:b/>
        </w:rPr>
        <w:t xml:space="preserve">Debitor:                          </w:t>
      </w:r>
      <w:r w:rsidRPr="00B70F20">
        <w:rPr>
          <w:b/>
          <w:lang w:eastAsia="it-IT"/>
        </w:rPr>
        <w:t>Elvis Sabri Alldervishi</w:t>
      </w: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  <w:r w:rsidRPr="00B70F20">
        <w:rPr>
          <w:b/>
        </w:rPr>
        <w:t xml:space="preserve">Debitor:                          </w:t>
      </w:r>
      <w:r w:rsidRPr="00B70F20">
        <w:rPr>
          <w:b/>
          <w:lang w:eastAsia="it-IT"/>
        </w:rPr>
        <w:t>Ardit Sabri Alldervishi</w:t>
      </w: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  <w:r w:rsidRPr="00B70F20">
        <w:rPr>
          <w:b/>
        </w:rPr>
        <w:t>Kreditor:                        “Agrokredit” sh.a.</w:t>
      </w: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Objekt:                            Kthim shume</w:t>
      </w:r>
    </w:p>
    <w:p w:rsidR="00B70F20" w:rsidRPr="00B70F20" w:rsidRDefault="00B70F20" w:rsidP="00B70F20">
      <w:pPr>
        <w:ind w:left="2160" w:hanging="2160"/>
        <w:jc w:val="both"/>
        <w:rPr>
          <w:b/>
        </w:rPr>
      </w:pPr>
    </w:p>
    <w:p w:rsidR="00B70F20" w:rsidRPr="00B70F20" w:rsidRDefault="00B70F20" w:rsidP="00B70F20">
      <w:pPr>
        <w:ind w:left="2160" w:hanging="2160"/>
        <w:jc w:val="both"/>
        <w:rPr>
          <w:b/>
        </w:rPr>
      </w:pPr>
    </w:p>
    <w:p w:rsidR="00B70F20" w:rsidRPr="00B70F20" w:rsidRDefault="00B70F20" w:rsidP="00B70F20">
      <w:pPr>
        <w:tabs>
          <w:tab w:val="left" w:pos="1275"/>
        </w:tabs>
      </w:pPr>
      <w:r w:rsidRPr="00B70F20">
        <w:t xml:space="preserve">Drejtoria e Komunikimit me Qytetarët ka bërë të mundur afishimin e shpalljes për </w:t>
      </w:r>
      <w:r w:rsidRPr="00B70F20">
        <w:rPr>
          <w:b/>
        </w:rPr>
        <w:t>Shoqëria Përmbarimore “REAL BAILIFF SERVICE”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</w:t>
      </w:r>
      <w:r w:rsidRPr="00B70F20">
        <w:t>në tabelën e shpalljeve të Sektorit të Informimit dhe Shërbimeve për Qytetarët</w:t>
      </w:r>
      <w:r w:rsidRPr="00B70F20">
        <w:rPr>
          <w:sz w:val="16"/>
          <w:szCs w:val="16"/>
        </w:rPr>
        <w:t xml:space="preserve"> </w:t>
      </w:r>
      <w:r w:rsidRPr="00B70F20">
        <w:t>pranë Bashkisë Tiranë.</w:t>
      </w: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tabs>
          <w:tab w:val="left" w:pos="1275"/>
        </w:tabs>
      </w:pPr>
    </w:p>
    <w:p w:rsidR="00B70F20" w:rsidRPr="00B70F20" w:rsidRDefault="00B70F20" w:rsidP="00B70F20">
      <w:pPr>
        <w:spacing w:line="276" w:lineRule="auto"/>
        <w:jc w:val="both"/>
        <w:rPr>
          <w:color w:val="000000"/>
        </w:rPr>
      </w:pPr>
    </w:p>
    <w:p w:rsidR="00B70F20" w:rsidRPr="00B70F20" w:rsidRDefault="00B70F20" w:rsidP="00B70F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  <w:r w:rsidRPr="00B70F20">
        <w:rPr>
          <w:b/>
          <w:sz w:val="18"/>
          <w:szCs w:val="18"/>
        </w:rPr>
        <w:t xml:space="preserve">     </w:t>
      </w:r>
      <w:r w:rsidRPr="00B70F20">
        <w:rPr>
          <w:b/>
          <w:sz w:val="16"/>
          <w:szCs w:val="16"/>
        </w:rPr>
        <w:t>R  E  P U  B  L  I  K  A    E   S  H  Q  I  P  Ë  R  I  S  Ë</w:t>
      </w:r>
      <w:r w:rsidRPr="00B70F20">
        <w:rPr>
          <w:rFonts w:ascii="Calibri" w:hAnsi="Calibri" w:cs="Calibri"/>
          <w:b/>
          <w:sz w:val="16"/>
          <w:szCs w:val="16"/>
        </w:rPr>
        <w:br/>
      </w:r>
      <w:r w:rsidRPr="00B70F20">
        <w:rPr>
          <w:b/>
        </w:rPr>
        <w:t xml:space="preserve">  BASHKIA TIRANË</w:t>
      </w:r>
      <w:r w:rsidRPr="00B70F20">
        <w:rPr>
          <w:b/>
        </w:rPr>
        <w:br/>
        <w:t>DREJTORIA E PËRGJITHSHME PËR MARRËDHËNIET ME PUBLIKUN DHE JASHTË</w:t>
      </w:r>
      <w:r w:rsidRPr="00B70F20">
        <w:rPr>
          <w:b/>
        </w:rPr>
        <w:br/>
      </w:r>
      <w:r w:rsidRPr="00B70F20">
        <w:rPr>
          <w:b/>
          <w:lang w:eastAsia="it-IT"/>
        </w:rPr>
        <w:t>DREJTORIA E KOMUNIKIMIT ME QYTETARËT</w:t>
      </w:r>
    </w:p>
    <w:p w:rsidR="00B70F20" w:rsidRPr="00B70F20" w:rsidRDefault="00B70F20" w:rsidP="00B70F20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B70F20" w:rsidRPr="00B70F20" w:rsidRDefault="00B70F20" w:rsidP="00B70F20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>Lënda: Kërkesë për publikim lidhur me shpalljen e ankandit publik.</w:t>
      </w:r>
    </w:p>
    <w:p w:rsidR="00B70F20" w:rsidRPr="00B70F20" w:rsidRDefault="00B70F20" w:rsidP="00B70F20">
      <w:pPr>
        <w:jc w:val="both"/>
        <w:rPr>
          <w:color w:val="000000"/>
        </w:rPr>
      </w:pPr>
    </w:p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  <w:r w:rsidRPr="00B70F20">
        <w:rPr>
          <w:bCs/>
        </w:rPr>
        <w:t>Pranë Bashkisë Tiranë ka ardhur kërkesa për shpallje nga</w:t>
      </w:r>
      <w:r w:rsidRPr="00B70F20">
        <w:rPr>
          <w:b/>
          <w:bCs/>
        </w:rPr>
        <w:t xml:space="preserve"> Shoqëria e Përmbarimit Privat “TDR GROUP” sh.p.k.</w:t>
      </w:r>
      <w:r w:rsidRPr="00B70F20">
        <w:rPr>
          <w:b/>
        </w:rPr>
        <w:t xml:space="preserve">, </w:t>
      </w:r>
      <w:r w:rsidRPr="00B70F20">
        <w:rPr>
          <w:bCs/>
        </w:rPr>
        <w:t xml:space="preserve">në lidhje me ankandin për pasurinë e luajtshme </w:t>
      </w:r>
      <w:r w:rsidRPr="00B70F20">
        <w:rPr>
          <w:lang w:eastAsia="it-IT"/>
        </w:rPr>
        <w:t>të debitorit z. Vangjel Koli Kushi</w:t>
      </w:r>
    </w:p>
    <w:p w:rsidR="00B70F20" w:rsidRPr="00B70F20" w:rsidRDefault="00B70F20" w:rsidP="00B70F20">
      <w:pPr>
        <w:tabs>
          <w:tab w:val="left" w:pos="3960"/>
        </w:tabs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Ju sqarojmë se të dhënat e pronës së paluajtshme janë si më poshtë:</w:t>
      </w:r>
    </w:p>
    <w:p w:rsidR="00B70F20" w:rsidRPr="00B70F20" w:rsidRDefault="00B70F20" w:rsidP="00B70F20"/>
    <w:p w:rsidR="00B70F20" w:rsidRPr="00B70F20" w:rsidRDefault="00B70F20" w:rsidP="00B70F20"/>
    <w:p w:rsidR="00B70F20" w:rsidRPr="00B70F20" w:rsidRDefault="00B70F20" w:rsidP="00B70F20">
      <w:pPr>
        <w:numPr>
          <w:ilvl w:val="0"/>
          <w:numId w:val="6"/>
        </w:numPr>
        <w:ind w:right="-90"/>
        <w:contextualSpacing/>
        <w:jc w:val="both"/>
        <w:rPr>
          <w:b/>
        </w:rPr>
      </w:pPr>
      <w:r w:rsidRPr="00B70F20">
        <w:rPr>
          <w:b/>
        </w:rPr>
        <w:t>Apartament, me sip. 132.7 m2, ZVRPP Tiranë, ZK 8150, nr i pasurisë 7/238+1-29, vol. 33, faqe 150.</w:t>
      </w:r>
    </w:p>
    <w:p w:rsidR="00B70F20" w:rsidRPr="00B70F20" w:rsidRDefault="00B70F20" w:rsidP="00B70F20">
      <w:pPr>
        <w:ind w:right="-90"/>
        <w:contextualSpacing/>
        <w:jc w:val="both"/>
        <w:rPr>
          <w:b/>
        </w:rPr>
      </w:pPr>
    </w:p>
    <w:p w:rsidR="00B70F20" w:rsidRPr="00B70F20" w:rsidRDefault="00B70F20" w:rsidP="00B70F20">
      <w:pPr>
        <w:ind w:right="-450"/>
        <w:jc w:val="both"/>
        <w:rPr>
          <w:b/>
        </w:rPr>
      </w:pPr>
      <w:r w:rsidRPr="00B70F20">
        <w:rPr>
          <w:b/>
          <w:u w:val="single"/>
        </w:rPr>
        <w:t>Adresa:</w:t>
      </w:r>
      <w:r w:rsidRPr="00B70F20">
        <w:rPr>
          <w:b/>
        </w:rPr>
        <w:tab/>
        <w:t>Rruga: “Mihal Grameno”, Tiranë</w:t>
      </w:r>
    </w:p>
    <w:p w:rsidR="00B70F20" w:rsidRPr="00B70F20" w:rsidRDefault="00B70F20" w:rsidP="00B70F20">
      <w:pPr>
        <w:ind w:right="-90"/>
        <w:contextualSpacing/>
        <w:jc w:val="both"/>
        <w:rPr>
          <w:b/>
          <w:u w:val="single"/>
        </w:rPr>
      </w:pPr>
    </w:p>
    <w:p w:rsidR="00B70F20" w:rsidRPr="00B70F20" w:rsidRDefault="00B70F20" w:rsidP="00B70F20">
      <w:pPr>
        <w:ind w:right="-90"/>
        <w:contextualSpacing/>
        <w:jc w:val="both"/>
        <w:rPr>
          <w:b/>
        </w:rPr>
      </w:pPr>
      <w:r w:rsidRPr="00B70F20">
        <w:rPr>
          <w:b/>
          <w:u w:val="single"/>
        </w:rPr>
        <w:t>Çmimi fillestar</w:t>
      </w:r>
      <w:r w:rsidRPr="00B70F20">
        <w:rPr>
          <w:b/>
        </w:rPr>
        <w:t xml:space="preserve">: </w:t>
      </w:r>
      <w:r w:rsidRPr="00B70F20">
        <w:rPr>
          <w:b/>
        </w:rPr>
        <w:tab/>
        <w:t>95.544 (nëntëdhjetë e pesë mijë e pesëqind e dyzetë e katër) Euro</w:t>
      </w:r>
    </w:p>
    <w:p w:rsidR="00B70F20" w:rsidRPr="00B70F20" w:rsidRDefault="00B70F20" w:rsidP="00B70F20">
      <w:pPr>
        <w:ind w:left="2160" w:hanging="2160"/>
        <w:jc w:val="both"/>
        <w:rPr>
          <w:b/>
        </w:rPr>
      </w:pPr>
      <w:r w:rsidRPr="00B70F20">
        <w:rPr>
          <w:b/>
        </w:rPr>
        <w:t xml:space="preserve">                                     </w:t>
      </w:r>
    </w:p>
    <w:p w:rsidR="00B70F20" w:rsidRPr="00B70F20" w:rsidRDefault="00B70F20" w:rsidP="00B70F20">
      <w:pPr>
        <w:ind w:left="2160" w:hanging="2160"/>
        <w:jc w:val="both"/>
        <w:rPr>
          <w:b/>
        </w:rPr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  <w:r w:rsidRPr="00B70F20">
        <w:t>Drejtoria e Komunikimit me Qytetarët ka bërë të mundur afishimin e shpalljes për</w:t>
      </w:r>
      <w:r w:rsidRPr="00B70F20">
        <w:rPr>
          <w:b/>
          <w:bCs/>
        </w:rPr>
        <w:t xml:space="preserve"> Shoqërinë e Përmbarimit Privat “TDR GROUP“ </w:t>
      </w:r>
      <w:r w:rsidRPr="00B70F20">
        <w:rPr>
          <w:b/>
        </w:rPr>
        <w:t>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</w:t>
      </w:r>
      <w:r w:rsidRPr="00B70F20">
        <w:t>në tabelën e shpalljeve të Sektorit të Informimit dhe Shërbimeve për Qytetarët</w:t>
      </w:r>
      <w:r w:rsidRPr="00B70F20">
        <w:rPr>
          <w:sz w:val="16"/>
          <w:szCs w:val="16"/>
        </w:rPr>
        <w:t xml:space="preserve"> </w:t>
      </w:r>
      <w:r w:rsidRPr="00B70F20">
        <w:t>pranë Bashkisë Tiranë.</w:t>
      </w: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  <w:rPr>
          <w:color w:val="FF0000"/>
        </w:rPr>
      </w:pPr>
    </w:p>
    <w:p w:rsidR="00B70F20" w:rsidRPr="00B70F20" w:rsidRDefault="00B70F20" w:rsidP="00B70F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70F20" w:rsidRPr="00B70F20" w:rsidRDefault="00B70F20" w:rsidP="00B70F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  <w:r w:rsidRPr="00B70F20">
        <w:rPr>
          <w:b/>
          <w:sz w:val="18"/>
          <w:szCs w:val="18"/>
        </w:rPr>
        <w:t xml:space="preserve">     </w:t>
      </w:r>
      <w:r w:rsidRPr="00B70F20">
        <w:rPr>
          <w:b/>
          <w:sz w:val="16"/>
          <w:szCs w:val="16"/>
        </w:rPr>
        <w:t>R  E  P U  B  L  I  K  A    E   S  H  Q  I  P  Ë  R  I  S  Ë</w:t>
      </w:r>
      <w:r w:rsidRPr="00B70F20">
        <w:rPr>
          <w:rFonts w:ascii="Calibri" w:hAnsi="Calibri" w:cs="Calibri"/>
          <w:b/>
          <w:sz w:val="16"/>
          <w:szCs w:val="16"/>
        </w:rPr>
        <w:br/>
      </w:r>
      <w:r w:rsidRPr="00B70F20">
        <w:rPr>
          <w:b/>
        </w:rPr>
        <w:t xml:space="preserve">  BASHKIA TIRANË</w:t>
      </w:r>
      <w:r w:rsidRPr="00B70F20">
        <w:rPr>
          <w:b/>
        </w:rPr>
        <w:br/>
        <w:t>DREJTORIA E PËRGJITHSHME PËR MARRËDHËNIET ME PUBLIKUN DHE JASHTË</w:t>
      </w:r>
      <w:r w:rsidRPr="00B70F20">
        <w:rPr>
          <w:b/>
        </w:rPr>
        <w:br/>
      </w:r>
      <w:r w:rsidRPr="00B70F20">
        <w:rPr>
          <w:b/>
          <w:lang w:eastAsia="it-IT"/>
        </w:rPr>
        <w:t>DREJTORIA E KOMUNIKIMIT ME QYTETARËT</w:t>
      </w:r>
    </w:p>
    <w:p w:rsidR="00B70F20" w:rsidRPr="00B70F20" w:rsidRDefault="00B70F20" w:rsidP="00B70F20">
      <w:pPr>
        <w:jc w:val="both"/>
      </w:pPr>
    </w:p>
    <w:p w:rsidR="00B70F20" w:rsidRPr="00B70F20" w:rsidRDefault="00B70F20" w:rsidP="00B70F20"/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 xml:space="preserve">Lënda:  Kërkesë për publikim lidhur me shpalljen për ekzekutimin e “Urdhërit të </w:t>
      </w:r>
    </w:p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 xml:space="preserve">              Ekzekutimit”.</w:t>
      </w:r>
    </w:p>
    <w:p w:rsidR="00B70F20" w:rsidRPr="00B70F20" w:rsidRDefault="00B70F20" w:rsidP="00B70F20"/>
    <w:p w:rsidR="00B70F20" w:rsidRPr="00B70F20" w:rsidRDefault="00B70F20" w:rsidP="00B70F20"/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  <w:r w:rsidRPr="00B70F20">
        <w:rPr>
          <w:bCs/>
        </w:rPr>
        <w:t>Pranë Bashkisë Tiranë ka ardhur kërkesa për shpallje nga</w:t>
      </w:r>
      <w:r w:rsidRPr="00B70F20">
        <w:t xml:space="preserve"> </w:t>
      </w:r>
      <w:r w:rsidRPr="00B70F20">
        <w:rPr>
          <w:b/>
        </w:rPr>
        <w:t>Përmbarues Gjyqësor Privat Artan Sima “P.F”,</w:t>
      </w:r>
      <w:r w:rsidRPr="00B70F20">
        <w:rPr>
          <w:bCs/>
        </w:rPr>
        <w:t xml:space="preserve"> në lidhje me shpalljen e ekzekutimit të “Urdhërit të ekzekutimit, </w:t>
      </w:r>
      <w:r w:rsidRPr="00B70F20">
        <w:rPr>
          <w:lang w:eastAsia="it-IT"/>
        </w:rPr>
        <w:t>për z. Dylber Mahmut Kurti.</w:t>
      </w:r>
    </w:p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Lajmërim për ekzekutim të  “Urdhërit të Ekzekutimit”:</w:t>
      </w:r>
    </w:p>
    <w:p w:rsidR="00B70F20" w:rsidRPr="00B70F20" w:rsidRDefault="00B70F20" w:rsidP="00B70F20"/>
    <w:p w:rsidR="00B70F20" w:rsidRPr="00B70F20" w:rsidRDefault="00B70F20" w:rsidP="00B70F20">
      <w:pPr>
        <w:jc w:val="both"/>
        <w:rPr>
          <w:b/>
        </w:rPr>
      </w:pPr>
    </w:p>
    <w:p w:rsidR="00B70F20" w:rsidRPr="00B70F20" w:rsidRDefault="00B70F20" w:rsidP="00B70F20">
      <w:pPr>
        <w:jc w:val="both"/>
        <w:rPr>
          <w:b/>
        </w:rPr>
      </w:pPr>
      <w:r w:rsidRPr="00B70F20">
        <w:rPr>
          <w:b/>
        </w:rPr>
        <w:t>Kreditor</w:t>
      </w:r>
      <w:r w:rsidRPr="00B70F20">
        <w:rPr>
          <w:b/>
          <w:lang w:val="en-US"/>
        </w:rPr>
        <w:t>:</w:t>
      </w:r>
      <w:r w:rsidRPr="00B70F20">
        <w:rPr>
          <w:b/>
        </w:rPr>
        <w:t xml:space="preserve">            Agjencia e Trajtimit të Kredive</w:t>
      </w:r>
    </w:p>
    <w:p w:rsidR="00B70F20" w:rsidRPr="00B70F20" w:rsidRDefault="00B70F20" w:rsidP="00B70F20">
      <w:pPr>
        <w:jc w:val="both"/>
        <w:rPr>
          <w:u w:val="single"/>
        </w:rPr>
      </w:pPr>
    </w:p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  <w:r w:rsidRPr="00B70F20">
        <w:rPr>
          <w:b/>
        </w:rPr>
        <w:t xml:space="preserve">Debitor:              </w:t>
      </w:r>
      <w:r w:rsidRPr="00B70F20">
        <w:rPr>
          <w:b/>
          <w:lang w:eastAsia="it-IT"/>
        </w:rPr>
        <w:t>Dylber Mahmut Kurti</w:t>
      </w:r>
    </w:p>
    <w:p w:rsidR="00B70F20" w:rsidRPr="00B70F20" w:rsidRDefault="00B70F20" w:rsidP="00B70F20">
      <w:pPr>
        <w:tabs>
          <w:tab w:val="left" w:pos="3960"/>
        </w:tabs>
        <w:jc w:val="both"/>
        <w:rPr>
          <w:lang w:eastAsia="it-IT"/>
        </w:rPr>
      </w:pPr>
    </w:p>
    <w:p w:rsidR="00B70F20" w:rsidRPr="00B70F20" w:rsidRDefault="00B70F20" w:rsidP="00B70F20">
      <w:pPr>
        <w:jc w:val="both"/>
      </w:pPr>
      <w:r w:rsidRPr="00B70F20">
        <w:rPr>
          <w:b/>
        </w:rPr>
        <w:t>Objekti:              Shlyerje detyrimi</w:t>
      </w:r>
    </w:p>
    <w:p w:rsidR="00B70F20" w:rsidRPr="00B70F20" w:rsidRDefault="00B70F20" w:rsidP="00B70F20">
      <w:pPr>
        <w:ind w:firstLine="720"/>
        <w:rPr>
          <w:lang w:val="en-US"/>
        </w:rPr>
      </w:pPr>
    </w:p>
    <w:p w:rsidR="00B70F20" w:rsidRPr="00B70F20" w:rsidRDefault="00B70F20" w:rsidP="00B70F20"/>
    <w:p w:rsidR="00B70F20" w:rsidRPr="00B70F20" w:rsidRDefault="00B70F20" w:rsidP="00B70F20">
      <w:pPr>
        <w:jc w:val="both"/>
      </w:pPr>
      <w:r w:rsidRPr="00B70F20">
        <w:t xml:space="preserve">Drejtoria e Komunikimit me Qytetarët ka bërë të mundur afishimin e shpalljes për </w:t>
      </w:r>
      <w:r w:rsidRPr="00B70F20">
        <w:rPr>
          <w:b/>
        </w:rPr>
        <w:t>Përmbarues Gjyqësor Privat Artan Sima “P.F”,</w:t>
      </w:r>
      <w:r w:rsidRPr="00B70F20">
        <w:rPr>
          <w:bCs/>
        </w:rPr>
        <w:t xml:space="preserve"> </w:t>
      </w:r>
      <w:r w:rsidRPr="00B70F20">
        <w:t>në tabelën e shpalljeve të Sektorit të Informimit dhe Shërbimeve për Qytetarët</w:t>
      </w:r>
      <w:r w:rsidRPr="00B70F20">
        <w:rPr>
          <w:sz w:val="16"/>
          <w:szCs w:val="16"/>
        </w:rPr>
        <w:t xml:space="preserve"> </w:t>
      </w:r>
      <w:r w:rsidRPr="00B70F20">
        <w:t>pranë Bashkisë Tiranë.</w:t>
      </w:r>
    </w:p>
    <w:p w:rsidR="00B70F20" w:rsidRPr="00B70F20" w:rsidRDefault="00B70F20" w:rsidP="00B70F20">
      <w:pPr>
        <w:jc w:val="both"/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rPr>
          <w:color w:val="FF0000"/>
        </w:rPr>
      </w:pPr>
    </w:p>
    <w:p w:rsidR="00B70F20" w:rsidRPr="00B70F20" w:rsidRDefault="00B70F20" w:rsidP="00B70F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70F20" w:rsidRPr="00B70F20" w:rsidRDefault="00B70F20" w:rsidP="00B70F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</w:rPr>
      </w:pP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70F20" w:rsidRPr="00B70F20" w:rsidRDefault="00B70F20" w:rsidP="00B70F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0F20" w:rsidRPr="00B70F20" w:rsidRDefault="00B70F20" w:rsidP="00B70F20">
      <w:pPr>
        <w:spacing w:line="276" w:lineRule="auto"/>
        <w:jc w:val="center"/>
        <w:rPr>
          <w:b/>
          <w:lang w:eastAsia="it-IT"/>
        </w:rPr>
      </w:pPr>
      <w:r w:rsidRPr="00B70F20">
        <w:rPr>
          <w:b/>
          <w:sz w:val="18"/>
          <w:szCs w:val="18"/>
        </w:rPr>
        <w:t xml:space="preserve">     </w:t>
      </w:r>
      <w:r w:rsidRPr="00B70F20">
        <w:rPr>
          <w:b/>
          <w:sz w:val="16"/>
          <w:szCs w:val="16"/>
        </w:rPr>
        <w:t>R  E  P U  B  L  I  K  A    E   S  H  Q  I  P  Ë  R  I  S  Ë</w:t>
      </w:r>
      <w:r w:rsidRPr="00B70F20">
        <w:rPr>
          <w:rFonts w:ascii="Calibri" w:hAnsi="Calibri" w:cs="Calibri"/>
          <w:b/>
          <w:sz w:val="16"/>
          <w:szCs w:val="16"/>
        </w:rPr>
        <w:br/>
      </w:r>
      <w:r w:rsidRPr="00B70F20">
        <w:rPr>
          <w:b/>
        </w:rPr>
        <w:t xml:space="preserve">  BASHKIA TIRANË</w:t>
      </w:r>
      <w:r w:rsidRPr="00B70F20">
        <w:rPr>
          <w:b/>
        </w:rPr>
        <w:br/>
        <w:t>DREJTORIA E PËRGJITHSHME PËR MARRËDHËNIET ME PUBLIKUN DHE JASHTË</w:t>
      </w:r>
      <w:r w:rsidRPr="00B70F20">
        <w:rPr>
          <w:b/>
        </w:rPr>
        <w:br/>
      </w:r>
      <w:r w:rsidRPr="00B70F20">
        <w:rPr>
          <w:b/>
          <w:lang w:eastAsia="it-IT"/>
        </w:rPr>
        <w:t>DREJTORIA E KOMUNIKIMIT ME QYTETARËT</w:t>
      </w: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jc w:val="both"/>
      </w:pPr>
    </w:p>
    <w:p w:rsidR="00B70F20" w:rsidRPr="00B70F20" w:rsidRDefault="00B70F20" w:rsidP="00B70F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70F20">
        <w:rPr>
          <w:b/>
          <w:bCs/>
        </w:rPr>
        <w:t>Lënda: Kërkesë për publikim lidhur me shpalljen e ankandit të dytë publik.</w:t>
      </w:r>
    </w:p>
    <w:p w:rsidR="00B70F20" w:rsidRPr="00B70F20" w:rsidRDefault="00B70F20" w:rsidP="00B70F20">
      <w:pPr>
        <w:jc w:val="both"/>
        <w:rPr>
          <w:color w:val="000000"/>
        </w:rPr>
      </w:pPr>
    </w:p>
    <w:p w:rsidR="00B70F20" w:rsidRPr="00B70F20" w:rsidRDefault="00B70F20" w:rsidP="00B70F20"/>
    <w:p w:rsidR="00B70F20" w:rsidRPr="00B70F20" w:rsidRDefault="00B70F20" w:rsidP="00B70F20">
      <w:pPr>
        <w:tabs>
          <w:tab w:val="left" w:pos="3960"/>
        </w:tabs>
        <w:jc w:val="both"/>
        <w:rPr>
          <w:bCs/>
        </w:rPr>
      </w:pPr>
      <w:r w:rsidRPr="00B70F20">
        <w:rPr>
          <w:bCs/>
        </w:rPr>
        <w:t>Pranë Bashkisë Tiranë ka ardhur kërkesa për shpallje nga</w:t>
      </w:r>
      <w:r w:rsidRPr="00B70F20">
        <w:rPr>
          <w:b/>
          <w:bCs/>
        </w:rPr>
        <w:t xml:space="preserve"> </w:t>
      </w:r>
      <w:r w:rsidRPr="00B70F20">
        <w:rPr>
          <w:b/>
        </w:rPr>
        <w:t>Shoqëria “Shërbimi Përmbarimor AB”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në lidhje me shpalljen e ankandit për pasurinë e paluajtshme.</w:t>
      </w:r>
    </w:p>
    <w:p w:rsidR="00B70F20" w:rsidRPr="00B70F20" w:rsidRDefault="00B70F20" w:rsidP="00B70F20">
      <w:pPr>
        <w:tabs>
          <w:tab w:val="left" w:pos="3960"/>
        </w:tabs>
        <w:jc w:val="both"/>
        <w:rPr>
          <w:b/>
        </w:rPr>
      </w:pPr>
    </w:p>
    <w:p w:rsidR="00B70F20" w:rsidRPr="00B70F20" w:rsidRDefault="00B70F20" w:rsidP="00B70F20">
      <w:pPr>
        <w:jc w:val="both"/>
        <w:rPr>
          <w:bCs/>
        </w:rPr>
      </w:pP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70F20">
        <w:rPr>
          <w:b/>
        </w:rPr>
        <w:t>Ju sqarojmë se të dhënat e pronës janë si më poshtë:</w:t>
      </w:r>
    </w:p>
    <w:p w:rsidR="00B70F20" w:rsidRPr="00B70F20" w:rsidRDefault="00B70F20" w:rsidP="00B70F20"/>
    <w:p w:rsidR="00B70F20" w:rsidRPr="00B70F20" w:rsidRDefault="00B70F20" w:rsidP="00B70F20">
      <w:pPr>
        <w:ind w:left="710" w:right="-90"/>
        <w:contextualSpacing/>
        <w:jc w:val="both"/>
        <w:rPr>
          <w:b/>
          <w:u w:val="single"/>
        </w:rPr>
      </w:pPr>
      <w:r w:rsidRPr="00B70F20">
        <w:rPr>
          <w:b/>
        </w:rPr>
        <w:t>1. “Truall + Ndërtesë”, nr. pasurie 691/31, vol. 8, faqe 94, ZK 1167, me sip. ndërtese 508 m2 dhe sip. trualli 1328 m</w:t>
      </w:r>
      <w:r w:rsidRPr="00B70F20">
        <w:rPr>
          <w:b/>
          <w:vertAlign w:val="superscript"/>
        </w:rPr>
        <w:t>2</w:t>
      </w:r>
    </w:p>
    <w:p w:rsidR="00B70F20" w:rsidRPr="00B70F20" w:rsidRDefault="00B70F20" w:rsidP="00B70F20">
      <w:pPr>
        <w:ind w:right="-90"/>
        <w:contextualSpacing/>
        <w:jc w:val="both"/>
        <w:rPr>
          <w:b/>
          <w:u w:val="single"/>
        </w:rPr>
      </w:pPr>
    </w:p>
    <w:p w:rsidR="00B70F20" w:rsidRPr="00B70F20" w:rsidRDefault="00B70F20" w:rsidP="00B70F20">
      <w:pPr>
        <w:ind w:right="-450"/>
        <w:jc w:val="both"/>
        <w:rPr>
          <w:b/>
          <w:lang w:val="en-US"/>
        </w:rPr>
      </w:pPr>
      <w:r w:rsidRPr="00B70F20">
        <w:rPr>
          <w:b/>
          <w:u w:val="single"/>
        </w:rPr>
        <w:t>Adresa:</w:t>
      </w:r>
      <w:r w:rsidRPr="00B70F20">
        <w:rPr>
          <w:b/>
        </w:rPr>
        <w:tab/>
      </w:r>
      <w:r w:rsidRPr="00B70F20">
        <w:rPr>
          <w:b/>
        </w:rPr>
        <w:tab/>
        <w:t>Bërxullë, Tiranë</w:t>
      </w:r>
    </w:p>
    <w:p w:rsidR="00B70F20" w:rsidRPr="00B70F20" w:rsidRDefault="00B70F20" w:rsidP="00B70F20">
      <w:pPr>
        <w:ind w:left="2160" w:hanging="2160"/>
        <w:jc w:val="both"/>
        <w:rPr>
          <w:b/>
          <w:u w:val="single"/>
        </w:rPr>
      </w:pPr>
    </w:p>
    <w:p w:rsidR="00B70F20" w:rsidRPr="00B70F20" w:rsidRDefault="00B70F20" w:rsidP="00B70F20">
      <w:pPr>
        <w:ind w:left="2160" w:hanging="2160"/>
        <w:jc w:val="both"/>
        <w:rPr>
          <w:b/>
        </w:rPr>
      </w:pPr>
      <w:r w:rsidRPr="00B70F20">
        <w:rPr>
          <w:b/>
          <w:u w:val="single"/>
        </w:rPr>
        <w:t>Çmimi fillestar</w:t>
      </w:r>
      <w:r w:rsidRPr="00B70F20">
        <w:rPr>
          <w:b/>
        </w:rPr>
        <w:t xml:space="preserve">: </w:t>
      </w:r>
      <w:r w:rsidRPr="00B70F20">
        <w:rPr>
          <w:b/>
        </w:rPr>
        <w:tab/>
        <w:t>617,120  (gjashtëqind e shtatëmbëdhjetë mijë njëqind e njëzetë) Euro</w:t>
      </w:r>
    </w:p>
    <w:p w:rsidR="00B70F20" w:rsidRPr="00B70F20" w:rsidRDefault="00B70F20" w:rsidP="00B70F20">
      <w:pPr>
        <w:ind w:left="2160" w:hanging="2160"/>
        <w:jc w:val="both"/>
        <w:rPr>
          <w:b/>
          <w:color w:val="FF0000"/>
        </w:rPr>
      </w:pPr>
    </w:p>
    <w:p w:rsidR="00B70F20" w:rsidRPr="00B70F20" w:rsidRDefault="00B70F20" w:rsidP="00B70F20"/>
    <w:p w:rsidR="00B70F20" w:rsidRPr="00B70F20" w:rsidRDefault="00B70F20" w:rsidP="00B70F20">
      <w:pPr>
        <w:numPr>
          <w:ilvl w:val="0"/>
          <w:numId w:val="6"/>
        </w:numPr>
        <w:ind w:right="-90"/>
        <w:contextualSpacing/>
        <w:jc w:val="both"/>
        <w:rPr>
          <w:b/>
          <w:u w:val="single"/>
        </w:rPr>
      </w:pPr>
      <w:r w:rsidRPr="00B70F20">
        <w:rPr>
          <w:b/>
        </w:rPr>
        <w:t>“Truall + Ndërtesë”, nr. pasurie 691/30, vol. 8, faqe 93, ZK 1167, me sip. ndërtese 1818 m2 dhe sip. trualli 3761 m</w:t>
      </w:r>
      <w:r w:rsidRPr="00B70F20">
        <w:rPr>
          <w:b/>
          <w:vertAlign w:val="superscript"/>
        </w:rPr>
        <w:t>2</w:t>
      </w:r>
    </w:p>
    <w:p w:rsidR="00B70F20" w:rsidRPr="00B70F20" w:rsidRDefault="00B70F20" w:rsidP="00B70F20">
      <w:pPr>
        <w:ind w:right="-90"/>
        <w:contextualSpacing/>
        <w:jc w:val="both"/>
        <w:rPr>
          <w:b/>
          <w:u w:val="single"/>
        </w:rPr>
      </w:pPr>
    </w:p>
    <w:p w:rsidR="00B70F20" w:rsidRPr="00B70F20" w:rsidRDefault="00B70F20" w:rsidP="00B70F20">
      <w:pPr>
        <w:ind w:right="-450"/>
        <w:jc w:val="both"/>
        <w:rPr>
          <w:b/>
          <w:lang w:val="en-US"/>
        </w:rPr>
      </w:pPr>
      <w:r w:rsidRPr="00B70F20">
        <w:rPr>
          <w:b/>
          <w:u w:val="single"/>
        </w:rPr>
        <w:t>Adresa:</w:t>
      </w:r>
      <w:r w:rsidRPr="00B70F20">
        <w:rPr>
          <w:b/>
        </w:rPr>
        <w:tab/>
      </w:r>
      <w:r w:rsidRPr="00B70F20">
        <w:rPr>
          <w:b/>
        </w:rPr>
        <w:tab/>
        <w:t>Bërxullë, Tiranë</w:t>
      </w:r>
    </w:p>
    <w:p w:rsidR="00B70F20" w:rsidRPr="00B70F20" w:rsidRDefault="00B70F20" w:rsidP="00B70F20">
      <w:pPr>
        <w:ind w:left="2160" w:hanging="2160"/>
        <w:jc w:val="both"/>
        <w:rPr>
          <w:b/>
          <w:u w:val="single"/>
        </w:rPr>
      </w:pPr>
    </w:p>
    <w:p w:rsidR="00B70F20" w:rsidRPr="00B70F20" w:rsidRDefault="00B70F20" w:rsidP="00B70F20">
      <w:pPr>
        <w:ind w:left="2160" w:hanging="2160"/>
        <w:jc w:val="both"/>
        <w:rPr>
          <w:b/>
        </w:rPr>
      </w:pPr>
      <w:r w:rsidRPr="00B70F20">
        <w:rPr>
          <w:b/>
          <w:u w:val="single"/>
        </w:rPr>
        <w:t>Çmimi fillestar</w:t>
      </w:r>
      <w:r w:rsidRPr="00B70F20">
        <w:rPr>
          <w:b/>
        </w:rPr>
        <w:t xml:space="preserve">: </w:t>
      </w:r>
      <w:r w:rsidRPr="00B70F20">
        <w:rPr>
          <w:b/>
        </w:rPr>
        <w:tab/>
        <w:t>896,000  (tetëqind e nëntëdhjetë e gjashtë mijë) Euro</w:t>
      </w:r>
    </w:p>
    <w:p w:rsidR="00B70F20" w:rsidRPr="00B70F20" w:rsidRDefault="00B70F20" w:rsidP="00B70F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70F20" w:rsidRPr="00B70F20" w:rsidRDefault="00B70F20" w:rsidP="00B70F20">
      <w:pPr>
        <w:ind w:left="2160" w:hanging="2160"/>
        <w:jc w:val="both"/>
        <w:rPr>
          <w:b/>
        </w:rPr>
      </w:pPr>
    </w:p>
    <w:p w:rsidR="00B70F20" w:rsidRPr="00B70F20" w:rsidRDefault="00B70F20" w:rsidP="00B70F20">
      <w:pPr>
        <w:jc w:val="both"/>
      </w:pPr>
      <w:r w:rsidRPr="00B70F20">
        <w:t xml:space="preserve">Drejtoria e Komunikimit me Qytetarët ka bërë të mundur afishimin e shpalljes për </w:t>
      </w:r>
      <w:r w:rsidRPr="00B70F20">
        <w:rPr>
          <w:b/>
        </w:rPr>
        <w:t>Shoqërinë “Shërbimi Përmbarimor AB” sh.p.k.</w:t>
      </w:r>
      <w:r w:rsidRPr="00B70F20">
        <w:rPr>
          <w:b/>
          <w:bCs/>
        </w:rPr>
        <w:t>,</w:t>
      </w:r>
      <w:r w:rsidRPr="00B70F20">
        <w:rPr>
          <w:bCs/>
        </w:rPr>
        <w:t xml:space="preserve"> </w:t>
      </w:r>
      <w:r w:rsidRPr="00B70F20">
        <w:t>në tabelën e shpalljeve të Sektorit të Informimit dhe Shërbimeve për Qytetarët</w:t>
      </w:r>
      <w:r w:rsidRPr="00B70F20">
        <w:rPr>
          <w:sz w:val="16"/>
          <w:szCs w:val="16"/>
        </w:rPr>
        <w:t xml:space="preserve"> </w:t>
      </w:r>
      <w:r w:rsidRPr="00B70F20">
        <w:t xml:space="preserve">pranë Bashkisë Tiranë. </w:t>
      </w:r>
    </w:p>
    <w:p w:rsidR="00F12FD0" w:rsidRPr="00B70F20" w:rsidRDefault="00F12FD0" w:rsidP="00B70F20">
      <w:bookmarkStart w:id="0" w:name="_GoBack"/>
      <w:bookmarkEnd w:id="0"/>
    </w:p>
    <w:sectPr w:rsidR="00F12FD0" w:rsidRPr="00B70F20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45" w:rsidRDefault="00680245" w:rsidP="00FD1148">
      <w:r>
        <w:separator/>
      </w:r>
    </w:p>
  </w:endnote>
  <w:endnote w:type="continuationSeparator" w:id="0">
    <w:p w:rsidR="00680245" w:rsidRDefault="0068024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45" w:rsidRDefault="00680245" w:rsidP="00FD1148">
      <w:r>
        <w:separator/>
      </w:r>
    </w:p>
  </w:footnote>
  <w:footnote w:type="continuationSeparator" w:id="0">
    <w:p w:rsidR="00680245" w:rsidRDefault="00680245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91DAE"/>
    <w:rsid w:val="000F5E3E"/>
    <w:rsid w:val="00145516"/>
    <w:rsid w:val="0017326D"/>
    <w:rsid w:val="00182442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A7ABB"/>
    <w:rsid w:val="005B2CF8"/>
    <w:rsid w:val="005C1FBB"/>
    <w:rsid w:val="005C3478"/>
    <w:rsid w:val="005D2066"/>
    <w:rsid w:val="005D33D5"/>
    <w:rsid w:val="006121DF"/>
    <w:rsid w:val="00680245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32C7B"/>
    <w:rsid w:val="00E515D0"/>
    <w:rsid w:val="00E66FC5"/>
    <w:rsid w:val="00F12FD0"/>
    <w:rsid w:val="00F2213D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62</cp:revision>
  <dcterms:created xsi:type="dcterms:W3CDTF">2019-04-17T19:10:00Z</dcterms:created>
  <dcterms:modified xsi:type="dcterms:W3CDTF">2019-06-14T13:12:00Z</dcterms:modified>
</cp:coreProperties>
</file>