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A00B9AF" wp14:editId="18E0486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917B32" wp14:editId="24300C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43" name="Straight Arrow Connector 16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4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q5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E8C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lmmq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C98D1" wp14:editId="7B2F770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44" name="Straight Arrow Connector 16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4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S2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yF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1sxS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6DC8" w:rsidRPr="003E4863" w:rsidRDefault="00466DC8" w:rsidP="00466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6DC8" w:rsidRPr="003E4863" w:rsidRDefault="00466DC8" w:rsidP="00466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Përmet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</w:rPr>
        <w:t>z. Tajar Hodo</w:t>
      </w:r>
    </w:p>
    <w:p w:rsidR="00466DC8" w:rsidRPr="003E4863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66DC8" w:rsidRPr="00BA7212" w:rsidRDefault="00466DC8" w:rsidP="00466D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15153F">
        <w:rPr>
          <w:rFonts w:ascii="Times New Roman" w:eastAsia="Times New Roman" w:hAnsi="Times New Roman" w:cs="Times New Roman"/>
          <w:sz w:val="24"/>
          <w:szCs w:val="24"/>
        </w:rPr>
        <w:t>Rrethit Gjyqësor Përmet,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7212">
        <w:rPr>
          <w:rFonts w:ascii="Times New Roman" w:eastAsia="Times New Roman" w:hAnsi="Times New Roman" w:cs="Times New Roman"/>
          <w:bCs/>
          <w:sz w:val="24"/>
          <w:szCs w:val="24"/>
        </w:rPr>
        <w:t>me nr. 12(137)/21376-00131-22-2018 regj., datë 13.08.2019, protokolluar në Bashkinë Tiranë me nr. 31543 prot., datë 20.08.2019.</w:t>
      </w: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466DC8" w:rsidRPr="003E4863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DC8" w:rsidRPr="003E4863" w:rsidRDefault="00466DC8" w:rsidP="00466DC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Dashnor Hoxha, Entela Hoxha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Bashkim Lumani, Hysen Lame, Nazif Shehu, Pëllumb Myhypaj, Sejdo 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Rokaj, Tajar Hodo, Thanas Meshini, Vladimir Dosti, Xhako Xhako, 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Ymer Habili.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pasurie</w:t>
      </w:r>
    </w:p>
    <w:p w:rsidR="00466DC8" w:rsidRPr="003E4863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3E4863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BA7212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z. 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</w:rPr>
        <w:t>Tajar Hodo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66DC8" w:rsidRPr="00BA7212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66F5E6A3" wp14:editId="029DE3B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36B268" wp14:editId="13673D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46" name="Straight Arrow Connector 16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4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IE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x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tKIE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ACD39E" wp14:editId="533F3DB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47" name="Straight Arrow Connector 16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4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Nr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dHYeI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+KuDa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66DC8" w:rsidRPr="003E4863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6DC8" w:rsidRPr="003E4863" w:rsidRDefault="00466DC8" w:rsidP="00466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6DC8" w:rsidRPr="003E4863" w:rsidRDefault="00466DC8" w:rsidP="00466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Përmet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Vladimir Dosti</w:t>
      </w:r>
    </w:p>
    <w:p w:rsidR="00466DC8" w:rsidRPr="003E4863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466DC8" w:rsidRPr="00BA7212" w:rsidRDefault="00466DC8" w:rsidP="00466DC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15153F">
        <w:rPr>
          <w:rFonts w:ascii="Times New Roman" w:eastAsia="Times New Roman" w:hAnsi="Times New Roman" w:cs="Times New Roman"/>
          <w:sz w:val="24"/>
          <w:szCs w:val="24"/>
        </w:rPr>
        <w:t>Rrethit Gjyqësor Përmet,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A7212">
        <w:rPr>
          <w:rFonts w:ascii="Times New Roman" w:eastAsia="Times New Roman" w:hAnsi="Times New Roman" w:cs="Times New Roman"/>
          <w:bCs/>
          <w:sz w:val="24"/>
          <w:szCs w:val="24"/>
        </w:rPr>
        <w:t>me nr. 12(137)/21376-00131-22-2018 regj., datë 13.08.2019, protokolluar në Bashkinë Tiranë me nr. 3154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A721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20.08.2019.</w:t>
      </w: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DC8" w:rsidRPr="003E4863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466DC8" w:rsidRPr="003E4863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DC8" w:rsidRPr="003E4863" w:rsidRDefault="00466DC8" w:rsidP="00466DC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Dashnor Hoxha, Entela Hoxha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Bashkim Lumani, Hysen Lame, Nazif Shehu, Pëllumb Myhypaj, Sejdo 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Rokaj, Tajar Hodo, Thanas Meshini, Vladimir Dosti, Xhako Xhako, 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Ymer Habili.</w:t>
      </w: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DC8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Pjestim pasurie</w:t>
      </w:r>
    </w:p>
    <w:p w:rsidR="00466DC8" w:rsidRPr="003E4863" w:rsidRDefault="00466DC8" w:rsidP="00466DC8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3E4863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BA7212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Vladimir Dosti</w:t>
      </w:r>
      <w:r w:rsidRPr="00BA721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BA7212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466DC8" w:rsidRPr="00BA7212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Pr="003C185A" w:rsidRDefault="00466DC8" w:rsidP="00466DC8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466DC8" w:rsidRPr="003C185A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C30B110" wp14:editId="3305832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DC8" w:rsidRPr="003C185A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C185A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C185A" w:rsidRDefault="00466DC8" w:rsidP="00466DC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6DC8" w:rsidRPr="003C185A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C185A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C185A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6DC8" w:rsidRPr="003C185A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84A4C3" wp14:editId="7CB1BEE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49" name="Straight Arrow Connector 16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4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sZ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EUrh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wYs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F4A91C" wp14:editId="4A087C4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50" name="Straight Arrow Connector 16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5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7x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DTx7vG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466DC8" w:rsidRPr="003C185A" w:rsidRDefault="00466DC8" w:rsidP="00466DC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6DC8" w:rsidRPr="003C185A" w:rsidRDefault="00466DC8" w:rsidP="00466D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6DC8" w:rsidRDefault="00466DC8" w:rsidP="00466DC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</w:t>
      </w:r>
      <w:r w:rsidRPr="00DB2456">
        <w:rPr>
          <w:rFonts w:ascii="Times New Roman" w:eastAsia="Times New Roman" w:hAnsi="Times New Roman" w:cs="Times New Roman"/>
          <w:b/>
          <w:sz w:val="24"/>
          <w:szCs w:val="24"/>
        </w:rPr>
        <w:t>znj. Emela Maksim Braçe.</w:t>
      </w:r>
    </w:p>
    <w:p w:rsidR="00466DC8" w:rsidRPr="00DB2456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DC8" w:rsidRPr="00674552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 w:rsidRPr="00392B7E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6B40D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40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3681 regj. S.P.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24.07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555 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20.08</w:t>
      </w:r>
      <w:r w:rsidRPr="00674552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6DC8" w:rsidRDefault="00466DC8" w:rsidP="00466DC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466DC8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pandehurës</w:t>
      </w:r>
      <w:r>
        <w:rPr>
          <w:rFonts w:eastAsia="Times New Roman" w:cstheme="minorHAnsi"/>
          <w:bCs/>
          <w:sz w:val="24"/>
          <w:szCs w:val="24"/>
        </w:rPr>
        <w:t xml:space="preserve">:           </w:t>
      </w:r>
      <w:r w:rsidRPr="00DB2456">
        <w:rPr>
          <w:rFonts w:ascii="Times New Roman" w:eastAsia="Times New Roman" w:hAnsi="Times New Roman" w:cs="Times New Roman"/>
          <w:b/>
          <w:sz w:val="24"/>
          <w:szCs w:val="24"/>
        </w:rPr>
        <w:t>Emela Braçe.</w:t>
      </w:r>
    </w:p>
    <w:p w:rsidR="00466DC8" w:rsidRPr="0042069C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 kryerjen e veprës penale “Falsifikimi i dokumentave </w:t>
      </w: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” parashikuar nga neni 186/1 i Kodit Penal           </w:t>
      </w:r>
    </w:p>
    <w:p w:rsidR="00466DC8" w:rsidRDefault="00466DC8" w:rsidP="00466DC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6DC8" w:rsidRPr="0042069C" w:rsidRDefault="00466DC8" w:rsidP="00466DC8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24.09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</w:p>
    <w:p w:rsidR="00466DC8" w:rsidRPr="0042069C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42069C" w:rsidRDefault="00466DC8" w:rsidP="00466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DC8" w:rsidRPr="00DB2456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Emela Maksim Braçe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840" w:rsidRDefault="00325840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DC8" w:rsidRDefault="00466DC8" w:rsidP="00466DC8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840" w:rsidRPr="00D300F7" w:rsidRDefault="00325840" w:rsidP="00325840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5840" w:rsidRDefault="00325840" w:rsidP="003258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840" w:rsidRPr="003C185A" w:rsidRDefault="00325840" w:rsidP="0032584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325840" w:rsidRPr="003C185A" w:rsidRDefault="00325840" w:rsidP="003258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9504" behindDoc="1" locked="0" layoutInCell="1" allowOverlap="1" wp14:anchorId="2C0EF377" wp14:editId="549EDD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840" w:rsidRPr="003C185A" w:rsidRDefault="00325840" w:rsidP="003258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25840" w:rsidRPr="003C185A" w:rsidRDefault="00325840" w:rsidP="003258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25840" w:rsidRPr="003C185A" w:rsidRDefault="00325840" w:rsidP="0032584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325840" w:rsidRPr="003C185A" w:rsidRDefault="00325840" w:rsidP="003258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25840" w:rsidRPr="003C185A" w:rsidRDefault="00325840" w:rsidP="003258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25840" w:rsidRPr="003C185A" w:rsidRDefault="00325840" w:rsidP="0032584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325840" w:rsidRPr="003C185A" w:rsidRDefault="00325840" w:rsidP="0032584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AF8C1C" wp14:editId="029F067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52" name="Straight Arrow Connector 16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52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svZYQ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C69855" wp14:editId="42CEBD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53" name="Straight Arrow Connector 16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53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Xks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eel5L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325840" w:rsidRPr="003C185A" w:rsidRDefault="00325840" w:rsidP="0032584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325840" w:rsidRDefault="00325840" w:rsidP="00325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325840" w:rsidRPr="003C185A" w:rsidRDefault="00325840" w:rsidP="003258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325840" w:rsidRPr="003C185A" w:rsidRDefault="00325840" w:rsidP="003258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5840" w:rsidRDefault="00325840" w:rsidP="0032584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Vlorë për znj. Thellenza Tartaraj.</w:t>
      </w:r>
    </w:p>
    <w:p w:rsidR="00325840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840" w:rsidRPr="007C7A0A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C751D">
        <w:rPr>
          <w:rFonts w:ascii="Times New Roman" w:eastAsia="Times New Roman" w:hAnsi="Times New Roman" w:cs="Times New Roman"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Vlorë, me nr. 2011 akti/E. Mihali,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datë 14.08.2019,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31687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21.08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325840" w:rsidRPr="007C0030" w:rsidRDefault="00325840" w:rsidP="0032584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për efekt komunikimi të 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>Ankimit datë 04.07.2019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nga Anife Tartari, etj. të çështjes </w:t>
      </w:r>
      <w:r w:rsidRPr="007C0030">
        <w:rPr>
          <w:rFonts w:ascii="Times New Roman" w:eastAsia="Times New Roman" w:hAnsi="Times New Roman" w:cs="Times New Roman"/>
          <w:bCs/>
          <w:sz w:val="24"/>
          <w:szCs w:val="24"/>
        </w:rPr>
        <w:t>civile që i përket:</w:t>
      </w:r>
    </w:p>
    <w:p w:rsidR="00325840" w:rsidRPr="007C0030" w:rsidRDefault="00325840" w:rsidP="0032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25840" w:rsidRPr="007C0030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Anife Tartaraj, Arben Xhianka, Ilir Ismailaj</w:t>
      </w:r>
    </w:p>
    <w:p w:rsidR="00325840" w:rsidRDefault="00325840" w:rsidP="0032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Shfuqizim vendim datë 03.07.2019, të Gjykatës së Rrethit Gjyqësor </w:t>
      </w:r>
    </w:p>
    <w:p w:rsidR="00325840" w:rsidRPr="007C0030" w:rsidRDefault="00325840" w:rsidP="0032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Vlorë.</w:t>
      </w:r>
      <w:r w:rsidRPr="007C0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25840" w:rsidRPr="007C0030" w:rsidRDefault="00325840" w:rsidP="0032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840" w:rsidRPr="007C0030" w:rsidRDefault="00325840" w:rsidP="00325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5840" w:rsidRPr="007C0030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03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C003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C00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Thellenza Tartaraj</w:t>
      </w:r>
      <w:r w:rsidRPr="007C003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003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325840" w:rsidRPr="007C0030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840" w:rsidRPr="007C0030" w:rsidRDefault="00325840" w:rsidP="0032584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466DC8" w:rsidRDefault="00BA3D7F" w:rsidP="00325840">
      <w:pPr>
        <w:ind w:firstLine="720"/>
      </w:pPr>
    </w:p>
    <w:sectPr w:rsidR="00BA3D7F" w:rsidRPr="00466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325840"/>
    <w:rsid w:val="00466DC8"/>
    <w:rsid w:val="00B5480B"/>
    <w:rsid w:val="00BA3D7F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</cp:revision>
  <dcterms:created xsi:type="dcterms:W3CDTF">2019-08-19T16:42:00Z</dcterms:created>
  <dcterms:modified xsi:type="dcterms:W3CDTF">2019-08-21T13:13:00Z</dcterms:modified>
</cp:coreProperties>
</file>