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BD" w:rsidRPr="008835BD" w:rsidRDefault="008835BD" w:rsidP="008835B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835BD" w:rsidRPr="008835BD" w:rsidRDefault="008835BD" w:rsidP="008835BD">
      <w:pPr>
        <w:spacing w:line="276" w:lineRule="auto"/>
        <w:jc w:val="center"/>
        <w:rPr>
          <w:b/>
          <w:lang w:eastAsia="it-IT"/>
        </w:rPr>
      </w:pPr>
      <w:r w:rsidRPr="008835BD">
        <w:rPr>
          <w:b/>
          <w:sz w:val="18"/>
          <w:szCs w:val="18"/>
        </w:rPr>
        <w:t xml:space="preserve">     </w:t>
      </w:r>
      <w:r w:rsidRPr="008835BD">
        <w:rPr>
          <w:b/>
          <w:sz w:val="16"/>
          <w:szCs w:val="16"/>
        </w:rPr>
        <w:t>R  E  P U  B  L  I  K  A    E   S  H  Q  I  P  Ë  R  I  S  Ë</w:t>
      </w:r>
      <w:r w:rsidRPr="008835BD">
        <w:rPr>
          <w:rFonts w:ascii="Calibri" w:hAnsi="Calibri" w:cs="Calibri"/>
          <w:b/>
          <w:sz w:val="16"/>
          <w:szCs w:val="16"/>
        </w:rPr>
        <w:br/>
      </w:r>
      <w:r w:rsidRPr="008835BD">
        <w:rPr>
          <w:b/>
        </w:rPr>
        <w:t xml:space="preserve">  BASHKIA TIRANË</w:t>
      </w:r>
      <w:r w:rsidRPr="008835BD">
        <w:rPr>
          <w:b/>
        </w:rPr>
        <w:br/>
        <w:t>DREJTORIA E PËRGJITHSHME PËR MARRËDHËNIET ME PUBLIKUN DHE JASHTË</w:t>
      </w:r>
      <w:r w:rsidRPr="008835BD">
        <w:rPr>
          <w:b/>
        </w:rPr>
        <w:br/>
      </w:r>
      <w:r w:rsidRPr="008835BD">
        <w:rPr>
          <w:b/>
          <w:lang w:eastAsia="it-IT"/>
        </w:rPr>
        <w:t>DREJTORIA E KOMUNIKIMIT ME QYTETARËT</w:t>
      </w: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  <w:rPr>
          <w:color w:val="FF0000"/>
        </w:rPr>
      </w:pPr>
    </w:p>
    <w:p w:rsidR="008835BD" w:rsidRPr="008835BD" w:rsidRDefault="008835BD" w:rsidP="008835B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835BD">
        <w:rPr>
          <w:b/>
          <w:bCs/>
        </w:rPr>
        <w:t>Lënda: Kërkesë për publikim lidhur me shpalljen për Ekzekutim Vullnetar.</w:t>
      </w:r>
    </w:p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>
      <w:pPr>
        <w:tabs>
          <w:tab w:val="left" w:pos="3960"/>
        </w:tabs>
        <w:jc w:val="both"/>
        <w:rPr>
          <w:bCs/>
          <w:lang w:val="it-IT"/>
        </w:rPr>
      </w:pPr>
      <w:r w:rsidRPr="008835BD">
        <w:rPr>
          <w:bCs/>
        </w:rPr>
        <w:t>Pranë Bashkisë Tiranë ka ardhur kërkesa për shpallje nga</w:t>
      </w:r>
      <w:r w:rsidRPr="008835BD">
        <w:rPr>
          <w:b/>
          <w:bCs/>
        </w:rPr>
        <w:t xml:space="preserve"> </w:t>
      </w:r>
      <w:r w:rsidRPr="008835BD">
        <w:rPr>
          <w:b/>
        </w:rPr>
        <w:t>Përmbaruese Gjyqësore Private JONIDA UJKASHI</w:t>
      </w:r>
      <w:r w:rsidRPr="008835BD">
        <w:rPr>
          <w:b/>
          <w:bCs/>
        </w:rPr>
        <w:t>,</w:t>
      </w:r>
      <w:r w:rsidRPr="008835BD">
        <w:rPr>
          <w:bCs/>
        </w:rPr>
        <w:t xml:space="preserve"> në lidhje me shpalljen për ekzekutim vullnetar të </w:t>
      </w:r>
      <w:r w:rsidRPr="008835BD">
        <w:rPr>
          <w:lang w:eastAsia="it-IT"/>
        </w:rPr>
        <w:t>debitorëve z. Endrit Seit Rama dhe znj. Luljeta Shaban Rama (Saraçi)</w:t>
      </w:r>
      <w:r w:rsidRPr="008835BD">
        <w:rPr>
          <w:bCs/>
          <w:lang w:val="it-IT"/>
        </w:rPr>
        <w:t>.</w:t>
      </w:r>
    </w:p>
    <w:p w:rsidR="008835BD" w:rsidRPr="008835BD" w:rsidRDefault="008835BD" w:rsidP="008835BD">
      <w:pPr>
        <w:tabs>
          <w:tab w:val="left" w:pos="3960"/>
        </w:tabs>
        <w:jc w:val="both"/>
        <w:rPr>
          <w:b/>
          <w:lang w:eastAsia="it-IT"/>
        </w:rPr>
      </w:pPr>
    </w:p>
    <w:p w:rsidR="008835BD" w:rsidRPr="008835BD" w:rsidRDefault="008835BD" w:rsidP="008835BD">
      <w:pPr>
        <w:tabs>
          <w:tab w:val="left" w:pos="3960"/>
        </w:tabs>
        <w:jc w:val="both"/>
        <w:rPr>
          <w:b/>
          <w:lang w:eastAsia="it-IT"/>
        </w:rPr>
      </w:pPr>
    </w:p>
    <w:p w:rsidR="008835BD" w:rsidRPr="008835BD" w:rsidRDefault="008835BD" w:rsidP="008835B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835BD">
        <w:rPr>
          <w:b/>
        </w:rPr>
        <w:t>Lajmërim për ekzekutim vullnetar:</w:t>
      </w:r>
    </w:p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>
      <w:pPr>
        <w:jc w:val="both"/>
        <w:rPr>
          <w:b/>
        </w:rPr>
      </w:pPr>
      <w:r w:rsidRPr="008835BD">
        <w:rPr>
          <w:b/>
        </w:rPr>
        <w:t>Kreditor</w:t>
      </w:r>
      <w:r w:rsidRPr="008835BD">
        <w:rPr>
          <w:b/>
          <w:lang w:val="en-US"/>
        </w:rPr>
        <w:t>:</w:t>
      </w:r>
      <w:r w:rsidRPr="008835BD">
        <w:rPr>
          <w:b/>
        </w:rPr>
        <w:t xml:space="preserve">            Alpha Bank  sh.a.</w:t>
      </w:r>
    </w:p>
    <w:p w:rsidR="008835BD" w:rsidRPr="008835BD" w:rsidRDefault="008835BD" w:rsidP="008835BD">
      <w:pPr>
        <w:jc w:val="both"/>
        <w:rPr>
          <w:u w:val="single"/>
        </w:rPr>
      </w:pPr>
    </w:p>
    <w:p w:rsidR="008835BD" w:rsidRPr="008835BD" w:rsidRDefault="008835BD" w:rsidP="008835BD">
      <w:pPr>
        <w:tabs>
          <w:tab w:val="left" w:pos="3960"/>
        </w:tabs>
        <w:jc w:val="both"/>
        <w:rPr>
          <w:b/>
          <w:bCs/>
          <w:lang w:val="it-IT"/>
        </w:rPr>
      </w:pPr>
      <w:r w:rsidRPr="008835BD">
        <w:rPr>
          <w:b/>
        </w:rPr>
        <w:t xml:space="preserve">Debitor:              </w:t>
      </w:r>
      <w:r w:rsidRPr="008835BD">
        <w:rPr>
          <w:b/>
          <w:bCs/>
          <w:lang w:val="it-IT"/>
        </w:rPr>
        <w:t>Endrit Seit Rama</w:t>
      </w:r>
    </w:p>
    <w:p w:rsidR="008835BD" w:rsidRPr="008835BD" w:rsidRDefault="008835BD" w:rsidP="008835BD">
      <w:pPr>
        <w:tabs>
          <w:tab w:val="left" w:pos="3960"/>
        </w:tabs>
        <w:jc w:val="both"/>
        <w:rPr>
          <w:b/>
          <w:lang w:eastAsia="it-IT"/>
        </w:rPr>
      </w:pPr>
    </w:p>
    <w:p w:rsidR="008835BD" w:rsidRPr="008835BD" w:rsidRDefault="008835BD" w:rsidP="008835BD">
      <w:pPr>
        <w:tabs>
          <w:tab w:val="left" w:pos="3960"/>
        </w:tabs>
        <w:jc w:val="both"/>
        <w:rPr>
          <w:b/>
          <w:bCs/>
          <w:lang w:val="it-IT"/>
        </w:rPr>
      </w:pPr>
      <w:r w:rsidRPr="008835BD">
        <w:rPr>
          <w:b/>
        </w:rPr>
        <w:t xml:space="preserve">Dorëzanës:          </w:t>
      </w:r>
      <w:r w:rsidRPr="008835BD">
        <w:rPr>
          <w:b/>
          <w:bCs/>
          <w:lang w:val="it-IT"/>
        </w:rPr>
        <w:t>Luljeta Shaban Rama (Saraçi)</w:t>
      </w:r>
    </w:p>
    <w:p w:rsidR="008835BD" w:rsidRPr="008835BD" w:rsidRDefault="008835BD" w:rsidP="008835BD">
      <w:pPr>
        <w:tabs>
          <w:tab w:val="left" w:pos="3960"/>
        </w:tabs>
        <w:jc w:val="both"/>
        <w:rPr>
          <w:b/>
          <w:lang w:eastAsia="it-IT"/>
        </w:rPr>
      </w:pPr>
    </w:p>
    <w:p w:rsidR="008835BD" w:rsidRPr="008835BD" w:rsidRDefault="008835BD" w:rsidP="008835BD">
      <w:pPr>
        <w:jc w:val="both"/>
        <w:rPr>
          <w:b/>
        </w:rPr>
      </w:pPr>
      <w:r w:rsidRPr="008835BD">
        <w:rPr>
          <w:b/>
        </w:rPr>
        <w:t>Objekti:              Kthim  shume</w:t>
      </w: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ind w:left="2160" w:hanging="2160"/>
        <w:jc w:val="both"/>
        <w:rPr>
          <w:b/>
          <w:color w:val="FF0000"/>
        </w:rPr>
      </w:pPr>
    </w:p>
    <w:p w:rsidR="008835BD" w:rsidRPr="008835BD" w:rsidRDefault="008835BD" w:rsidP="008835BD">
      <w:pPr>
        <w:jc w:val="both"/>
      </w:pPr>
      <w:r w:rsidRPr="008835BD">
        <w:t xml:space="preserve">Drejtoria e Komunikimit me Qytetarët ka bërë të mundur afishimin e shpalljes për </w:t>
      </w:r>
      <w:r w:rsidRPr="008835BD">
        <w:rPr>
          <w:b/>
        </w:rPr>
        <w:t>Përmbaruesen Gjyqësore Private JONIDA UJKASHI</w:t>
      </w:r>
      <w:r w:rsidRPr="008835BD">
        <w:rPr>
          <w:b/>
          <w:bCs/>
        </w:rPr>
        <w:t>,</w:t>
      </w:r>
      <w:r w:rsidRPr="008835BD">
        <w:rPr>
          <w:bCs/>
        </w:rPr>
        <w:t xml:space="preserve"> </w:t>
      </w:r>
      <w:r w:rsidRPr="008835BD">
        <w:t>në tabelën e shpalljeve të Sektorit të Informimit dhe Shërbimeve për Qytetarët</w:t>
      </w:r>
      <w:r w:rsidRPr="008835BD">
        <w:rPr>
          <w:sz w:val="16"/>
          <w:szCs w:val="16"/>
        </w:rPr>
        <w:t xml:space="preserve"> </w:t>
      </w:r>
      <w:r w:rsidRPr="008835BD">
        <w:t>pranë Bashkisë Tiranë.</w:t>
      </w:r>
    </w:p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835BD" w:rsidRPr="008835BD" w:rsidRDefault="008835BD" w:rsidP="008835BD">
      <w:pPr>
        <w:spacing w:line="276" w:lineRule="auto"/>
        <w:jc w:val="center"/>
        <w:rPr>
          <w:b/>
          <w:lang w:eastAsia="it-IT"/>
        </w:rPr>
      </w:pPr>
      <w:r w:rsidRPr="008835BD">
        <w:rPr>
          <w:b/>
          <w:sz w:val="18"/>
          <w:szCs w:val="18"/>
        </w:rPr>
        <w:t xml:space="preserve">     </w:t>
      </w:r>
      <w:r w:rsidRPr="008835BD">
        <w:rPr>
          <w:b/>
          <w:sz w:val="16"/>
          <w:szCs w:val="16"/>
        </w:rPr>
        <w:t>R  E  P U  B  L  I  K  A    E   S  H  Q  I  P  Ë  R  I  S  Ë</w:t>
      </w:r>
      <w:r w:rsidRPr="008835BD">
        <w:rPr>
          <w:rFonts w:ascii="Calibri" w:hAnsi="Calibri" w:cs="Calibri"/>
          <w:b/>
          <w:sz w:val="16"/>
          <w:szCs w:val="16"/>
        </w:rPr>
        <w:br/>
      </w:r>
      <w:r w:rsidRPr="008835BD">
        <w:rPr>
          <w:b/>
        </w:rPr>
        <w:t xml:space="preserve">  BASHKIA TIRANË</w:t>
      </w:r>
      <w:r w:rsidRPr="008835BD">
        <w:rPr>
          <w:b/>
        </w:rPr>
        <w:br/>
        <w:t>DREJTORIA E PËRGJITHSHME PËR MARRËDHËNIET ME PUBLIKUN DHE JASHTË</w:t>
      </w:r>
      <w:r w:rsidRPr="008835BD">
        <w:rPr>
          <w:b/>
        </w:rPr>
        <w:br/>
      </w:r>
      <w:r w:rsidRPr="008835BD">
        <w:rPr>
          <w:b/>
          <w:lang w:eastAsia="it-IT"/>
        </w:rPr>
        <w:t>DREJTORIA E KOMUNIKIMIT ME QYTETARËT</w:t>
      </w:r>
    </w:p>
    <w:p w:rsidR="008835BD" w:rsidRPr="008835BD" w:rsidRDefault="008835BD" w:rsidP="008835BD">
      <w:pPr>
        <w:rPr>
          <w:rFonts w:ascii="Verdana" w:hAnsi="Verdana"/>
          <w:b/>
        </w:rPr>
      </w:pPr>
    </w:p>
    <w:p w:rsidR="008835BD" w:rsidRPr="008835BD" w:rsidRDefault="008835BD" w:rsidP="008835BD"/>
    <w:p w:rsidR="008835BD" w:rsidRPr="008835BD" w:rsidRDefault="008835BD" w:rsidP="008835B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835BD">
        <w:rPr>
          <w:b/>
          <w:bCs/>
        </w:rPr>
        <w:t>Lënda: Kërkesë për publikim lidhur me shpalljen e ankandit të I-rë publik.</w:t>
      </w:r>
    </w:p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>
      <w:pPr>
        <w:tabs>
          <w:tab w:val="left" w:pos="3960"/>
        </w:tabs>
        <w:jc w:val="both"/>
        <w:rPr>
          <w:lang w:eastAsia="it-IT"/>
        </w:rPr>
      </w:pPr>
      <w:r w:rsidRPr="008835BD">
        <w:rPr>
          <w:bCs/>
        </w:rPr>
        <w:t>Pranë Bashkisë Tiranë ka ardhur kërkesa për shpallje nga</w:t>
      </w:r>
      <w:r w:rsidRPr="008835BD">
        <w:rPr>
          <w:b/>
          <w:bCs/>
        </w:rPr>
        <w:t xml:space="preserve"> </w:t>
      </w:r>
      <w:r w:rsidRPr="008835BD">
        <w:rPr>
          <w:b/>
        </w:rPr>
        <w:t>Shoqëria Përmbarimore “REAL BAILIFF SERVICE” sh.p.k.</w:t>
      </w:r>
      <w:r w:rsidRPr="008835BD">
        <w:rPr>
          <w:b/>
          <w:bCs/>
        </w:rPr>
        <w:t>,</w:t>
      </w:r>
      <w:r w:rsidRPr="008835BD">
        <w:rPr>
          <w:bCs/>
        </w:rPr>
        <w:t xml:space="preserve"> në lidhje me shpalljen për ekzekutim vullnetar </w:t>
      </w:r>
      <w:r w:rsidRPr="008835BD">
        <w:rPr>
          <w:lang w:eastAsia="it-IT"/>
        </w:rPr>
        <w:t>për debitorët/hipotekues z. Liridon Behxhet Allmuça dhe znj. Fatmira Uka Allmuça.</w:t>
      </w:r>
    </w:p>
    <w:p w:rsidR="008835BD" w:rsidRPr="008835BD" w:rsidRDefault="008835BD" w:rsidP="008835BD">
      <w:pPr>
        <w:tabs>
          <w:tab w:val="left" w:pos="3960"/>
        </w:tabs>
        <w:jc w:val="both"/>
        <w:rPr>
          <w:bCs/>
        </w:rPr>
      </w:pPr>
    </w:p>
    <w:p w:rsidR="008835BD" w:rsidRPr="008835BD" w:rsidRDefault="008835BD" w:rsidP="008835B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835BD" w:rsidRPr="008835BD" w:rsidRDefault="008835BD" w:rsidP="008835B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835BD">
        <w:rPr>
          <w:b/>
        </w:rPr>
        <w:t>Ju sqarojmë se të dhënat e pronave përkatësisht janë si më poshtë:</w:t>
      </w:r>
    </w:p>
    <w:p w:rsidR="008835BD" w:rsidRPr="008835BD" w:rsidRDefault="008835BD" w:rsidP="008835BD"/>
    <w:p w:rsidR="008835BD" w:rsidRPr="008835BD" w:rsidRDefault="008835BD" w:rsidP="008835BD">
      <w:pPr>
        <w:numPr>
          <w:ilvl w:val="0"/>
          <w:numId w:val="5"/>
        </w:numPr>
        <w:ind w:right="-90"/>
        <w:contextualSpacing/>
        <w:jc w:val="both"/>
        <w:rPr>
          <w:b/>
        </w:rPr>
      </w:pPr>
      <w:r w:rsidRPr="008835BD">
        <w:rPr>
          <w:b/>
        </w:rPr>
        <w:t>Truall, nr. pasurie 121/1/162/17, ZK 3784, vol. 1, faqe 216 me sip. 250 m</w:t>
      </w:r>
      <w:r w:rsidRPr="008835BD">
        <w:rPr>
          <w:b/>
          <w:vertAlign w:val="superscript"/>
        </w:rPr>
        <w:t>2</w:t>
      </w:r>
      <w:r w:rsidRPr="008835BD">
        <w:rPr>
          <w:b/>
        </w:rPr>
        <w:t>, nga kjo 90 m2 banesë</w:t>
      </w:r>
    </w:p>
    <w:p w:rsidR="008835BD" w:rsidRPr="008835BD" w:rsidRDefault="008835BD" w:rsidP="008835BD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8835BD" w:rsidRPr="008835BD" w:rsidRDefault="008835BD" w:rsidP="008835BD">
      <w:pPr>
        <w:ind w:right="-450"/>
        <w:jc w:val="both"/>
        <w:rPr>
          <w:b/>
          <w:lang w:val="en-US"/>
        </w:rPr>
      </w:pPr>
      <w:r w:rsidRPr="008835BD">
        <w:rPr>
          <w:b/>
          <w:u w:val="single"/>
        </w:rPr>
        <w:t>Adresa:</w:t>
      </w:r>
      <w:r w:rsidRPr="008835BD">
        <w:rPr>
          <w:b/>
        </w:rPr>
        <w:tab/>
      </w:r>
      <w:r w:rsidRPr="008835BD">
        <w:rPr>
          <w:b/>
        </w:rPr>
        <w:tab/>
        <w:t>Vishaj, Tiranë</w:t>
      </w:r>
    </w:p>
    <w:p w:rsidR="008835BD" w:rsidRPr="008835BD" w:rsidRDefault="008835BD" w:rsidP="008835BD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8835BD" w:rsidRPr="008835BD" w:rsidRDefault="008835BD" w:rsidP="008835BD">
      <w:pPr>
        <w:ind w:left="2160" w:hanging="2160"/>
        <w:jc w:val="both"/>
        <w:rPr>
          <w:b/>
        </w:rPr>
      </w:pPr>
      <w:r w:rsidRPr="008835BD">
        <w:rPr>
          <w:b/>
          <w:u w:val="single"/>
        </w:rPr>
        <w:t>Çmimi fillestar</w:t>
      </w:r>
      <w:r w:rsidRPr="008835BD">
        <w:rPr>
          <w:b/>
        </w:rPr>
        <w:t xml:space="preserve">: </w:t>
      </w:r>
      <w:r w:rsidRPr="008835BD">
        <w:rPr>
          <w:b/>
        </w:rPr>
        <w:tab/>
        <w:t>2,000,000 Lekë</w:t>
      </w:r>
    </w:p>
    <w:p w:rsidR="008835BD" w:rsidRPr="008835BD" w:rsidRDefault="008835BD" w:rsidP="008835BD">
      <w:pPr>
        <w:keepNext/>
        <w:tabs>
          <w:tab w:val="left" w:pos="2565"/>
          <w:tab w:val="left" w:pos="7380"/>
        </w:tabs>
        <w:jc w:val="both"/>
        <w:outlineLvl w:val="0"/>
        <w:rPr>
          <w:bCs/>
          <w:u w:val="single"/>
        </w:rPr>
      </w:pPr>
    </w:p>
    <w:p w:rsidR="008835BD" w:rsidRPr="008835BD" w:rsidRDefault="008835BD" w:rsidP="008835BD">
      <w:pPr>
        <w:ind w:left="2160" w:hanging="2160"/>
        <w:jc w:val="both"/>
        <w:rPr>
          <w:b/>
        </w:rPr>
      </w:pPr>
    </w:p>
    <w:p w:rsidR="008835BD" w:rsidRPr="008835BD" w:rsidRDefault="008835BD" w:rsidP="008835BD">
      <w:pPr>
        <w:tabs>
          <w:tab w:val="left" w:pos="1275"/>
        </w:tabs>
      </w:pPr>
      <w:r w:rsidRPr="008835BD">
        <w:t xml:space="preserve">Drejtoria e Komunikimit me Qytetarët ka bërë të mundur afishimin e shpalljes për </w:t>
      </w:r>
      <w:r w:rsidRPr="008835BD">
        <w:rPr>
          <w:b/>
        </w:rPr>
        <w:t>Shoqëria Përmbarimore “REAL BAILIFF SERVICE” sh.p.k.</w:t>
      </w:r>
      <w:r w:rsidRPr="008835BD">
        <w:rPr>
          <w:b/>
          <w:bCs/>
        </w:rPr>
        <w:t>,</w:t>
      </w:r>
      <w:r w:rsidRPr="008835BD">
        <w:rPr>
          <w:bCs/>
        </w:rPr>
        <w:t xml:space="preserve"> </w:t>
      </w:r>
      <w:r w:rsidRPr="008835BD">
        <w:t>në tabelën e shpalljeve të Sektorit të Informimit dhe Shërbimeve për Qytetarët</w:t>
      </w:r>
      <w:r w:rsidRPr="008835BD">
        <w:rPr>
          <w:sz w:val="16"/>
          <w:szCs w:val="16"/>
        </w:rPr>
        <w:t xml:space="preserve"> </w:t>
      </w:r>
      <w:r w:rsidRPr="008835BD">
        <w:t>pranë Bashkisë Tiranë.</w:t>
      </w:r>
    </w:p>
    <w:p w:rsidR="008835BD" w:rsidRPr="008835BD" w:rsidRDefault="008835BD" w:rsidP="008835BD">
      <w:pPr>
        <w:tabs>
          <w:tab w:val="left" w:pos="1275"/>
        </w:tabs>
      </w:pPr>
    </w:p>
    <w:p w:rsidR="008835BD" w:rsidRPr="008835BD" w:rsidRDefault="008835BD" w:rsidP="008835BD">
      <w:pPr>
        <w:tabs>
          <w:tab w:val="left" w:pos="1275"/>
        </w:tabs>
      </w:pPr>
    </w:p>
    <w:p w:rsidR="008835BD" w:rsidRPr="008835BD" w:rsidRDefault="008835BD" w:rsidP="008835BD">
      <w:pPr>
        <w:tabs>
          <w:tab w:val="left" w:pos="1275"/>
        </w:tabs>
      </w:pPr>
    </w:p>
    <w:p w:rsidR="008835BD" w:rsidRPr="008835BD" w:rsidRDefault="008835BD" w:rsidP="008835BD">
      <w:pPr>
        <w:tabs>
          <w:tab w:val="left" w:pos="1275"/>
        </w:tabs>
      </w:pPr>
    </w:p>
    <w:p w:rsidR="008835BD" w:rsidRPr="008835BD" w:rsidRDefault="008835BD" w:rsidP="008835BD">
      <w:pPr>
        <w:tabs>
          <w:tab w:val="left" w:pos="1275"/>
        </w:tabs>
        <w:rPr>
          <w:i/>
        </w:rPr>
      </w:pPr>
    </w:p>
    <w:p w:rsidR="008835BD" w:rsidRPr="008835BD" w:rsidRDefault="008835BD" w:rsidP="008835BD">
      <w:pPr>
        <w:tabs>
          <w:tab w:val="left" w:pos="1275"/>
        </w:tabs>
        <w:rPr>
          <w:i/>
        </w:rPr>
      </w:pPr>
    </w:p>
    <w:p w:rsidR="008835BD" w:rsidRPr="008835BD" w:rsidRDefault="008835BD" w:rsidP="008835BD">
      <w:pPr>
        <w:tabs>
          <w:tab w:val="left" w:pos="1275"/>
        </w:tabs>
        <w:rPr>
          <w:i/>
        </w:rPr>
      </w:pPr>
    </w:p>
    <w:p w:rsidR="008835BD" w:rsidRDefault="008835BD" w:rsidP="008835BD">
      <w:pPr>
        <w:tabs>
          <w:tab w:val="left" w:pos="1275"/>
        </w:tabs>
        <w:rPr>
          <w:i/>
        </w:rPr>
      </w:pPr>
    </w:p>
    <w:p w:rsidR="008835BD" w:rsidRDefault="008835BD" w:rsidP="008835BD">
      <w:pPr>
        <w:tabs>
          <w:tab w:val="left" w:pos="1275"/>
        </w:tabs>
        <w:rPr>
          <w:i/>
        </w:rPr>
      </w:pPr>
    </w:p>
    <w:p w:rsidR="008835BD" w:rsidRDefault="008835BD" w:rsidP="008835BD">
      <w:pPr>
        <w:tabs>
          <w:tab w:val="left" w:pos="1275"/>
        </w:tabs>
        <w:rPr>
          <w:i/>
        </w:rPr>
      </w:pPr>
    </w:p>
    <w:p w:rsidR="008835BD" w:rsidRDefault="008835BD" w:rsidP="008835BD">
      <w:pPr>
        <w:tabs>
          <w:tab w:val="left" w:pos="1275"/>
        </w:tabs>
        <w:rPr>
          <w:i/>
        </w:rPr>
      </w:pPr>
    </w:p>
    <w:p w:rsidR="008835BD" w:rsidRPr="008835BD" w:rsidRDefault="008835BD" w:rsidP="008835BD">
      <w:pPr>
        <w:tabs>
          <w:tab w:val="left" w:pos="1275"/>
        </w:tabs>
        <w:rPr>
          <w:i/>
        </w:rPr>
      </w:pPr>
      <w:bookmarkStart w:id="0" w:name="_GoBack"/>
      <w:bookmarkEnd w:id="0"/>
    </w:p>
    <w:p w:rsidR="008835BD" w:rsidRPr="008835BD" w:rsidRDefault="008835BD" w:rsidP="008835BD">
      <w:pPr>
        <w:tabs>
          <w:tab w:val="left" w:pos="1275"/>
        </w:tabs>
        <w:rPr>
          <w:i/>
        </w:rPr>
      </w:pP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835BD" w:rsidRPr="008835BD" w:rsidRDefault="008835BD" w:rsidP="008835BD">
      <w:pPr>
        <w:spacing w:line="276" w:lineRule="auto"/>
        <w:jc w:val="center"/>
        <w:rPr>
          <w:b/>
          <w:lang w:eastAsia="it-IT"/>
        </w:rPr>
      </w:pPr>
      <w:r w:rsidRPr="008835BD">
        <w:rPr>
          <w:b/>
          <w:sz w:val="18"/>
          <w:szCs w:val="18"/>
        </w:rPr>
        <w:t xml:space="preserve">     </w:t>
      </w:r>
      <w:r w:rsidRPr="008835BD">
        <w:rPr>
          <w:b/>
          <w:sz w:val="16"/>
          <w:szCs w:val="16"/>
        </w:rPr>
        <w:t>R  E  P U  B  L  I  K  A    E   S  H  Q  I  P  Ë  R  I  S  Ë</w:t>
      </w:r>
      <w:r w:rsidRPr="008835BD">
        <w:rPr>
          <w:rFonts w:ascii="Calibri" w:hAnsi="Calibri" w:cs="Calibri"/>
          <w:b/>
          <w:sz w:val="16"/>
          <w:szCs w:val="16"/>
        </w:rPr>
        <w:br/>
      </w:r>
      <w:r w:rsidRPr="008835BD">
        <w:rPr>
          <w:b/>
        </w:rPr>
        <w:t xml:space="preserve">  BASHKIA TIRANË</w:t>
      </w:r>
      <w:r w:rsidRPr="008835BD">
        <w:rPr>
          <w:b/>
        </w:rPr>
        <w:br/>
        <w:t>DREJTORIA E PËRGJITHSHME PËR MARRËDHËNIET ME PUBLIKUN DHE JASHTË</w:t>
      </w:r>
      <w:r w:rsidRPr="008835BD">
        <w:rPr>
          <w:b/>
        </w:rPr>
        <w:br/>
      </w:r>
      <w:r w:rsidRPr="008835BD">
        <w:rPr>
          <w:b/>
          <w:lang w:eastAsia="it-IT"/>
        </w:rPr>
        <w:t>DREJTORIA E KOMUNIKIMIT ME QYTETARËT</w:t>
      </w:r>
    </w:p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835BD">
        <w:rPr>
          <w:b/>
          <w:bCs/>
        </w:rPr>
        <w:t>Lënda: Kërkesë për publikim lidhur me shpalljen për ekzekutim “Urdhër për vendosje masë sekuestro”.</w:t>
      </w:r>
    </w:p>
    <w:p w:rsidR="008835BD" w:rsidRPr="008835BD" w:rsidRDefault="008835BD" w:rsidP="008835BD"/>
    <w:p w:rsidR="008835BD" w:rsidRPr="008835BD" w:rsidRDefault="008835BD" w:rsidP="008835BD">
      <w:pPr>
        <w:jc w:val="both"/>
        <w:rPr>
          <w:bCs/>
        </w:rPr>
      </w:pPr>
    </w:p>
    <w:p w:rsidR="008835BD" w:rsidRPr="008835BD" w:rsidRDefault="008835BD" w:rsidP="008835BD">
      <w:pPr>
        <w:tabs>
          <w:tab w:val="left" w:pos="3960"/>
        </w:tabs>
        <w:jc w:val="both"/>
        <w:rPr>
          <w:lang w:eastAsia="it-IT"/>
        </w:rPr>
      </w:pPr>
      <w:r w:rsidRPr="008835BD">
        <w:rPr>
          <w:bCs/>
        </w:rPr>
        <w:t>Pranë Bashkisë Tiranë ka ardhur kërkesa për shpallje nga</w:t>
      </w:r>
      <w:r w:rsidRPr="008835BD">
        <w:t xml:space="preserve"> </w:t>
      </w:r>
      <w:r w:rsidRPr="008835BD">
        <w:rPr>
          <w:b/>
          <w:bCs/>
        </w:rPr>
        <w:t>Përmbaruese Gjyqësore Private “Ensola Kuçi”</w:t>
      </w:r>
      <w:r w:rsidRPr="008835BD">
        <w:rPr>
          <w:b/>
        </w:rPr>
        <w:t>,</w:t>
      </w:r>
      <w:r w:rsidRPr="008835BD">
        <w:rPr>
          <w:bCs/>
        </w:rPr>
        <w:t xml:space="preserve"> në lidhje me shpalljen për ekzekutim vullnetar </w:t>
      </w:r>
      <w:r w:rsidRPr="008835BD">
        <w:rPr>
          <w:lang w:eastAsia="it-IT"/>
        </w:rPr>
        <w:t>për debitorin z. Gjovalin Prend Marashi.</w:t>
      </w: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835BD">
        <w:rPr>
          <w:b/>
        </w:rPr>
        <w:t>Ju sqarojmë se të dhënat e pronave përkatësisht janë si më poshtë:</w:t>
      </w:r>
    </w:p>
    <w:p w:rsidR="008835BD" w:rsidRPr="008835BD" w:rsidRDefault="008835BD" w:rsidP="008835BD"/>
    <w:p w:rsidR="008835BD" w:rsidRPr="008835BD" w:rsidRDefault="008835BD" w:rsidP="008835BD">
      <w:pPr>
        <w:numPr>
          <w:ilvl w:val="0"/>
          <w:numId w:val="6"/>
        </w:numPr>
        <w:ind w:right="-90"/>
        <w:contextualSpacing/>
        <w:jc w:val="both"/>
        <w:rPr>
          <w:b/>
        </w:rPr>
      </w:pPr>
      <w:r w:rsidRPr="008835BD">
        <w:rPr>
          <w:b/>
        </w:rPr>
        <w:t>Banesë, nr. pasurie 125, faqe 142, vol. ZK 2681, me sip. 250 m</w:t>
      </w:r>
      <w:r w:rsidRPr="008835BD">
        <w:rPr>
          <w:b/>
          <w:vertAlign w:val="superscript"/>
        </w:rPr>
        <w:t>2</w:t>
      </w:r>
      <w:r w:rsidRPr="008835BD">
        <w:rPr>
          <w:b/>
        </w:rPr>
        <w:t>, nga kjo 90 m2 banesë</w:t>
      </w:r>
    </w:p>
    <w:p w:rsidR="008835BD" w:rsidRPr="008835BD" w:rsidRDefault="008835BD" w:rsidP="008835BD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8835BD" w:rsidRPr="008835BD" w:rsidRDefault="008835BD" w:rsidP="008835BD">
      <w:pPr>
        <w:ind w:right="-450"/>
        <w:jc w:val="both"/>
        <w:rPr>
          <w:b/>
        </w:rPr>
      </w:pPr>
      <w:r w:rsidRPr="008835BD">
        <w:rPr>
          <w:b/>
          <w:u w:val="single"/>
        </w:rPr>
        <w:t>Adresa:</w:t>
      </w:r>
      <w:r w:rsidRPr="008835BD">
        <w:rPr>
          <w:b/>
        </w:rPr>
        <w:tab/>
      </w:r>
      <w:r w:rsidRPr="008835BD">
        <w:rPr>
          <w:b/>
        </w:rPr>
        <w:tab/>
        <w:t>Mezi, Pukë</w:t>
      </w:r>
    </w:p>
    <w:p w:rsidR="008835BD" w:rsidRPr="008835BD" w:rsidRDefault="008835BD" w:rsidP="008835BD">
      <w:pPr>
        <w:ind w:right="-450"/>
        <w:jc w:val="both"/>
        <w:rPr>
          <w:b/>
        </w:rPr>
      </w:pPr>
    </w:p>
    <w:p w:rsidR="008835BD" w:rsidRPr="008835BD" w:rsidRDefault="008835BD" w:rsidP="008835BD">
      <w:pPr>
        <w:ind w:left="2160" w:hanging="2160"/>
        <w:jc w:val="both"/>
        <w:rPr>
          <w:b/>
        </w:rPr>
      </w:pPr>
      <w:r w:rsidRPr="008835BD">
        <w:rPr>
          <w:b/>
          <w:u w:val="single"/>
        </w:rPr>
        <w:t>Shuma e detyrimit</w:t>
      </w:r>
      <w:r w:rsidRPr="008835BD">
        <w:rPr>
          <w:b/>
        </w:rPr>
        <w:t xml:space="preserve">: </w:t>
      </w:r>
      <w:r w:rsidRPr="008835BD">
        <w:rPr>
          <w:b/>
        </w:rPr>
        <w:tab/>
        <w:t>4,697,608 Lekë</w:t>
      </w:r>
    </w:p>
    <w:p w:rsidR="008835BD" w:rsidRPr="008835BD" w:rsidRDefault="008835BD" w:rsidP="008835BD">
      <w:pPr>
        <w:keepNext/>
        <w:tabs>
          <w:tab w:val="left" w:pos="2565"/>
          <w:tab w:val="left" w:pos="7380"/>
        </w:tabs>
        <w:jc w:val="both"/>
        <w:outlineLvl w:val="0"/>
        <w:rPr>
          <w:bCs/>
          <w:u w:val="single"/>
        </w:rPr>
      </w:pPr>
    </w:p>
    <w:p w:rsidR="008835BD" w:rsidRPr="008835BD" w:rsidRDefault="008835BD" w:rsidP="008835BD">
      <w:pPr>
        <w:ind w:right="-450"/>
        <w:jc w:val="both"/>
        <w:rPr>
          <w:b/>
          <w:lang w:val="en-US"/>
        </w:rPr>
      </w:pPr>
    </w:p>
    <w:p w:rsidR="008835BD" w:rsidRPr="008835BD" w:rsidRDefault="008835BD" w:rsidP="008835BD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8835BD" w:rsidRPr="008835BD" w:rsidRDefault="008835BD" w:rsidP="008835BD">
      <w:pPr>
        <w:ind w:left="2160" w:hanging="2160"/>
        <w:jc w:val="both"/>
        <w:rPr>
          <w:b/>
        </w:rPr>
      </w:pPr>
    </w:p>
    <w:p w:rsidR="008835BD" w:rsidRPr="008835BD" w:rsidRDefault="008835BD" w:rsidP="008835BD">
      <w:pPr>
        <w:jc w:val="both"/>
      </w:pPr>
      <w:r w:rsidRPr="008835BD">
        <w:t xml:space="preserve">Drejtoria e Komunikimit me Qytetarët ka bërë të mundur afishimin e shpalljes për </w:t>
      </w:r>
      <w:r w:rsidRPr="008835BD">
        <w:rPr>
          <w:b/>
        </w:rPr>
        <w:t>Përmbaruesen Gjyqësore Private “Ensola Kuçi”,</w:t>
      </w:r>
      <w:r w:rsidRPr="008835BD">
        <w:rPr>
          <w:bCs/>
        </w:rPr>
        <w:t xml:space="preserve"> </w:t>
      </w:r>
      <w:r w:rsidRPr="008835BD">
        <w:t>në tabelën e shpalljeve të Sektorit të Informimit dhe Shërbimeve për Qytetarët</w:t>
      </w:r>
      <w:r w:rsidRPr="008835BD">
        <w:rPr>
          <w:sz w:val="16"/>
          <w:szCs w:val="16"/>
        </w:rPr>
        <w:t xml:space="preserve"> </w:t>
      </w:r>
      <w:r w:rsidRPr="008835BD">
        <w:t>pranë Bashkisë Tiranë.</w:t>
      </w: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</w:p>
    <w:p w:rsidR="008835BD" w:rsidRPr="008835BD" w:rsidRDefault="008835BD" w:rsidP="008835BD">
      <w:pPr>
        <w:tabs>
          <w:tab w:val="left" w:pos="1275"/>
        </w:tabs>
        <w:rPr>
          <w:i/>
        </w:rPr>
      </w:pPr>
    </w:p>
    <w:p w:rsidR="008835BD" w:rsidRPr="008835BD" w:rsidRDefault="008835BD" w:rsidP="008835BD">
      <w:pPr>
        <w:tabs>
          <w:tab w:val="left" w:pos="1275"/>
        </w:tabs>
        <w:rPr>
          <w:i/>
        </w:rPr>
      </w:pPr>
    </w:p>
    <w:p w:rsidR="008835BD" w:rsidRPr="008835BD" w:rsidRDefault="008835BD" w:rsidP="008835BD">
      <w:pPr>
        <w:tabs>
          <w:tab w:val="left" w:pos="1275"/>
        </w:tabs>
        <w:rPr>
          <w:i/>
        </w:rPr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tabs>
          <w:tab w:val="left" w:pos="1275"/>
        </w:tabs>
        <w:rPr>
          <w:i/>
        </w:rPr>
      </w:pP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</w:rPr>
      </w:pP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8835BD" w:rsidRPr="008835BD" w:rsidRDefault="008835BD" w:rsidP="008835B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835BD" w:rsidRPr="008835BD" w:rsidRDefault="008835BD" w:rsidP="008835BD">
      <w:pPr>
        <w:spacing w:line="276" w:lineRule="auto"/>
        <w:jc w:val="center"/>
        <w:rPr>
          <w:b/>
          <w:lang w:eastAsia="it-IT"/>
        </w:rPr>
      </w:pPr>
      <w:r w:rsidRPr="008835BD">
        <w:rPr>
          <w:b/>
          <w:sz w:val="18"/>
          <w:szCs w:val="18"/>
        </w:rPr>
        <w:t xml:space="preserve">     </w:t>
      </w:r>
      <w:r w:rsidRPr="008835BD">
        <w:rPr>
          <w:b/>
          <w:sz w:val="16"/>
          <w:szCs w:val="16"/>
        </w:rPr>
        <w:t>R  E  P U  B  L  I  K  A    E   S  H  Q  I  P  Ë  R  I  S  Ë</w:t>
      </w:r>
      <w:r w:rsidRPr="008835BD">
        <w:rPr>
          <w:rFonts w:ascii="Calibri" w:hAnsi="Calibri" w:cs="Calibri"/>
          <w:b/>
          <w:sz w:val="16"/>
          <w:szCs w:val="16"/>
        </w:rPr>
        <w:br/>
      </w:r>
      <w:r w:rsidRPr="008835BD">
        <w:rPr>
          <w:b/>
        </w:rPr>
        <w:t xml:space="preserve">  BASHKIA TIRANË</w:t>
      </w:r>
      <w:r w:rsidRPr="008835BD">
        <w:rPr>
          <w:b/>
        </w:rPr>
        <w:br/>
        <w:t>DREJTORIA E PËRGJITHSHME PËR MARRËDHËNIET ME PUBLIKUN DHE JASHTË</w:t>
      </w:r>
      <w:r w:rsidRPr="008835BD">
        <w:rPr>
          <w:b/>
        </w:rPr>
        <w:br/>
      </w:r>
      <w:r w:rsidRPr="008835BD">
        <w:rPr>
          <w:b/>
          <w:lang w:eastAsia="it-IT"/>
        </w:rPr>
        <w:t>DREJTORIA E KOMUNIKIMIT ME QYTETARËT</w:t>
      </w:r>
    </w:p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/>
    <w:p w:rsidR="008835BD" w:rsidRPr="008835BD" w:rsidRDefault="008835BD" w:rsidP="008835B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835BD">
        <w:rPr>
          <w:b/>
          <w:bCs/>
        </w:rPr>
        <w:t>Lënda: Kërkesë për publikim lidhur me shpalljen për ekzekutim “Urdhër për vendosje masë sekuestro”.</w:t>
      </w:r>
    </w:p>
    <w:p w:rsidR="008835BD" w:rsidRPr="008835BD" w:rsidRDefault="008835BD" w:rsidP="008835BD"/>
    <w:p w:rsidR="008835BD" w:rsidRPr="008835BD" w:rsidRDefault="008835BD" w:rsidP="008835BD">
      <w:pPr>
        <w:jc w:val="both"/>
        <w:rPr>
          <w:bCs/>
        </w:rPr>
      </w:pPr>
    </w:p>
    <w:p w:rsidR="008835BD" w:rsidRPr="008835BD" w:rsidRDefault="008835BD" w:rsidP="008835BD">
      <w:pPr>
        <w:tabs>
          <w:tab w:val="left" w:pos="3960"/>
        </w:tabs>
        <w:jc w:val="both"/>
        <w:rPr>
          <w:lang w:eastAsia="it-IT"/>
        </w:rPr>
      </w:pPr>
      <w:r w:rsidRPr="008835BD">
        <w:rPr>
          <w:bCs/>
        </w:rPr>
        <w:t>Pranë Bashkisë Tiranë ka ardhur kërkesa për shpallje nga</w:t>
      </w:r>
      <w:r w:rsidRPr="008835BD">
        <w:t xml:space="preserve"> </w:t>
      </w:r>
      <w:r w:rsidRPr="008835BD">
        <w:rPr>
          <w:b/>
          <w:bCs/>
        </w:rPr>
        <w:t>Përmbaruese Gjyqësore Private “Ensola Kuçi”</w:t>
      </w:r>
      <w:r w:rsidRPr="008835BD">
        <w:rPr>
          <w:b/>
        </w:rPr>
        <w:t>,</w:t>
      </w:r>
      <w:r w:rsidRPr="008835BD">
        <w:rPr>
          <w:bCs/>
        </w:rPr>
        <w:t xml:space="preserve"> në lidhje me shpalljen për ekzekutim vullnetar </w:t>
      </w:r>
      <w:r w:rsidRPr="008835BD">
        <w:rPr>
          <w:lang w:eastAsia="it-IT"/>
        </w:rPr>
        <w:t>për debitorin z. Jak Binak Marku.</w:t>
      </w: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835BD">
        <w:rPr>
          <w:b/>
        </w:rPr>
        <w:t>Ju sqarojmë se të dhënat e pronave përkatësisht janë si më poshtë:</w:t>
      </w:r>
    </w:p>
    <w:p w:rsidR="008835BD" w:rsidRPr="008835BD" w:rsidRDefault="008835BD" w:rsidP="008835BD"/>
    <w:p w:rsidR="008835BD" w:rsidRPr="008835BD" w:rsidRDefault="008835BD" w:rsidP="008835BD">
      <w:pPr>
        <w:numPr>
          <w:ilvl w:val="0"/>
          <w:numId w:val="7"/>
        </w:numPr>
        <w:ind w:right="-90"/>
        <w:contextualSpacing/>
        <w:jc w:val="both"/>
        <w:rPr>
          <w:b/>
        </w:rPr>
      </w:pPr>
      <w:r w:rsidRPr="008835BD">
        <w:rPr>
          <w:b/>
        </w:rPr>
        <w:t>Banesë, nr. pasurie 153, faqe 8, vol. ZK 2229, me sip. 250 m</w:t>
      </w:r>
      <w:r w:rsidRPr="008835BD">
        <w:rPr>
          <w:b/>
          <w:vertAlign w:val="superscript"/>
        </w:rPr>
        <w:t>2</w:t>
      </w:r>
      <w:r w:rsidRPr="008835BD">
        <w:rPr>
          <w:b/>
        </w:rPr>
        <w:t>, nga kjo 90 m2 banesë</w:t>
      </w:r>
    </w:p>
    <w:p w:rsidR="008835BD" w:rsidRPr="008835BD" w:rsidRDefault="008835BD" w:rsidP="008835BD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8835BD" w:rsidRPr="008835BD" w:rsidRDefault="008835BD" w:rsidP="008835BD">
      <w:pPr>
        <w:ind w:right="-450"/>
        <w:jc w:val="both"/>
        <w:rPr>
          <w:b/>
        </w:rPr>
      </w:pPr>
      <w:r w:rsidRPr="008835BD">
        <w:rPr>
          <w:b/>
          <w:u w:val="single"/>
        </w:rPr>
        <w:t>Adresa:</w:t>
      </w:r>
      <w:r w:rsidRPr="008835BD">
        <w:rPr>
          <w:b/>
        </w:rPr>
        <w:tab/>
      </w:r>
      <w:r w:rsidRPr="008835BD">
        <w:rPr>
          <w:b/>
        </w:rPr>
        <w:tab/>
        <w:t>Korthpule, Pukë</w:t>
      </w:r>
    </w:p>
    <w:p w:rsidR="008835BD" w:rsidRPr="008835BD" w:rsidRDefault="008835BD" w:rsidP="008835BD">
      <w:pPr>
        <w:ind w:right="-450"/>
        <w:jc w:val="both"/>
        <w:rPr>
          <w:b/>
        </w:rPr>
      </w:pPr>
    </w:p>
    <w:p w:rsidR="008835BD" w:rsidRPr="008835BD" w:rsidRDefault="008835BD" w:rsidP="008835BD">
      <w:pPr>
        <w:ind w:left="2160" w:hanging="2160"/>
        <w:jc w:val="both"/>
        <w:rPr>
          <w:b/>
        </w:rPr>
      </w:pPr>
      <w:r w:rsidRPr="008835BD">
        <w:rPr>
          <w:b/>
          <w:u w:val="single"/>
        </w:rPr>
        <w:t>Shuma e detyrimit</w:t>
      </w:r>
      <w:r w:rsidRPr="008835BD">
        <w:rPr>
          <w:b/>
        </w:rPr>
        <w:t xml:space="preserve">: </w:t>
      </w:r>
      <w:r w:rsidRPr="008835BD">
        <w:rPr>
          <w:b/>
        </w:rPr>
        <w:tab/>
        <w:t>1,754,953 Lekë</w:t>
      </w:r>
    </w:p>
    <w:p w:rsidR="008835BD" w:rsidRPr="008835BD" w:rsidRDefault="008835BD" w:rsidP="008835BD">
      <w:pPr>
        <w:keepNext/>
        <w:tabs>
          <w:tab w:val="left" w:pos="2565"/>
          <w:tab w:val="left" w:pos="7380"/>
        </w:tabs>
        <w:jc w:val="both"/>
        <w:outlineLvl w:val="0"/>
        <w:rPr>
          <w:bCs/>
          <w:u w:val="single"/>
        </w:rPr>
      </w:pPr>
    </w:p>
    <w:p w:rsidR="008835BD" w:rsidRPr="008835BD" w:rsidRDefault="008835BD" w:rsidP="008835BD">
      <w:pPr>
        <w:ind w:right="-450"/>
        <w:jc w:val="both"/>
        <w:rPr>
          <w:b/>
          <w:lang w:val="en-US"/>
        </w:rPr>
      </w:pPr>
    </w:p>
    <w:p w:rsidR="008835BD" w:rsidRPr="008835BD" w:rsidRDefault="008835BD" w:rsidP="008835BD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8835BD" w:rsidRPr="008835BD" w:rsidRDefault="008835BD" w:rsidP="008835BD">
      <w:pPr>
        <w:ind w:left="2160" w:hanging="2160"/>
        <w:jc w:val="both"/>
        <w:rPr>
          <w:b/>
        </w:rPr>
      </w:pPr>
    </w:p>
    <w:p w:rsidR="008835BD" w:rsidRPr="008835BD" w:rsidRDefault="008835BD" w:rsidP="008835BD">
      <w:pPr>
        <w:jc w:val="both"/>
      </w:pPr>
      <w:r w:rsidRPr="008835BD">
        <w:t xml:space="preserve">Drejtoria e Komunikimit me Qytetarët ka bërë të mundur afishimin e shpalljes për </w:t>
      </w:r>
      <w:r w:rsidRPr="008835BD">
        <w:rPr>
          <w:b/>
        </w:rPr>
        <w:t>Përmbaruesen Gjyqësore Private “Ensola Kuçi”,</w:t>
      </w:r>
      <w:r w:rsidRPr="008835BD">
        <w:rPr>
          <w:bCs/>
        </w:rPr>
        <w:t xml:space="preserve"> </w:t>
      </w:r>
      <w:r w:rsidRPr="008835BD">
        <w:t>në tabelën e shpalljeve të Sektorit të Informimit dhe Shërbimeve për Qytetarët</w:t>
      </w:r>
      <w:r w:rsidRPr="008835BD">
        <w:rPr>
          <w:sz w:val="16"/>
          <w:szCs w:val="16"/>
        </w:rPr>
        <w:t xml:space="preserve"> </w:t>
      </w:r>
      <w:r w:rsidRPr="008835BD">
        <w:t>pranë Bashkisë Tiranë.</w:t>
      </w: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</w:p>
    <w:p w:rsidR="008835BD" w:rsidRPr="008835BD" w:rsidRDefault="008835BD" w:rsidP="008835BD">
      <w:pPr>
        <w:spacing w:line="276" w:lineRule="auto"/>
        <w:jc w:val="both"/>
        <w:rPr>
          <w:sz w:val="16"/>
          <w:szCs w:val="16"/>
          <w:lang w:val="en-US"/>
        </w:rPr>
      </w:pPr>
    </w:p>
    <w:p w:rsidR="008835BD" w:rsidRPr="008835BD" w:rsidRDefault="008835BD" w:rsidP="008835BD">
      <w:pPr>
        <w:tabs>
          <w:tab w:val="left" w:pos="1275"/>
        </w:tabs>
        <w:rPr>
          <w:i/>
        </w:rPr>
      </w:pPr>
    </w:p>
    <w:p w:rsidR="008835BD" w:rsidRPr="008835BD" w:rsidRDefault="008835BD" w:rsidP="008835BD">
      <w:pPr>
        <w:tabs>
          <w:tab w:val="left" w:pos="1275"/>
        </w:tabs>
        <w:rPr>
          <w:i/>
        </w:rPr>
      </w:pPr>
    </w:p>
    <w:p w:rsidR="008835BD" w:rsidRPr="008835BD" w:rsidRDefault="008835BD" w:rsidP="008835BD">
      <w:pPr>
        <w:tabs>
          <w:tab w:val="left" w:pos="1275"/>
        </w:tabs>
        <w:rPr>
          <w:i/>
        </w:rPr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8835BD" w:rsidRPr="008835BD" w:rsidRDefault="008835BD" w:rsidP="008835BD">
      <w:pPr>
        <w:jc w:val="both"/>
      </w:pPr>
    </w:p>
    <w:p w:rsidR="00BA3D7F" w:rsidRPr="000C5941" w:rsidRDefault="00BA3D7F" w:rsidP="000C5941"/>
    <w:sectPr w:rsidR="00BA3D7F" w:rsidRPr="000C5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3E9"/>
    <w:multiLevelType w:val="hybridMultilevel"/>
    <w:tmpl w:val="E640A8F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91732C"/>
    <w:multiLevelType w:val="hybridMultilevel"/>
    <w:tmpl w:val="84ECB0DC"/>
    <w:lvl w:ilvl="0" w:tplc="1EC83656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2F2CAA"/>
    <w:multiLevelType w:val="hybridMultilevel"/>
    <w:tmpl w:val="331623D2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4925F6"/>
    <w:multiLevelType w:val="hybridMultilevel"/>
    <w:tmpl w:val="EC7295EA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3DE5C8A"/>
    <w:multiLevelType w:val="hybridMultilevel"/>
    <w:tmpl w:val="AD4011B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4401CA1"/>
    <w:multiLevelType w:val="hybridMultilevel"/>
    <w:tmpl w:val="19065B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A3909"/>
    <w:multiLevelType w:val="hybridMultilevel"/>
    <w:tmpl w:val="B7FCC53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1"/>
    <w:rsid w:val="000C5941"/>
    <w:rsid w:val="008835BD"/>
    <w:rsid w:val="00BA3D7F"/>
    <w:rsid w:val="00C5406D"/>
    <w:rsid w:val="00CB48F1"/>
    <w:rsid w:val="00DD3333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4</cp:revision>
  <dcterms:created xsi:type="dcterms:W3CDTF">2019-08-19T16:44:00Z</dcterms:created>
  <dcterms:modified xsi:type="dcterms:W3CDTF">2019-08-23T15:27:00Z</dcterms:modified>
</cp:coreProperties>
</file>