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B4" w:rsidRPr="009C28B4" w:rsidRDefault="009C28B4" w:rsidP="009C28B4">
      <w:pPr>
        <w:spacing w:line="276" w:lineRule="auto"/>
        <w:jc w:val="both"/>
        <w:rPr>
          <w:sz w:val="16"/>
          <w:szCs w:val="16"/>
          <w:lang w:val="en-US"/>
        </w:rPr>
      </w:pPr>
    </w:p>
    <w:p w:rsidR="009C28B4" w:rsidRPr="009C28B4" w:rsidRDefault="009C28B4" w:rsidP="009C28B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B4" w:rsidRPr="009C28B4" w:rsidRDefault="009C28B4" w:rsidP="009C28B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28B4" w:rsidRPr="009C28B4" w:rsidRDefault="009C28B4" w:rsidP="009C28B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28B4" w:rsidRPr="009C28B4" w:rsidRDefault="009C28B4" w:rsidP="009C28B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C28B4" w:rsidRPr="009C28B4" w:rsidRDefault="009C28B4" w:rsidP="009C28B4">
      <w:pPr>
        <w:spacing w:line="276" w:lineRule="auto"/>
        <w:jc w:val="center"/>
        <w:rPr>
          <w:b/>
          <w:lang w:eastAsia="it-IT"/>
        </w:rPr>
      </w:pPr>
      <w:r w:rsidRPr="009C28B4">
        <w:rPr>
          <w:b/>
          <w:sz w:val="18"/>
          <w:szCs w:val="18"/>
        </w:rPr>
        <w:t xml:space="preserve">     </w:t>
      </w:r>
      <w:r w:rsidRPr="009C28B4">
        <w:rPr>
          <w:b/>
          <w:sz w:val="16"/>
          <w:szCs w:val="16"/>
        </w:rPr>
        <w:t>R  E  P U  B  L  I  K  A    E   S  H  Q  I  P  Ë  R  I  S  Ë</w:t>
      </w:r>
      <w:r w:rsidRPr="009C28B4">
        <w:rPr>
          <w:rFonts w:ascii="Calibri" w:hAnsi="Calibri" w:cs="Calibri"/>
          <w:b/>
          <w:sz w:val="16"/>
          <w:szCs w:val="16"/>
        </w:rPr>
        <w:br/>
      </w:r>
      <w:r w:rsidRPr="009C28B4">
        <w:rPr>
          <w:b/>
        </w:rPr>
        <w:t xml:space="preserve">  BASHKIA TIRANË</w:t>
      </w:r>
      <w:r w:rsidRPr="009C28B4">
        <w:rPr>
          <w:b/>
        </w:rPr>
        <w:br/>
        <w:t>DREJTORIA E PËRGJITHSHME PËR MARRËDHËNIET ME PUBLIKUN DHE JASHTË</w:t>
      </w:r>
      <w:r w:rsidRPr="009C28B4">
        <w:rPr>
          <w:b/>
        </w:rPr>
        <w:br/>
      </w:r>
      <w:r w:rsidRPr="009C28B4">
        <w:rPr>
          <w:b/>
          <w:lang w:eastAsia="it-IT"/>
        </w:rPr>
        <w:t>DREJTORIA E KOMUNIKIMIT ME QYTETARËT</w:t>
      </w:r>
    </w:p>
    <w:p w:rsidR="009C28B4" w:rsidRPr="009C28B4" w:rsidRDefault="009C28B4" w:rsidP="009C28B4">
      <w:pPr>
        <w:rPr>
          <w:b/>
        </w:rPr>
      </w:pPr>
    </w:p>
    <w:p w:rsidR="009C28B4" w:rsidRPr="009C28B4" w:rsidRDefault="009C28B4" w:rsidP="009C28B4">
      <w:pPr>
        <w:rPr>
          <w:b/>
        </w:rPr>
      </w:pPr>
    </w:p>
    <w:p w:rsidR="009C28B4" w:rsidRPr="009C28B4" w:rsidRDefault="009C28B4" w:rsidP="009C28B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C28B4">
        <w:rPr>
          <w:b/>
          <w:bCs/>
        </w:rPr>
        <w:t>Lënda: Kërkesë për publikim lidhur me shpalljen e ankandit të parë publik.</w:t>
      </w:r>
    </w:p>
    <w:p w:rsidR="009C28B4" w:rsidRPr="009C28B4" w:rsidRDefault="009C28B4" w:rsidP="009C28B4">
      <w:pPr>
        <w:rPr>
          <w:b/>
        </w:rPr>
      </w:pPr>
    </w:p>
    <w:p w:rsidR="009C28B4" w:rsidRPr="009C28B4" w:rsidRDefault="009C28B4" w:rsidP="009C28B4">
      <w:pPr>
        <w:rPr>
          <w:b/>
        </w:rPr>
      </w:pPr>
    </w:p>
    <w:p w:rsidR="009C28B4" w:rsidRPr="009C28B4" w:rsidRDefault="009C28B4" w:rsidP="009C28B4">
      <w:pPr>
        <w:tabs>
          <w:tab w:val="left" w:pos="3960"/>
        </w:tabs>
        <w:jc w:val="both"/>
        <w:rPr>
          <w:lang w:eastAsia="it-IT"/>
        </w:rPr>
      </w:pPr>
      <w:r w:rsidRPr="009C28B4">
        <w:rPr>
          <w:bCs/>
        </w:rPr>
        <w:t>Pranë Bashkisë Tiranë ka ardhur kërkesa për shpallje nga</w:t>
      </w:r>
      <w:r w:rsidRPr="009C28B4">
        <w:rPr>
          <w:b/>
          <w:bCs/>
        </w:rPr>
        <w:t xml:space="preserve"> </w:t>
      </w:r>
      <w:r w:rsidRPr="009C28B4">
        <w:rPr>
          <w:b/>
          <w:bCs/>
          <w:lang w:eastAsia="it-IT"/>
        </w:rPr>
        <w:t>SHOQËRIA E PËRMBARIMIT PRIVAT “T.M.A.” sh.p.k.</w:t>
      </w:r>
      <w:r w:rsidRPr="009C28B4">
        <w:rPr>
          <w:b/>
          <w:bCs/>
        </w:rPr>
        <w:t>,</w:t>
      </w:r>
      <w:r w:rsidRPr="009C28B4">
        <w:rPr>
          <w:bCs/>
        </w:rPr>
        <w:t xml:space="preserve"> në lidhje me shpalljen e ankandit për pasurinë e paluajtshme </w:t>
      </w:r>
      <w:r w:rsidRPr="009C28B4">
        <w:rPr>
          <w:lang w:eastAsia="it-IT"/>
        </w:rPr>
        <w:t>për debitorin z. z. Kastriot Ponari.</w:t>
      </w:r>
    </w:p>
    <w:p w:rsidR="009C28B4" w:rsidRPr="009C28B4" w:rsidRDefault="009C28B4" w:rsidP="009C28B4">
      <w:pPr>
        <w:tabs>
          <w:tab w:val="left" w:pos="3960"/>
        </w:tabs>
        <w:jc w:val="both"/>
        <w:rPr>
          <w:b/>
        </w:rPr>
      </w:pPr>
    </w:p>
    <w:p w:rsidR="009C28B4" w:rsidRPr="009C28B4" w:rsidRDefault="009C28B4" w:rsidP="009C28B4">
      <w:pPr>
        <w:jc w:val="both"/>
        <w:rPr>
          <w:b/>
        </w:rPr>
      </w:pPr>
    </w:p>
    <w:p w:rsidR="009C28B4" w:rsidRPr="009C28B4" w:rsidRDefault="009C28B4" w:rsidP="009C28B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C28B4">
        <w:rPr>
          <w:b/>
        </w:rPr>
        <w:t>Ju sqarojmë se të dhënat e pronave përkatësisht janë si më poshtë:</w:t>
      </w:r>
    </w:p>
    <w:p w:rsidR="009C28B4" w:rsidRPr="009C28B4" w:rsidRDefault="009C28B4" w:rsidP="009C28B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28B4" w:rsidRPr="009C28B4" w:rsidRDefault="009C28B4" w:rsidP="009C28B4">
      <w:pPr>
        <w:numPr>
          <w:ilvl w:val="0"/>
          <w:numId w:val="16"/>
        </w:numPr>
        <w:ind w:right="-90"/>
        <w:contextualSpacing/>
        <w:rPr>
          <w:b/>
          <w:u w:val="single"/>
        </w:rPr>
      </w:pPr>
      <w:r w:rsidRPr="009C28B4">
        <w:rPr>
          <w:b/>
        </w:rPr>
        <w:t xml:space="preserve">“Apartament”, sip. 172.20 m2, nr. pasurie 7/630+7-15, ZK 8270, vol. 72, fq. 151. </w:t>
      </w:r>
    </w:p>
    <w:p w:rsidR="009C28B4" w:rsidRPr="009C28B4" w:rsidRDefault="009C28B4" w:rsidP="009C28B4">
      <w:pPr>
        <w:ind w:right="-90"/>
        <w:contextualSpacing/>
        <w:rPr>
          <w:b/>
          <w:sz w:val="16"/>
          <w:szCs w:val="16"/>
          <w:u w:val="single"/>
        </w:rPr>
      </w:pPr>
    </w:p>
    <w:p w:rsidR="009C28B4" w:rsidRPr="009C28B4" w:rsidRDefault="009C28B4" w:rsidP="009C28B4">
      <w:pPr>
        <w:ind w:right="-450"/>
        <w:rPr>
          <w:b/>
        </w:rPr>
      </w:pPr>
      <w:r w:rsidRPr="009C28B4">
        <w:rPr>
          <w:b/>
          <w:u w:val="single"/>
        </w:rPr>
        <w:t>Adresa:</w:t>
      </w:r>
      <w:r w:rsidRPr="009C28B4">
        <w:rPr>
          <w:b/>
        </w:rPr>
        <w:tab/>
      </w:r>
      <w:r w:rsidRPr="009C28B4">
        <w:rPr>
          <w:b/>
        </w:rPr>
        <w:tab/>
        <w:t>Rruga “Sami Frashëri”, Tiranë</w:t>
      </w:r>
    </w:p>
    <w:p w:rsidR="009C28B4" w:rsidRPr="009C28B4" w:rsidRDefault="009C28B4" w:rsidP="009C28B4">
      <w:pPr>
        <w:ind w:right="-450"/>
        <w:rPr>
          <w:b/>
          <w:sz w:val="16"/>
          <w:szCs w:val="16"/>
          <w:u w:val="single"/>
        </w:rPr>
      </w:pPr>
    </w:p>
    <w:p w:rsidR="009C28B4" w:rsidRPr="009C28B4" w:rsidRDefault="009C28B4" w:rsidP="009C28B4">
      <w:pPr>
        <w:ind w:left="2160" w:hanging="2160"/>
        <w:rPr>
          <w:b/>
        </w:rPr>
      </w:pPr>
      <w:r w:rsidRPr="009C28B4">
        <w:rPr>
          <w:b/>
          <w:u w:val="single"/>
        </w:rPr>
        <w:t>Çmimi fillestar</w:t>
      </w:r>
      <w:r w:rsidRPr="009C28B4">
        <w:rPr>
          <w:b/>
        </w:rPr>
        <w:t xml:space="preserve">: </w:t>
      </w:r>
      <w:r w:rsidRPr="009C28B4">
        <w:rPr>
          <w:b/>
        </w:rPr>
        <w:tab/>
        <w:t>50,971,200 (pesëdhjetë milion e nëntëqind e shtatëdhjetë e një mijë e dyqind) Lekë</w:t>
      </w:r>
    </w:p>
    <w:p w:rsidR="009C28B4" w:rsidRPr="009C28B4" w:rsidRDefault="009C28B4" w:rsidP="009C28B4">
      <w:pPr>
        <w:ind w:left="710" w:right="-90"/>
        <w:contextualSpacing/>
        <w:jc w:val="both"/>
        <w:rPr>
          <w:b/>
        </w:rPr>
      </w:pPr>
    </w:p>
    <w:p w:rsidR="009C28B4" w:rsidRPr="009C28B4" w:rsidRDefault="009C28B4" w:rsidP="009C28B4">
      <w:pPr>
        <w:numPr>
          <w:ilvl w:val="0"/>
          <w:numId w:val="16"/>
        </w:numPr>
        <w:ind w:right="-90"/>
        <w:contextualSpacing/>
        <w:rPr>
          <w:b/>
          <w:u w:val="single"/>
        </w:rPr>
      </w:pPr>
      <w:r w:rsidRPr="009C28B4">
        <w:rPr>
          <w:b/>
        </w:rPr>
        <w:t xml:space="preserve">“Apartament”, sip. 97,2 m2, nr. pasurie 7/630+9-14, ZK 8270, vol. 72, fq. 214. </w:t>
      </w:r>
    </w:p>
    <w:p w:rsidR="009C28B4" w:rsidRPr="009C28B4" w:rsidRDefault="009C28B4" w:rsidP="009C28B4">
      <w:pPr>
        <w:ind w:right="-90"/>
        <w:contextualSpacing/>
        <w:rPr>
          <w:b/>
          <w:sz w:val="16"/>
          <w:szCs w:val="16"/>
          <w:u w:val="single"/>
        </w:rPr>
      </w:pPr>
    </w:p>
    <w:p w:rsidR="009C28B4" w:rsidRPr="009C28B4" w:rsidRDefault="009C28B4" w:rsidP="009C28B4">
      <w:pPr>
        <w:ind w:right="-450"/>
        <w:rPr>
          <w:b/>
        </w:rPr>
      </w:pPr>
      <w:r w:rsidRPr="009C28B4">
        <w:rPr>
          <w:b/>
          <w:u w:val="single"/>
        </w:rPr>
        <w:t>Adresa:</w:t>
      </w:r>
      <w:r w:rsidRPr="009C28B4">
        <w:rPr>
          <w:b/>
        </w:rPr>
        <w:tab/>
      </w:r>
      <w:r w:rsidRPr="009C28B4">
        <w:rPr>
          <w:b/>
        </w:rPr>
        <w:tab/>
        <w:t>Rruga “Sami Frashëri”, Tiranë</w:t>
      </w:r>
    </w:p>
    <w:p w:rsidR="009C28B4" w:rsidRPr="009C28B4" w:rsidRDefault="009C28B4" w:rsidP="009C28B4">
      <w:pPr>
        <w:ind w:right="-450"/>
        <w:rPr>
          <w:b/>
          <w:sz w:val="16"/>
          <w:szCs w:val="16"/>
          <w:u w:val="single"/>
        </w:rPr>
      </w:pPr>
    </w:p>
    <w:p w:rsidR="009C28B4" w:rsidRPr="009C28B4" w:rsidRDefault="009C28B4" w:rsidP="009C28B4">
      <w:pPr>
        <w:ind w:left="2160" w:hanging="2160"/>
        <w:rPr>
          <w:b/>
        </w:rPr>
      </w:pPr>
      <w:r w:rsidRPr="009C28B4">
        <w:rPr>
          <w:b/>
          <w:u w:val="single"/>
        </w:rPr>
        <w:t>Çmimi fillestar</w:t>
      </w:r>
      <w:r w:rsidRPr="009C28B4">
        <w:rPr>
          <w:b/>
        </w:rPr>
        <w:t xml:space="preserve">: </w:t>
      </w:r>
      <w:r w:rsidRPr="009C28B4">
        <w:rPr>
          <w:b/>
        </w:rPr>
        <w:tab/>
        <w:t>19,051,200 (nëntëmbëdhjetë milion e pesëdhjetë e një mijë e dyqind) Lekë</w:t>
      </w:r>
    </w:p>
    <w:p w:rsidR="009C28B4" w:rsidRPr="009C28B4" w:rsidRDefault="009C28B4" w:rsidP="009C28B4">
      <w:pPr>
        <w:ind w:left="710" w:right="-90"/>
        <w:contextualSpacing/>
        <w:jc w:val="both"/>
        <w:rPr>
          <w:b/>
        </w:rPr>
      </w:pPr>
    </w:p>
    <w:p w:rsidR="009C28B4" w:rsidRPr="009C28B4" w:rsidRDefault="009C28B4" w:rsidP="009C28B4">
      <w:pPr>
        <w:numPr>
          <w:ilvl w:val="0"/>
          <w:numId w:val="16"/>
        </w:numPr>
        <w:ind w:right="-90"/>
        <w:contextualSpacing/>
        <w:rPr>
          <w:b/>
          <w:u w:val="single"/>
        </w:rPr>
      </w:pPr>
      <w:r w:rsidRPr="009C28B4">
        <w:rPr>
          <w:b/>
        </w:rPr>
        <w:t xml:space="preserve">“Garazh”, sip. 20,31 m2, nr. pasurie 7/630-G135, ZK 8270, vol. 71, fq. 107. </w:t>
      </w:r>
    </w:p>
    <w:p w:rsidR="009C28B4" w:rsidRPr="009C28B4" w:rsidRDefault="009C28B4" w:rsidP="009C28B4">
      <w:pPr>
        <w:ind w:right="-90"/>
        <w:contextualSpacing/>
        <w:rPr>
          <w:b/>
          <w:sz w:val="16"/>
          <w:szCs w:val="16"/>
          <w:u w:val="single"/>
        </w:rPr>
      </w:pPr>
    </w:p>
    <w:p w:rsidR="009C28B4" w:rsidRPr="009C28B4" w:rsidRDefault="009C28B4" w:rsidP="009C28B4">
      <w:pPr>
        <w:ind w:right="-450"/>
        <w:rPr>
          <w:b/>
        </w:rPr>
      </w:pPr>
      <w:r w:rsidRPr="009C28B4">
        <w:rPr>
          <w:b/>
          <w:u w:val="single"/>
        </w:rPr>
        <w:t>Adresa:</w:t>
      </w:r>
      <w:r w:rsidRPr="009C28B4">
        <w:rPr>
          <w:b/>
        </w:rPr>
        <w:tab/>
      </w:r>
      <w:r w:rsidRPr="009C28B4">
        <w:rPr>
          <w:b/>
        </w:rPr>
        <w:tab/>
        <w:t>Rruga “Sami Frashëri”, Tiranë</w:t>
      </w:r>
    </w:p>
    <w:p w:rsidR="009C28B4" w:rsidRPr="009C28B4" w:rsidRDefault="009C28B4" w:rsidP="009C28B4">
      <w:pPr>
        <w:ind w:right="-450"/>
        <w:rPr>
          <w:b/>
          <w:sz w:val="16"/>
          <w:szCs w:val="16"/>
          <w:u w:val="single"/>
        </w:rPr>
      </w:pPr>
    </w:p>
    <w:p w:rsidR="009C28B4" w:rsidRPr="009C28B4" w:rsidRDefault="009C28B4" w:rsidP="009C28B4">
      <w:pPr>
        <w:ind w:left="2160" w:hanging="2160"/>
        <w:rPr>
          <w:b/>
        </w:rPr>
      </w:pPr>
      <w:r w:rsidRPr="009C28B4">
        <w:rPr>
          <w:b/>
          <w:u w:val="single"/>
        </w:rPr>
        <w:t>Çmimi fillestar</w:t>
      </w:r>
      <w:r w:rsidRPr="009C28B4">
        <w:rPr>
          <w:b/>
        </w:rPr>
        <w:t xml:space="preserve">: </w:t>
      </w:r>
      <w:r w:rsidRPr="009C28B4">
        <w:rPr>
          <w:b/>
        </w:rPr>
        <w:tab/>
        <w:t>3,980,760 (tre milion e nëntëqind e tetëdhjetë mijë e shtatëqind e gjashtëdhjetë) Lekë</w:t>
      </w:r>
    </w:p>
    <w:p w:rsidR="009C28B4" w:rsidRPr="009C28B4" w:rsidRDefault="009C28B4" w:rsidP="009C28B4">
      <w:pPr>
        <w:ind w:left="710" w:right="-90"/>
        <w:contextualSpacing/>
        <w:jc w:val="both"/>
        <w:rPr>
          <w:b/>
        </w:rPr>
      </w:pPr>
    </w:p>
    <w:p w:rsidR="009C28B4" w:rsidRPr="009C28B4" w:rsidRDefault="009C28B4" w:rsidP="009C28B4">
      <w:pPr>
        <w:ind w:left="710" w:right="-90"/>
        <w:contextualSpacing/>
        <w:jc w:val="both"/>
        <w:rPr>
          <w:b/>
        </w:rPr>
      </w:pPr>
    </w:p>
    <w:p w:rsidR="009C28B4" w:rsidRPr="009C28B4" w:rsidRDefault="009C28B4" w:rsidP="009C28B4">
      <w:pPr>
        <w:jc w:val="both"/>
      </w:pPr>
      <w:r w:rsidRPr="009C28B4">
        <w:t xml:space="preserve">Drejtoria e Komunikimit me Qytetarët ka bërë të mundur afishimin e shpalljes për </w:t>
      </w:r>
      <w:r w:rsidRPr="009C28B4">
        <w:rPr>
          <w:b/>
        </w:rPr>
        <w:t>SHOQËRINË E PËRMBARIMIT PRIVAT “T.M.A.” sh.p.k.,</w:t>
      </w:r>
      <w:r w:rsidRPr="009C28B4">
        <w:rPr>
          <w:bCs/>
        </w:rPr>
        <w:t xml:space="preserve"> </w:t>
      </w:r>
      <w:r w:rsidRPr="009C28B4">
        <w:t>në tabelën e shpalljeve të Sektorit të Informimit dhe Shërbimeve për Qytetarët</w:t>
      </w:r>
      <w:r w:rsidRPr="009C28B4">
        <w:rPr>
          <w:sz w:val="16"/>
          <w:szCs w:val="16"/>
        </w:rPr>
        <w:t xml:space="preserve"> </w:t>
      </w:r>
      <w:r w:rsidRPr="009C28B4">
        <w:t>pranë Bashkisë Tiranë.</w:t>
      </w:r>
    </w:p>
    <w:p w:rsidR="009C28B4" w:rsidRPr="009C28B4" w:rsidRDefault="009C28B4" w:rsidP="009C28B4"/>
    <w:p w:rsidR="009C28B4" w:rsidRDefault="009C28B4" w:rsidP="009C28B4">
      <w:pPr>
        <w:spacing w:line="276" w:lineRule="auto"/>
        <w:jc w:val="both"/>
        <w:rPr>
          <w:sz w:val="16"/>
          <w:szCs w:val="16"/>
          <w:lang w:val="en-US"/>
        </w:rPr>
      </w:pPr>
    </w:p>
    <w:p w:rsidR="009C28B4" w:rsidRDefault="009C28B4" w:rsidP="009C28B4">
      <w:pPr>
        <w:spacing w:line="276" w:lineRule="auto"/>
        <w:jc w:val="both"/>
        <w:rPr>
          <w:sz w:val="16"/>
          <w:szCs w:val="16"/>
          <w:lang w:val="en-US"/>
        </w:rPr>
      </w:pPr>
    </w:p>
    <w:p w:rsidR="009C28B4" w:rsidRPr="009C28B4" w:rsidRDefault="009C28B4" w:rsidP="009C28B4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B4" w:rsidRPr="009C28B4" w:rsidRDefault="009C28B4" w:rsidP="009C28B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28B4" w:rsidRPr="009C28B4" w:rsidRDefault="009C28B4" w:rsidP="009C28B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28B4" w:rsidRPr="009C28B4" w:rsidRDefault="009C28B4" w:rsidP="009C28B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</w:rPr>
      </w:pP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C28B4" w:rsidRPr="009C28B4" w:rsidRDefault="009C28B4" w:rsidP="009C28B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C28B4" w:rsidRPr="009C28B4" w:rsidRDefault="009C28B4" w:rsidP="009C28B4">
      <w:pPr>
        <w:spacing w:line="276" w:lineRule="auto"/>
        <w:jc w:val="center"/>
        <w:rPr>
          <w:b/>
          <w:lang w:eastAsia="it-IT"/>
        </w:rPr>
      </w:pPr>
      <w:r w:rsidRPr="009C28B4">
        <w:rPr>
          <w:b/>
          <w:sz w:val="18"/>
          <w:szCs w:val="18"/>
        </w:rPr>
        <w:t xml:space="preserve">     </w:t>
      </w:r>
      <w:r w:rsidRPr="009C28B4">
        <w:rPr>
          <w:b/>
          <w:sz w:val="16"/>
          <w:szCs w:val="16"/>
        </w:rPr>
        <w:t>R  E  P U  B  L  I  K  A    E   S  H  Q  I  P  Ë  R  I  S  Ë</w:t>
      </w:r>
      <w:r w:rsidRPr="009C28B4">
        <w:rPr>
          <w:rFonts w:ascii="Calibri" w:hAnsi="Calibri" w:cs="Calibri"/>
          <w:b/>
          <w:sz w:val="16"/>
          <w:szCs w:val="16"/>
        </w:rPr>
        <w:br/>
      </w:r>
      <w:r w:rsidRPr="009C28B4">
        <w:rPr>
          <w:b/>
        </w:rPr>
        <w:t xml:space="preserve">  BASHKIA TIRANË</w:t>
      </w:r>
      <w:r w:rsidRPr="009C28B4">
        <w:rPr>
          <w:b/>
        </w:rPr>
        <w:br/>
        <w:t>DREJTORIA E PËRGJITHSHME PËR MARRËDHËNIET ME PUBLIKUN DHE JASHTË</w:t>
      </w:r>
      <w:r w:rsidRPr="009C28B4">
        <w:rPr>
          <w:b/>
        </w:rPr>
        <w:br/>
      </w:r>
      <w:r w:rsidRPr="009C28B4">
        <w:rPr>
          <w:b/>
          <w:lang w:eastAsia="it-IT"/>
        </w:rPr>
        <w:t>DREJTORIA E KOMUNIKIMIT ME QYTETARËT</w:t>
      </w:r>
    </w:p>
    <w:p w:rsidR="009C28B4" w:rsidRPr="009C28B4" w:rsidRDefault="009C28B4" w:rsidP="009C28B4">
      <w:pPr>
        <w:jc w:val="both"/>
      </w:pPr>
    </w:p>
    <w:p w:rsidR="009C28B4" w:rsidRPr="009C28B4" w:rsidRDefault="009C28B4" w:rsidP="009C28B4">
      <w:pPr>
        <w:jc w:val="both"/>
      </w:pPr>
    </w:p>
    <w:p w:rsidR="009C28B4" w:rsidRPr="009C28B4" w:rsidRDefault="009C28B4" w:rsidP="009C28B4">
      <w:pPr>
        <w:jc w:val="both"/>
      </w:pPr>
    </w:p>
    <w:p w:rsidR="009C28B4" w:rsidRPr="009C28B4" w:rsidRDefault="009C28B4" w:rsidP="009C28B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C28B4">
        <w:rPr>
          <w:b/>
          <w:bCs/>
        </w:rPr>
        <w:t>Lënda: Kërkesë për publikim lidhur me shpalljen e ankandit publik.</w:t>
      </w:r>
    </w:p>
    <w:p w:rsidR="009C28B4" w:rsidRPr="009C28B4" w:rsidRDefault="009C28B4" w:rsidP="009C28B4">
      <w:pPr>
        <w:jc w:val="both"/>
      </w:pPr>
    </w:p>
    <w:p w:rsidR="009C28B4" w:rsidRPr="009C28B4" w:rsidRDefault="009C28B4" w:rsidP="009C28B4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9C28B4" w:rsidRPr="009C28B4" w:rsidRDefault="009C28B4" w:rsidP="009C28B4">
      <w:pPr>
        <w:tabs>
          <w:tab w:val="left" w:pos="3960"/>
        </w:tabs>
        <w:jc w:val="both"/>
        <w:rPr>
          <w:lang w:eastAsia="it-IT"/>
        </w:rPr>
      </w:pPr>
      <w:r w:rsidRPr="009C28B4">
        <w:rPr>
          <w:bCs/>
        </w:rPr>
        <w:t>Pranë Bashkisë së Tiranës ka ardhur kërkesa për shpallje nga</w:t>
      </w:r>
      <w:r w:rsidRPr="009C28B4">
        <w:rPr>
          <w:b/>
          <w:bCs/>
        </w:rPr>
        <w:t xml:space="preserve"> Shoqëria e Përmbarimit Privat “ENFORCEMENT GROUP” sh.p.k.</w:t>
      </w:r>
      <w:r w:rsidRPr="009C28B4">
        <w:rPr>
          <w:b/>
        </w:rPr>
        <w:t xml:space="preserve">, </w:t>
      </w:r>
      <w:r w:rsidRPr="009C28B4">
        <w:rPr>
          <w:bCs/>
        </w:rPr>
        <w:t xml:space="preserve">në lidhje me ankandin e dytë për pasurinë e paluajtshme </w:t>
      </w:r>
      <w:r w:rsidRPr="009C28B4">
        <w:rPr>
          <w:lang w:eastAsia="it-IT"/>
        </w:rPr>
        <w:t>për debitorin z. Sokol Preke Kola, për debitorët solidarë znj. Shpresa Lin Kola dhe z. Fejzi Sheuqet Hoxha.</w:t>
      </w:r>
    </w:p>
    <w:p w:rsidR="009C28B4" w:rsidRPr="009C28B4" w:rsidRDefault="009C28B4" w:rsidP="009C28B4">
      <w:pPr>
        <w:tabs>
          <w:tab w:val="left" w:pos="3960"/>
        </w:tabs>
        <w:jc w:val="both"/>
        <w:rPr>
          <w:lang w:eastAsia="it-IT"/>
        </w:rPr>
      </w:pPr>
    </w:p>
    <w:p w:rsidR="009C28B4" w:rsidRPr="009C28B4" w:rsidRDefault="009C28B4" w:rsidP="009C28B4">
      <w:pPr>
        <w:tabs>
          <w:tab w:val="left" w:pos="3960"/>
        </w:tabs>
        <w:jc w:val="both"/>
        <w:rPr>
          <w:bCs/>
        </w:rPr>
      </w:pPr>
    </w:p>
    <w:p w:rsidR="009C28B4" w:rsidRPr="009C28B4" w:rsidRDefault="009C28B4" w:rsidP="009C28B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C28B4">
        <w:rPr>
          <w:b/>
        </w:rPr>
        <w:t>Ju sqarojmë se të dhënat e pronës janë si më poshtë:</w:t>
      </w:r>
    </w:p>
    <w:p w:rsidR="009C28B4" w:rsidRPr="009C28B4" w:rsidRDefault="009C28B4" w:rsidP="009C28B4"/>
    <w:p w:rsidR="009C28B4" w:rsidRPr="009C28B4" w:rsidRDefault="009C28B4" w:rsidP="009C28B4">
      <w:pPr>
        <w:numPr>
          <w:ilvl w:val="0"/>
          <w:numId w:val="17"/>
        </w:numPr>
        <w:ind w:right="-90"/>
        <w:contextualSpacing/>
        <w:jc w:val="both"/>
        <w:rPr>
          <w:b/>
        </w:rPr>
      </w:pPr>
      <w:r w:rsidRPr="009C28B4">
        <w:rPr>
          <w:b/>
        </w:rPr>
        <w:t>“Bodrum”, pasuria nr. 7/565-B/1, vol 37, faqe 158, ZK 8150, me sip. 40 m</w:t>
      </w:r>
      <w:r w:rsidRPr="009C28B4">
        <w:rPr>
          <w:b/>
          <w:vertAlign w:val="superscript"/>
        </w:rPr>
        <w:t>2</w:t>
      </w:r>
    </w:p>
    <w:p w:rsidR="009C28B4" w:rsidRPr="009C28B4" w:rsidRDefault="009C28B4" w:rsidP="009C28B4">
      <w:pPr>
        <w:ind w:right="-90"/>
        <w:contextualSpacing/>
        <w:jc w:val="both"/>
        <w:rPr>
          <w:b/>
          <w:u w:val="single"/>
        </w:rPr>
      </w:pPr>
    </w:p>
    <w:p w:rsidR="009C28B4" w:rsidRPr="009C28B4" w:rsidRDefault="009C28B4" w:rsidP="009C28B4">
      <w:pPr>
        <w:ind w:right="-450"/>
        <w:jc w:val="both"/>
        <w:rPr>
          <w:b/>
          <w:lang w:val="en-US"/>
        </w:rPr>
      </w:pPr>
      <w:r w:rsidRPr="009C28B4">
        <w:rPr>
          <w:b/>
          <w:u w:val="single"/>
        </w:rPr>
        <w:t>Adresa:</w:t>
      </w:r>
      <w:r w:rsidRPr="009C28B4">
        <w:rPr>
          <w:b/>
        </w:rPr>
        <w:tab/>
      </w:r>
      <w:r w:rsidRPr="009C28B4">
        <w:rPr>
          <w:b/>
        </w:rPr>
        <w:tab/>
        <w:t>Rruga “3 Vellezerit Kondi” , Tiranë</w:t>
      </w:r>
    </w:p>
    <w:p w:rsidR="009C28B4" w:rsidRPr="009C28B4" w:rsidRDefault="009C28B4" w:rsidP="009C28B4">
      <w:pPr>
        <w:ind w:left="2160" w:hanging="2160"/>
        <w:jc w:val="both"/>
        <w:rPr>
          <w:b/>
          <w:u w:val="single"/>
        </w:rPr>
      </w:pPr>
    </w:p>
    <w:p w:rsidR="009C28B4" w:rsidRPr="009C28B4" w:rsidRDefault="009C28B4" w:rsidP="009C28B4">
      <w:pPr>
        <w:ind w:left="2160" w:hanging="2160"/>
        <w:jc w:val="both"/>
        <w:rPr>
          <w:b/>
        </w:rPr>
      </w:pPr>
      <w:r w:rsidRPr="009C28B4">
        <w:rPr>
          <w:b/>
          <w:u w:val="single"/>
        </w:rPr>
        <w:t>Çmimi fillestar</w:t>
      </w:r>
      <w:r w:rsidRPr="009C28B4">
        <w:rPr>
          <w:b/>
        </w:rPr>
        <w:t xml:space="preserve">: </w:t>
      </w:r>
      <w:r w:rsidRPr="009C28B4">
        <w:rPr>
          <w:b/>
        </w:rPr>
        <w:tab/>
        <w:t>4,000,000 (katër milion) Lekë</w:t>
      </w:r>
    </w:p>
    <w:p w:rsidR="009C28B4" w:rsidRPr="009C28B4" w:rsidRDefault="009C28B4" w:rsidP="009C28B4">
      <w:pPr>
        <w:ind w:left="2160" w:hanging="2160"/>
        <w:jc w:val="both"/>
        <w:rPr>
          <w:b/>
        </w:rPr>
      </w:pPr>
    </w:p>
    <w:p w:rsidR="009C28B4" w:rsidRPr="009C28B4" w:rsidRDefault="009C28B4" w:rsidP="009C28B4">
      <w:pPr>
        <w:ind w:left="2160" w:hanging="2160"/>
        <w:jc w:val="both"/>
        <w:rPr>
          <w:b/>
        </w:rPr>
      </w:pPr>
    </w:p>
    <w:p w:rsidR="009C28B4" w:rsidRPr="009C28B4" w:rsidRDefault="009C28B4" w:rsidP="009C28B4">
      <w:pPr>
        <w:jc w:val="both"/>
      </w:pPr>
      <w:r w:rsidRPr="009C28B4">
        <w:t xml:space="preserve">Drejtoria e Komunikimit me Qytetarët ka bërë të mundur afishimin e shpalljes për </w:t>
      </w:r>
      <w:r w:rsidRPr="009C28B4">
        <w:rPr>
          <w:b/>
          <w:bCs/>
        </w:rPr>
        <w:t xml:space="preserve">Shoqërinë e Përmbarimit Privat “ENFORCEMENT GROUP” </w:t>
      </w:r>
      <w:r w:rsidRPr="009C28B4">
        <w:rPr>
          <w:b/>
        </w:rPr>
        <w:t>sh.p.k.</w:t>
      </w:r>
      <w:r w:rsidRPr="009C28B4">
        <w:rPr>
          <w:b/>
          <w:bCs/>
        </w:rPr>
        <w:t xml:space="preserve">, </w:t>
      </w:r>
      <w:r w:rsidRPr="009C28B4">
        <w:t>në tabelën e shpalljeve të Sektorit të Informimit dhe Shërbimeve për Qytetarët</w:t>
      </w:r>
      <w:r w:rsidRPr="009C28B4">
        <w:rPr>
          <w:sz w:val="16"/>
          <w:szCs w:val="16"/>
        </w:rPr>
        <w:t xml:space="preserve"> </w:t>
      </w:r>
      <w:r w:rsidRPr="009C28B4">
        <w:t>pranë Bashkisë Tiranë.</w:t>
      </w:r>
    </w:p>
    <w:p w:rsidR="00AA6C1E" w:rsidRPr="009C28B4" w:rsidRDefault="00AA6C1E" w:rsidP="009C28B4"/>
    <w:sectPr w:rsidR="00AA6C1E" w:rsidRPr="009C2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B2A"/>
    <w:multiLevelType w:val="hybridMultilevel"/>
    <w:tmpl w:val="7D86DB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A6A"/>
    <w:multiLevelType w:val="hybridMultilevel"/>
    <w:tmpl w:val="E86E5B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7F84"/>
    <w:multiLevelType w:val="hybridMultilevel"/>
    <w:tmpl w:val="4712007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8053E9"/>
    <w:multiLevelType w:val="hybridMultilevel"/>
    <w:tmpl w:val="E640A8F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1554C2"/>
    <w:multiLevelType w:val="hybridMultilevel"/>
    <w:tmpl w:val="4E3CDA9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8E0080"/>
    <w:multiLevelType w:val="hybridMultilevel"/>
    <w:tmpl w:val="B854F58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91732C"/>
    <w:multiLevelType w:val="hybridMultilevel"/>
    <w:tmpl w:val="84ECB0DC"/>
    <w:lvl w:ilvl="0" w:tplc="1EC83656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CF575C"/>
    <w:multiLevelType w:val="hybridMultilevel"/>
    <w:tmpl w:val="532662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F2CAA"/>
    <w:multiLevelType w:val="hybridMultilevel"/>
    <w:tmpl w:val="331623D2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69695B"/>
    <w:multiLevelType w:val="hybridMultilevel"/>
    <w:tmpl w:val="87B233F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E6E185B"/>
    <w:multiLevelType w:val="hybridMultilevel"/>
    <w:tmpl w:val="A8766794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4925F6"/>
    <w:multiLevelType w:val="hybridMultilevel"/>
    <w:tmpl w:val="EC7295EA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7422D5"/>
    <w:multiLevelType w:val="hybridMultilevel"/>
    <w:tmpl w:val="14E853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F755D"/>
    <w:multiLevelType w:val="hybridMultilevel"/>
    <w:tmpl w:val="8A880C1A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401CA1"/>
    <w:multiLevelType w:val="hybridMultilevel"/>
    <w:tmpl w:val="19065B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A3909"/>
    <w:multiLevelType w:val="hybridMultilevel"/>
    <w:tmpl w:val="B7FCC53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1"/>
    <w:rsid w:val="000C5941"/>
    <w:rsid w:val="00603DDA"/>
    <w:rsid w:val="00620D39"/>
    <w:rsid w:val="006306E3"/>
    <w:rsid w:val="00840F51"/>
    <w:rsid w:val="008835BD"/>
    <w:rsid w:val="009B41F6"/>
    <w:rsid w:val="009C28B4"/>
    <w:rsid w:val="00AA6C1E"/>
    <w:rsid w:val="00AD01EA"/>
    <w:rsid w:val="00BA3D7F"/>
    <w:rsid w:val="00C5406D"/>
    <w:rsid w:val="00CB48F1"/>
    <w:rsid w:val="00DD3333"/>
    <w:rsid w:val="00F35046"/>
    <w:rsid w:val="00FD217E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F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15</cp:revision>
  <dcterms:created xsi:type="dcterms:W3CDTF">2019-08-19T16:44:00Z</dcterms:created>
  <dcterms:modified xsi:type="dcterms:W3CDTF">2019-09-03T14:34:00Z</dcterms:modified>
</cp:coreProperties>
</file>