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DefaultParagraphFont"/>
          <w:rFonts w:ascii="Times New Roman" w:hAnsi="Times New Roman"/>
          <w:b/>
          <w:color w:val="000000"/>
          <w:sz w:val="24"/>
          <w:szCs w:val="24"/>
          <w:lang w:val="sq-AL"/>
        </w:rPr>
        <w:t>FORMULAR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b/>
          <w:color w:val="000000"/>
          <w:sz w:val="24"/>
          <w:szCs w:val="24"/>
          <w:lang w:val="sq-AL"/>
        </w:rPr>
      </w:r>
    </w:p>
    <w:p>
      <w:pPr>
        <w:pStyle w:val="Normal"/>
        <w:jc w:val="center"/>
        <w:rPr/>
      </w:pPr>
      <w:r>
        <w:rPr>
          <w:rStyle w:val="DefaultParagraphFont"/>
          <w:rFonts w:ascii="Times New Roman" w:hAnsi="Times New Roman"/>
          <w:b/>
          <w:color w:val="000000"/>
          <w:sz w:val="24"/>
          <w:szCs w:val="24"/>
          <w:lang w:val="sq-AL"/>
        </w:rPr>
        <w:t>PER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b/>
          <w:color w:val="000000"/>
          <w:sz w:val="24"/>
          <w:szCs w:val="24"/>
          <w:lang w:val="sq-AL"/>
        </w:rPr>
      </w:r>
    </w:p>
    <w:p>
      <w:pPr>
        <w:pStyle w:val="Normal"/>
        <w:jc w:val="center"/>
        <w:rPr/>
      </w:pPr>
      <w:r>
        <w:rPr>
          <w:rStyle w:val="DefaultParagraphFont"/>
          <w:rFonts w:ascii="Times New Roman" w:hAnsi="Times New Roman"/>
          <w:b/>
          <w:color w:val="000000"/>
          <w:sz w:val="24"/>
          <w:szCs w:val="24"/>
          <w:lang w:val="sq-AL"/>
        </w:rPr>
        <w:t>PLAN BIZNESI</w:t>
      </w:r>
    </w:p>
    <w:p>
      <w:pPr>
        <w:pStyle w:val="Normal"/>
        <w:tabs>
          <w:tab w:val="left" w:pos="1020" w:leader="none"/>
        </w:tabs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</w:r>
    </w:p>
    <w:p>
      <w:pPr>
        <w:pStyle w:val="Normal"/>
        <w:tabs>
          <w:tab w:val="left" w:pos="1020" w:leader="none"/>
        </w:tabs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</w:r>
    </w:p>
    <w:p>
      <w:pPr>
        <w:pStyle w:val="Normal"/>
        <w:jc w:val="center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Muaji, Viti</w:t>
      </w:r>
    </w:p>
    <w:p>
      <w:pPr>
        <w:pStyle w:val="Normal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</w:r>
    </w:p>
    <w:p>
      <w:pPr>
        <w:pStyle w:val="NoSpacing"/>
        <w:numPr>
          <w:ilvl w:val="0"/>
          <w:numId w:val="8"/>
        </w:numPr>
        <w:shd w:val="clear" w:fill="BFBFBF"/>
        <w:rPr/>
      </w:pPr>
      <w:r>
        <w:rPr>
          <w:rStyle w:val="DefaultParagraphFont"/>
          <w:rFonts w:ascii="Times New Roman" w:hAnsi="Times New Roman"/>
          <w:b/>
          <w:sz w:val="24"/>
          <w:szCs w:val="24"/>
          <w:lang w:val="sq-AL"/>
        </w:rPr>
        <w:t>TË DHËNAT PERSONALE TË APLIKANTIT</w:t>
      </w:r>
    </w:p>
    <w:p>
      <w:pPr>
        <w:pStyle w:val="NoSpacing"/>
        <w:tabs>
          <w:tab w:val="clear" w:pos="720"/>
        </w:tabs>
        <w:ind w:left="720" w:right="0" w:hanging="0"/>
        <w:rPr>
          <w:rFonts w:ascii="Times New Roman" w:hAnsi="Times New Roman"/>
          <w:b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</w:r>
    </w:p>
    <w:tbl>
      <w:tblPr>
        <w:tblW w:w="888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835"/>
        <w:gridCol w:w="6044"/>
      </w:tblGrid>
      <w:tr>
        <w:trPr>
          <w:trHeight w:val="20" w:hRule="atLeas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Style w:val="DefaultParagraphFont"/>
                <w:rFonts w:ascii="Times New Roman" w:hAnsi="Times New Roman"/>
                <w:b/>
                <w:sz w:val="24"/>
                <w:szCs w:val="24"/>
                <w:lang w:val="sq-AL"/>
              </w:rPr>
              <w:t>Emri, Mbiemri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6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Style w:val="DefaultParagraphFont"/>
                <w:rFonts w:ascii="Times New Roman" w:hAnsi="Times New Roman"/>
                <w:sz w:val="24"/>
                <w:szCs w:val="24"/>
                <w:lang w:val="sq-AL"/>
              </w:rPr>
              <w:t>Emri i Kompanisë (nëse jeni në biznes)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6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Style w:val="DefaultParagraphFont"/>
                <w:rFonts w:ascii="Times New Roman" w:hAnsi="Times New Roman"/>
                <w:sz w:val="24"/>
                <w:szCs w:val="24"/>
                <w:lang w:val="sq-AL"/>
              </w:rPr>
              <w:t>Adresa:</w:t>
            </w:r>
          </w:p>
        </w:tc>
        <w:tc>
          <w:tcPr>
            <w:tcW w:w="6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Style w:val="DefaultParagraphFont"/>
                <w:rFonts w:ascii="Times New Roman" w:hAnsi="Times New Roman"/>
                <w:sz w:val="24"/>
                <w:szCs w:val="24"/>
                <w:lang w:val="sq-AL"/>
              </w:rPr>
              <w:t>Tel.:</w:t>
            </w:r>
          </w:p>
        </w:tc>
        <w:tc>
          <w:tcPr>
            <w:tcW w:w="6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Style w:val="DefaultParagraphFont"/>
                <w:rFonts w:ascii="Times New Roman" w:hAnsi="Times New Roman"/>
                <w:sz w:val="24"/>
                <w:szCs w:val="24"/>
                <w:lang w:val="sq-AL"/>
              </w:rPr>
              <w:t xml:space="preserve">E-mail:   </w:t>
            </w:r>
          </w:p>
        </w:tc>
        <w:tc>
          <w:tcPr>
            <w:tcW w:w="6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Style w:val="DefaultParagraphFont"/>
                <w:rFonts w:ascii="Times New Roman" w:hAnsi="Times New Roman"/>
                <w:sz w:val="24"/>
                <w:szCs w:val="24"/>
                <w:lang w:val="sq-AL" w:eastAsia="de-DE"/>
              </w:rPr>
              <w:t>Dita e fillimit të biznesit</w:t>
            </w:r>
          </w:p>
        </w:tc>
        <w:tc>
          <w:tcPr>
            <w:tcW w:w="6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  <w:tr>
        <w:trPr>
          <w:trHeight w:val="20" w:hRule="atLeast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/>
            </w:pPr>
            <w:r>
              <w:rPr>
                <w:rStyle w:val="DefaultParagraphFont"/>
                <w:rFonts w:ascii="Times New Roman" w:hAnsi="Times New Roman"/>
                <w:sz w:val="24"/>
                <w:szCs w:val="24"/>
                <w:lang w:val="sq-AL" w:eastAsia="de-DE"/>
              </w:rPr>
              <w:t>Forma ligjore</w:t>
            </w:r>
          </w:p>
        </w:tc>
        <w:tc>
          <w:tcPr>
            <w:tcW w:w="6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</w:r>
    </w:p>
    <w:p>
      <w:pPr>
        <w:pStyle w:val="Normal"/>
        <w:rPr/>
      </w:pPr>
      <w:r>
        <w:rPr>
          <w:rStyle w:val="DefaultParagraphFont"/>
          <w:rFonts w:ascii="Times New Roman" w:hAnsi="Times New Roman"/>
          <w:b/>
          <w:i/>
          <w:color w:val="000000"/>
          <w:sz w:val="24"/>
          <w:szCs w:val="24"/>
          <w:lang w:val="sq-AL"/>
        </w:rPr>
        <w:t>Në formatin e mëposhtëm jepet një përshkrim i shkurtër me udhëzime për çdo paragraf për t’ju orientuar sa më drejt në kryerjen e analizave të nevojshme me qëllim që të përgatitni një plan sa më të përafruar me realitetin. Në përfundim të planit ju mund ti hiqni këto pjesë të formatit.</w:t>
      </w:r>
    </w:p>
    <w:p>
      <w:pPr>
        <w:pStyle w:val="Heading2"/>
        <w:numPr>
          <w:ilvl w:val="0"/>
          <w:numId w:val="0"/>
        </w:numPr>
        <w:shd w:val="clear" w:fill="BFBFBF"/>
        <w:tabs>
          <w:tab w:val="clear" w:pos="720"/>
        </w:tabs>
        <w:ind w:right="0" w:hanging="0"/>
        <w:jc w:val="left"/>
        <w:rPr/>
      </w:pPr>
      <w:r>
        <w:rPr>
          <w:rStyle w:val="DefaultParagraphFont"/>
          <w:rFonts w:cs="Times New Roman" w:ascii="Times New Roman" w:hAnsi="Times New Roman"/>
          <w:color w:val="000000"/>
          <w:sz w:val="24"/>
          <w:szCs w:val="24"/>
          <w:lang w:val="sq-AL"/>
        </w:rPr>
        <w:t xml:space="preserve">I. </w:t>
      </w:r>
      <w:bookmarkStart w:id="0" w:name="_Toc476156286"/>
      <w:bookmarkStart w:id="1" w:name="_Toc474180166"/>
      <w:r>
        <w:rPr>
          <w:rStyle w:val="DefaultParagraphFont"/>
          <w:rFonts w:cs="Times New Roman" w:ascii="Times New Roman" w:hAnsi="Times New Roman"/>
          <w:color w:val="000000"/>
          <w:sz w:val="24"/>
          <w:szCs w:val="24"/>
          <w:lang w:val="sq-AL"/>
        </w:rPr>
        <w:t>PERMBLEDHJ</w:t>
      </w:r>
      <w:bookmarkEnd w:id="1"/>
      <w:r>
        <w:rPr>
          <w:rStyle w:val="DefaultParagraphFont"/>
          <w:rFonts w:cs="Times New Roman" w:ascii="Times New Roman" w:hAnsi="Times New Roman"/>
          <w:color w:val="000000"/>
          <w:sz w:val="24"/>
          <w:szCs w:val="24"/>
          <w:lang w:val="sq-AL"/>
        </w:rPr>
        <w:t>E E SHKURTËR E PLANIT</w:t>
      </w:r>
      <w:bookmarkEnd w:id="0"/>
    </w:p>
    <w:p>
      <w:pPr>
        <w:pStyle w:val="Normal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</w:r>
    </w:p>
    <w:p>
      <w:pPr>
        <w:pStyle w:val="Normal"/>
        <w:widowControl w:val="false"/>
        <w:shd w:val="clear" w:fill="E7E6E6"/>
        <w:snapToGrid w:val="false"/>
        <w:spacing w:lineRule="auto" w:line="360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Përmbledhja ekzekutive plotësohet në fund, pasi të jenë plotësuar të gjitha seksionet. Nuk duhet të jetë më e gjatë  se ½ deri në 1 faqe. Kjo është pjesa që do të lexohet më shumë</w:t>
      </w:r>
    </w:p>
    <w:p>
      <w:pPr>
        <w:pStyle w:val="Heading1"/>
        <w:numPr>
          <w:ilvl w:val="0"/>
          <w:numId w:val="0"/>
        </w:numPr>
        <w:tabs>
          <w:tab w:val="clear" w:pos="720"/>
        </w:tabs>
        <w:spacing w:before="0" w:after="0"/>
        <w:ind w:left="720" w:right="0" w:hanging="0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sq-AL"/>
        </w:rPr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jc w:val="both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Një paragraf që përshkruan idenë tuaj të biznesit (përcaktimi i misionit dhe qëllimi specifik i planit)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jc w:val="both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Procesin e dezinjimit dhe prodhimit të produkteve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jc w:val="both"/>
        <w:rPr/>
      </w:pPr>
      <w:r>
        <w:rPr>
          <w:rStyle w:val="DefaultParagraphFont"/>
          <w:rFonts w:ascii="Times New Roman" w:hAnsi="Times New Roman"/>
          <w:sz w:val="24"/>
          <w:szCs w:val="24"/>
          <w:lang w:val="sq-AL"/>
        </w:rPr>
        <w:t>Strategjia e marketingut (imazhi i biznesit, cilët janë klientët dhe si do tërhiqen ata)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jc w:val="both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Personeli (kush është pronari dhe përgjegjës për menaxhimin)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jc w:val="both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Një përmbledhje të shkurtër të parashikimeve financiare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jc w:val="both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Përmbledhje se si do të kryhet financimi</w:t>
      </w:r>
    </w:p>
    <w:p>
      <w:pPr>
        <w:pStyle w:val="ListParagraph"/>
        <w:spacing w:before="0"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Heading1"/>
        <w:numPr>
          <w:ilvl w:val="0"/>
          <w:numId w:val="0"/>
        </w:numPr>
        <w:shd w:val="clear" w:fill="BFBFBF"/>
        <w:tabs>
          <w:tab w:val="clear" w:pos="720"/>
        </w:tabs>
        <w:ind w:left="720" w:right="0" w:hanging="0"/>
        <w:rPr/>
      </w:pPr>
      <w:bookmarkStart w:id="2" w:name="_Toc474180167"/>
      <w:bookmarkStart w:id="3" w:name="_Toc476156287"/>
      <w:r>
        <w:rPr>
          <w:rStyle w:val="DefaultParagraphFont"/>
          <w:rFonts w:cs="Times New Roman" w:ascii="Times New Roman" w:hAnsi="Times New Roman"/>
          <w:color w:val="000000"/>
          <w:sz w:val="24"/>
          <w:szCs w:val="24"/>
          <w:lang w:val="sq-AL"/>
        </w:rPr>
        <w:t>II. PROFILI I SIPERMARRESIT /PROFILI I KOMPANISE</w:t>
      </w:r>
      <w:bookmarkEnd w:id="2"/>
      <w:bookmarkEnd w:id="3"/>
    </w:p>
    <w:p>
      <w:pPr>
        <w:pStyle w:val="Normal"/>
        <w:widowControl w:val="false"/>
        <w:snapToGrid w:val="false"/>
        <w:rPr>
          <w:rFonts w:ascii="Times New Roman" w:hAnsi="Times New Roman"/>
          <w:color w:val="000000"/>
          <w:sz w:val="24"/>
          <w:szCs w:val="24"/>
          <w:lang w:val="sq-AL" w:eastAsia="de-DE"/>
        </w:rPr>
      </w:pPr>
      <w:r>
        <w:rPr>
          <w:rFonts w:ascii="Times New Roman" w:hAnsi="Times New Roman"/>
          <w:color w:val="000000"/>
          <w:sz w:val="24"/>
          <w:szCs w:val="24"/>
          <w:lang w:val="sq-AL" w:eastAsia="de-DE"/>
        </w:rPr>
      </w:r>
    </w:p>
    <w:p>
      <w:pPr>
        <w:pStyle w:val="Normal"/>
        <w:widowControl w:val="false"/>
        <w:shd w:val="clear" w:fill="E7E6E6"/>
        <w:snapToGrid w:val="false"/>
        <w:rPr/>
      </w:pPr>
      <w:r>
        <w:rPr>
          <w:rStyle w:val="DefaultParagraphFont"/>
          <w:rFonts w:ascii="Times New Roman" w:hAnsi="Times New Roman"/>
          <w:b/>
          <w:color w:val="000000"/>
          <w:sz w:val="24"/>
          <w:szCs w:val="24"/>
          <w:lang w:val="sq-AL" w:eastAsia="de-DE"/>
        </w:rPr>
        <w:t>NËSE JENI</w:t>
      </w: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 w:eastAsia="de-DE"/>
        </w:rPr>
        <w:t xml:space="preserve"> </w:t>
      </w:r>
      <w:r>
        <w:rPr>
          <w:rStyle w:val="DefaultParagraphFont"/>
          <w:rFonts w:ascii="Times New Roman" w:hAnsi="Times New Roman"/>
          <w:b/>
          <w:color w:val="000000"/>
          <w:sz w:val="24"/>
          <w:szCs w:val="24"/>
          <w:lang w:val="sq-AL" w:eastAsia="de-DE"/>
        </w:rPr>
        <w:t>SIPËRMARRËS I RI</w:t>
      </w: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 w:eastAsia="de-DE"/>
        </w:rPr>
        <w:t>, që nuk jeni akoma në biznes, lutemi bëni një përshkrim të aftësive tuaja, që ju bëjnë të mendoni se jeni të aftë për të kryer këtë biznes:</w:t>
      </w:r>
    </w:p>
    <w:p>
      <w:pPr>
        <w:pStyle w:val="Normal"/>
        <w:widowControl w:val="false"/>
        <w:snapToGrid w:val="false"/>
        <w:rPr>
          <w:rFonts w:ascii="Times New Roman" w:hAnsi="Times New Roman"/>
          <w:color w:val="000000"/>
          <w:sz w:val="24"/>
          <w:szCs w:val="24"/>
          <w:lang w:val="sq-AL" w:eastAsia="de-DE"/>
        </w:rPr>
      </w:pPr>
      <w:r>
        <w:rPr>
          <w:rFonts w:ascii="Times New Roman" w:hAnsi="Times New Roman"/>
          <w:color w:val="000000"/>
          <w:sz w:val="24"/>
          <w:szCs w:val="24"/>
          <w:lang w:val="sq-AL" w:eastAsia="de-DE"/>
        </w:rPr>
      </w:r>
    </w:p>
    <w:p>
      <w:pPr>
        <w:pStyle w:val="ListParagraph"/>
        <w:numPr>
          <w:ilvl w:val="0"/>
          <w:numId w:val="2"/>
        </w:numPr>
        <w:tabs>
          <w:tab w:val="clear" w:pos="720"/>
        </w:tabs>
        <w:spacing w:before="0" w:after="120"/>
        <w:ind w:left="360" w:right="0" w:hanging="0"/>
        <w:contextualSpacing/>
        <w:jc w:val="both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Analizoni sa të angazhuar jeni ju: Cilat janë stimujt personale, Këmbëngulja, Besimi ne vetvete. Entuziazmi, Investimi i kohës/Përpjekjet</w:t>
      </w:r>
    </w:p>
    <w:p>
      <w:pPr>
        <w:pStyle w:val="ListParagraph"/>
        <w:numPr>
          <w:ilvl w:val="0"/>
          <w:numId w:val="2"/>
        </w:numPr>
        <w:tabs>
          <w:tab w:val="clear" w:pos="720"/>
        </w:tabs>
        <w:ind w:left="360" w:right="0" w:hanging="0"/>
        <w:jc w:val="both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Analizoni aftësitë tuaja: Arsimi dhe trajnimi, Përvoja në menaxhim, Aftësi që ndihmojnë ne pune, Përvoja të mëparshme në sektorin e biznesit, Sa keni kontakte me bizneset në këtë fushë:</w:t>
      </w:r>
      <w:bookmarkStart w:id="4" w:name="_Toc474180168"/>
    </w:p>
    <w:p>
      <w:pPr>
        <w:pStyle w:val="ListParagraph"/>
        <w:numPr>
          <w:ilvl w:val="0"/>
          <w:numId w:val="2"/>
        </w:numPr>
        <w:tabs>
          <w:tab w:val="clear" w:pos="720"/>
        </w:tabs>
        <w:ind w:left="360" w:right="0" w:hanging="0"/>
        <w:jc w:val="both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Analizoni Cilësitë tuaja personale: Ndershmëria, Përgjegjshmëria, Ambicia, Novatorizmi, shkathtësia, etj</w:t>
      </w:r>
      <w:bookmarkEnd w:id="4"/>
    </w:p>
    <w:p>
      <w:pPr>
        <w:pStyle w:val="ListParagraph"/>
        <w:tabs>
          <w:tab w:val="clear" w:pos="720"/>
        </w:tabs>
        <w:ind w:left="360" w:right="0" w:hanging="0"/>
        <w:jc w:val="both"/>
        <w:rPr>
          <w:rStyle w:val="DefaultParagraphFo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20"/>
        </w:tabs>
        <w:ind w:left="360" w:right="0" w:hanging="0"/>
        <w:jc w:val="both"/>
        <w:rPr>
          <w:rStyle w:val="DefaultParagraphFo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20"/>
        </w:tabs>
        <w:ind w:left="360" w:right="0" w:hanging="0"/>
        <w:jc w:val="both"/>
        <w:rPr>
          <w:rStyle w:val="DefaultParagraphFo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20"/>
        </w:tabs>
        <w:ind w:left="360" w:right="0" w:hanging="0"/>
        <w:jc w:val="both"/>
        <w:rPr>
          <w:rStyle w:val="DefaultParagraphFo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20"/>
        </w:tabs>
        <w:ind w:left="360" w:right="0" w:hanging="0"/>
        <w:jc w:val="both"/>
        <w:rPr>
          <w:rStyle w:val="DefaultParagraphFo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20"/>
        </w:tabs>
        <w:ind w:left="360" w:right="0" w:hanging="0"/>
        <w:jc w:val="both"/>
        <w:rPr>
          <w:rStyle w:val="DefaultParagraphFo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20"/>
        </w:tabs>
        <w:ind w:left="360" w:right="0" w:hanging="0"/>
        <w:jc w:val="both"/>
        <w:rPr>
          <w:rStyle w:val="DefaultParagraphFo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20"/>
        </w:tabs>
        <w:ind w:left="360" w:right="0" w:hanging="0"/>
        <w:jc w:val="both"/>
        <w:rPr>
          <w:rStyle w:val="DefaultParagraphFo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  <w:lang w:val="sq-AL" w:eastAsia="de-DE"/>
        </w:rPr>
      </w:pPr>
      <w:r>
        <w:rPr>
          <w:rFonts w:ascii="Times New Roman" w:hAnsi="Times New Roman"/>
          <w:sz w:val="24"/>
          <w:szCs w:val="24"/>
          <w:lang w:val="sq-AL" w:eastAsia="de-DE"/>
        </w:rPr>
      </w:r>
    </w:p>
    <w:p>
      <w:pPr>
        <w:pStyle w:val="Normal"/>
        <w:widowControl w:val="false"/>
        <w:shd w:val="clear" w:fill="E7E6E6"/>
        <w:snapToGrid w:val="false"/>
        <w:spacing w:lineRule="auto" w:line="360"/>
        <w:rPr/>
      </w:pPr>
      <w:r>
        <w:rPr>
          <w:rStyle w:val="DefaultParagraphFont"/>
          <w:rFonts w:ascii="Times New Roman" w:hAnsi="Times New Roman"/>
          <w:b/>
          <w:color w:val="000000"/>
          <w:sz w:val="24"/>
          <w:szCs w:val="24"/>
          <w:lang w:val="sq-AL" w:eastAsia="de-DE"/>
        </w:rPr>
        <w:t>NËSE E KENI HAPUR BIZNESIN</w:t>
      </w: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 w:eastAsia="de-DE"/>
        </w:rPr>
        <w:t>, lutem bëni një përshkrim të biznesit tuaj sipas pikave më poshtë: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360" w:leader="none"/>
        </w:tabs>
        <w:snapToGrid w:val="false"/>
        <w:ind w:left="360" w:right="0" w:hanging="0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Qëllimi i shoqërisë dhe veprimtaria e saj;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360" w:leader="none"/>
        </w:tabs>
        <w:snapToGrid w:val="false"/>
        <w:ind w:left="360" w:right="0" w:hanging="0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Ortakët; Vendndodhjen e firmës tuaj (vendndodhjen në krahasim me tregun);</w:t>
      </w:r>
    </w:p>
    <w:p>
      <w:pPr>
        <w:pStyle w:val="ListParagraph"/>
        <w:tabs>
          <w:tab w:val="clear" w:pos="720"/>
        </w:tabs>
        <w:ind w:left="0" w:right="0" w:hanging="0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left" w:pos="360" w:leader="none"/>
        </w:tabs>
        <w:snapToGrid w:val="false"/>
        <w:ind w:left="360" w:right="0" w:hanging="0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Sa personel keni;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360" w:leader="none"/>
        </w:tabs>
        <w:snapToGrid w:val="false"/>
        <w:ind w:left="360" w:right="0" w:hanging="0"/>
        <w:jc w:val="left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Disa të dhëna financiare të shoqërisë për 2 ose 3 vitet e fundit (psh xhiro, fitimi)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360" w:leader="none"/>
        </w:tabs>
        <w:snapToGrid w:val="false"/>
        <w:ind w:left="360" w:right="0" w:hanging="0"/>
        <w:jc w:val="left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 w:eastAsia="de-DE"/>
        </w:rPr>
        <w:t>Shkurtimisht të përmendni produktet që shisni tek klientët,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360" w:leader="none"/>
        </w:tabs>
        <w:snapToGrid w:val="false"/>
        <w:ind w:left="360" w:right="0" w:hanging="0"/>
        <w:jc w:val="left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 w:eastAsia="de-DE"/>
        </w:rPr>
        <w:t>Planet aktuale dhe fushën e zgjerimit në të ardhmen.</w:t>
      </w: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 xml:space="preserve"> Si p.sh. xhiro vjetore, kufijtë e fitimit,  nese zgjeroni pikat e shitjes, ndërtesat, zyrat, produktet e reja në treg, etj.</w:t>
      </w:r>
    </w:p>
    <w:p>
      <w:pPr>
        <w:pStyle w:val="Heading2"/>
        <w:numPr>
          <w:ilvl w:val="0"/>
          <w:numId w:val="0"/>
        </w:numPr>
        <w:shd w:val="clear" w:fill="BFBFBF"/>
        <w:tabs>
          <w:tab w:val="clear" w:pos="720"/>
        </w:tabs>
        <w:ind w:left="1080" w:right="0" w:hanging="0"/>
        <w:rPr/>
      </w:pPr>
      <w:bookmarkStart w:id="5" w:name="_Toc476156288"/>
      <w:bookmarkStart w:id="6" w:name="_Toc474180169"/>
      <w:r>
        <w:rPr>
          <w:rStyle w:val="DefaultParagraphFont"/>
          <w:rFonts w:cs="Times New Roman" w:ascii="Times New Roman" w:hAnsi="Times New Roman"/>
          <w:bCs w:val="false"/>
          <w:color w:val="000000"/>
          <w:sz w:val="24"/>
          <w:szCs w:val="24"/>
          <w:lang w:val="sq-AL" w:eastAsia="de-DE"/>
        </w:rPr>
        <w:t>III. PRODUKTET/SHËRBIMET</w:t>
      </w:r>
      <w:bookmarkEnd w:id="5"/>
      <w:bookmarkEnd w:id="6"/>
    </w:p>
    <w:p>
      <w:pPr>
        <w:pStyle w:val="Normal"/>
        <w:rPr>
          <w:rFonts w:ascii="Times New Roman" w:hAnsi="Times New Roman"/>
          <w:color w:val="000000"/>
          <w:sz w:val="24"/>
          <w:szCs w:val="24"/>
          <w:lang w:val="sq-AL" w:eastAsia="de-DE"/>
        </w:rPr>
      </w:pPr>
      <w:r>
        <w:rPr>
          <w:rFonts w:ascii="Times New Roman" w:hAnsi="Times New Roman"/>
          <w:color w:val="000000"/>
          <w:sz w:val="24"/>
          <w:szCs w:val="24"/>
          <w:lang w:val="sq-AL" w:eastAsia="de-DE"/>
        </w:rPr>
      </w:r>
    </w:p>
    <w:p>
      <w:pPr>
        <w:pStyle w:val="Normal"/>
        <w:shd w:val="clear" w:fill="E7E6E6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 w:eastAsia="de-DE"/>
        </w:rPr>
        <w:t>Lutemi bëni një përshkrim të produktit/eve dhe /ose shërbimit që do të ofroni në treg. Eshtë e rëndësishme që të keni të qarta llojet e ndryshme të produkteve që do të ofroni (ose që planifikoni të ofroni), pasi kjo është e lidhur me seksionet e tjera të planit, dmth me identifikimin e klientëve apo përcaktimin e segmentit të tregut ku do të shërbeni. Në rast se jeni në biznes, plani duhet të përfshije edhe produktet e tjera që ju keni aktualisht. Listimi i produkteve duhet bërë i veçantë, pasi ato mund të lidhen me tipe të ndryshme klientësh dhe me nevoja të ndryshme.</w:t>
      </w:r>
    </w:p>
    <w:p>
      <w:pPr>
        <w:pStyle w:val="Normal"/>
        <w:shd w:val="clear" w:fill="E7E6E6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 w:eastAsia="de-DE"/>
        </w:rPr>
        <w:t>Më poshtë janë renditur një sërë pyetjesh që ju ndihmojnë për të plotësuar këtë seksion. Një pjesë e përgjigjeve të këtyre pyejeve nuk mund të merren me mend por kërkojnë kryejen e një STUDIMI TREGU, veçanërisht kur duam të bëjmë krahasimet me produktet konkurrente për të nxjerrë në pah dallimet e tyre me produktin tonë.</w:t>
      </w:r>
    </w:p>
    <w:p>
      <w:pPr>
        <w:pStyle w:val="Normal"/>
        <w:jc w:val="left"/>
        <w:rPr>
          <w:rFonts w:ascii="Times New Roman" w:hAnsi="Times New Roman"/>
          <w:b/>
          <w:b/>
          <w:color w:val="000000"/>
          <w:sz w:val="24"/>
          <w:szCs w:val="24"/>
          <w:highlight w:val="white"/>
          <w:lang w:val="sq-AL" w:eastAsia="de-DE"/>
        </w:rPr>
      </w:pPr>
      <w:r>
        <w:rPr>
          <w:rFonts w:ascii="Times New Roman" w:hAnsi="Times New Roman"/>
          <w:b/>
          <w:color w:val="000000"/>
          <w:sz w:val="24"/>
          <w:szCs w:val="24"/>
          <w:highlight w:val="white"/>
          <w:lang w:val="sq-AL" w:eastAsia="de-DE"/>
        </w:rPr>
      </w:r>
    </w:p>
    <w:p>
      <w:pPr>
        <w:pStyle w:val="Normal"/>
        <w:jc w:val="left"/>
        <w:rPr/>
      </w:pPr>
      <w:r>
        <w:rPr>
          <w:rStyle w:val="DefaultParagraphFont"/>
          <w:rFonts w:ascii="Times New Roman" w:hAnsi="Times New Roman"/>
          <w:b/>
          <w:color w:val="000000"/>
          <w:sz w:val="24"/>
          <w:szCs w:val="24"/>
          <w:highlight w:val="white"/>
          <w:lang w:val="sq-AL" w:eastAsia="de-DE"/>
        </w:rPr>
        <w:t>Produkti 1</w:t>
      </w: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 w:eastAsia="de-DE"/>
        </w:rPr>
        <w:t xml:space="preserve"> : Jepni informacione sipas pyetjeve të mësipërme, përfshirë çmimin dhe si është përcaktuar çmimi?</w:t>
      </w:r>
    </w:p>
    <w:p>
      <w:pPr>
        <w:pStyle w:val="Normal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</w:r>
    </w:p>
    <w:p>
      <w:pPr>
        <w:pStyle w:val="ListParagraph"/>
        <w:numPr>
          <w:ilvl w:val="0"/>
          <w:numId w:val="4"/>
        </w:numPr>
        <w:tabs>
          <w:tab w:val="clear" w:pos="720"/>
        </w:tabs>
        <w:ind w:left="360" w:right="0" w:hanging="0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 w:eastAsia="de-DE"/>
        </w:rPr>
        <w:t>Përshkruani llojet e produkteve me të cilat do të synoni të futeni në treg,</w:t>
      </w:r>
    </w:p>
    <w:p>
      <w:pPr>
        <w:pStyle w:val="ListParagraph"/>
        <w:numPr>
          <w:ilvl w:val="0"/>
          <w:numId w:val="4"/>
        </w:numPr>
        <w:tabs>
          <w:tab w:val="clear" w:pos="720"/>
        </w:tabs>
        <w:ind w:left="360" w:right="0" w:hanging="0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 w:eastAsia="de-DE"/>
        </w:rPr>
        <w:t>Cilat janë arsyet për zgjedhjen e këtyre produkteve?</w:t>
      </w:r>
    </w:p>
    <w:p>
      <w:pPr>
        <w:pStyle w:val="ListParagraph"/>
        <w:numPr>
          <w:ilvl w:val="0"/>
          <w:numId w:val="4"/>
        </w:numPr>
        <w:tabs>
          <w:tab w:val="clear" w:pos="720"/>
        </w:tabs>
        <w:ind w:left="360" w:right="0" w:hanging="0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 w:eastAsia="de-DE"/>
        </w:rPr>
        <w:t>Cilat janë tiparet kryesore të produkteve tuaja?</w:t>
      </w:r>
    </w:p>
    <w:p>
      <w:pPr>
        <w:pStyle w:val="ListParagraph"/>
        <w:numPr>
          <w:ilvl w:val="0"/>
          <w:numId w:val="5"/>
        </w:numPr>
        <w:tabs>
          <w:tab w:val="clear" w:pos="720"/>
        </w:tabs>
        <w:ind w:left="360" w:right="0" w:hanging="0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 w:eastAsia="de-DE"/>
        </w:rPr>
        <w:t>A ka produkte të tilla në treg dhe përshkruaj se çfarë i dallon produktet e tua nga ato që janë aktualisht në treg?</w:t>
      </w:r>
    </w:p>
    <w:p>
      <w:pPr>
        <w:pStyle w:val="ListParagraph"/>
        <w:numPr>
          <w:ilvl w:val="0"/>
          <w:numId w:val="5"/>
        </w:numPr>
        <w:tabs>
          <w:tab w:val="clear" w:pos="720"/>
        </w:tabs>
        <w:ind w:left="360" w:right="0" w:hanging="0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 w:eastAsia="de-DE"/>
        </w:rPr>
        <w:t>Cilat janë disa prej vlerave të veçanta ose unike që kanë produktet e tua? Psh dizenjimi, shija</w:t>
      </w:r>
    </w:p>
    <w:p>
      <w:pPr>
        <w:pStyle w:val="ListParagraph"/>
        <w:numPr>
          <w:ilvl w:val="0"/>
          <w:numId w:val="6"/>
        </w:numPr>
        <w:tabs>
          <w:tab w:val="clear" w:pos="720"/>
        </w:tabs>
        <w:ind w:left="360" w:right="0" w:hanging="0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 w:eastAsia="de-DE"/>
        </w:rPr>
        <w:t>Ai do t’i vlerësonin klientët produkteve tuaja?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  <w:lang w:val="sq-AL" w:eastAsia="de-DE"/>
        </w:rPr>
      </w:pPr>
      <w:r>
        <w:rPr>
          <w:rFonts w:ascii="Times New Roman" w:hAnsi="Times New Roman"/>
          <w:color w:val="000000"/>
          <w:sz w:val="24"/>
          <w:szCs w:val="24"/>
          <w:lang w:val="sq-AL" w:eastAsia="de-DE"/>
        </w:rPr>
      </w:r>
    </w:p>
    <w:p>
      <w:pPr>
        <w:pStyle w:val="Normal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</w:r>
    </w:p>
    <w:p>
      <w:pPr>
        <w:pStyle w:val="Normal"/>
        <w:jc w:val="left"/>
        <w:rPr/>
      </w:pPr>
      <w:r>
        <w:rPr>
          <w:rStyle w:val="DefaultParagraphFont"/>
          <w:rFonts w:ascii="Times New Roman" w:hAnsi="Times New Roman"/>
          <w:b/>
          <w:color w:val="000000"/>
          <w:sz w:val="24"/>
          <w:szCs w:val="24"/>
          <w:highlight w:val="white"/>
          <w:lang w:val="sq-AL" w:eastAsia="de-DE"/>
        </w:rPr>
        <w:t>Produkti: 2</w:t>
      </w: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 w:eastAsia="de-DE"/>
        </w:rPr>
        <w:t xml:space="preserve"> Jepni informacione sipas pyetjeve të mësipërme, përfshirë çmimin ?  (Plotësoni si më lart nese keni më shumë se një produkt ose shërbim)</w:t>
      </w:r>
    </w:p>
    <w:p>
      <w:pPr>
        <w:pStyle w:val="Heading1"/>
        <w:numPr>
          <w:ilvl w:val="0"/>
          <w:numId w:val="0"/>
        </w:numPr>
        <w:shd w:val="clear" w:fill="BFBFBF"/>
        <w:tabs>
          <w:tab w:val="clear" w:pos="720"/>
        </w:tabs>
        <w:ind w:right="0" w:hanging="0"/>
        <w:rPr/>
      </w:pPr>
      <w:r>
        <w:rPr>
          <w:rStyle w:val="DefaultParagraphFont"/>
          <w:rFonts w:cs="Times New Roman" w:ascii="Times New Roman" w:hAnsi="Times New Roman"/>
          <w:color w:val="000000"/>
          <w:sz w:val="24"/>
          <w:szCs w:val="24"/>
          <w:lang w:val="sq-AL"/>
        </w:rPr>
        <w:t xml:space="preserve">IV.  </w:t>
      </w:r>
      <w:bookmarkStart w:id="7" w:name="_Toc474180170"/>
      <w:bookmarkStart w:id="8" w:name="_Toc476156289"/>
      <w:r>
        <w:rPr>
          <w:rStyle w:val="DefaultParagraphFont"/>
          <w:rFonts w:cs="Times New Roman" w:ascii="Times New Roman" w:hAnsi="Times New Roman"/>
          <w:color w:val="000000"/>
          <w:sz w:val="24"/>
          <w:szCs w:val="24"/>
          <w:lang w:val="sq-AL"/>
        </w:rPr>
        <w:t>ANALIZA E TREGUT</w:t>
      </w:r>
      <w:bookmarkEnd w:id="7"/>
      <w:bookmarkEnd w:id="8"/>
      <w:r>
        <w:rPr>
          <w:rStyle w:val="DefaultParagraphFont"/>
          <w:rFonts w:cs="Times New Roman" w:ascii="Times New Roman" w:hAnsi="Times New Roman"/>
          <w:color w:val="000000"/>
          <w:sz w:val="24"/>
          <w:szCs w:val="24"/>
          <w:lang w:val="sq-AL"/>
        </w:rPr>
        <w:t xml:space="preserve">  </w:t>
      </w:r>
    </w:p>
    <w:p>
      <w:pPr>
        <w:pStyle w:val="Normal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</w:r>
    </w:p>
    <w:p>
      <w:pPr>
        <w:pStyle w:val="Heading2"/>
        <w:numPr>
          <w:ilvl w:val="0"/>
          <w:numId w:val="0"/>
        </w:numPr>
        <w:tabs>
          <w:tab w:val="clear" w:pos="720"/>
        </w:tabs>
        <w:ind w:left="1080" w:right="0" w:hanging="0"/>
        <w:rPr/>
      </w:pPr>
      <w:bookmarkStart w:id="9" w:name="_Toc474180171"/>
      <w:bookmarkStart w:id="10" w:name="_Toc476156290"/>
      <w:r>
        <w:rPr>
          <w:rStyle w:val="DefaultParagraphFont"/>
          <w:rFonts w:cs="Times New Roman" w:ascii="Times New Roman" w:hAnsi="Times New Roman"/>
          <w:bCs w:val="false"/>
          <w:color w:val="000000"/>
          <w:sz w:val="24"/>
          <w:szCs w:val="24"/>
          <w:lang w:val="sq-AL" w:eastAsia="de-DE"/>
        </w:rPr>
        <w:t>4.1 Nevojat e Tregut</w:t>
      </w:r>
      <w:bookmarkEnd w:id="9"/>
      <w:bookmarkEnd w:id="10"/>
      <w:r>
        <w:rPr>
          <w:rStyle w:val="DefaultParagraphFont"/>
          <w:rFonts w:cs="Times New Roman" w:ascii="Times New Roman" w:hAnsi="Times New Roman"/>
          <w:bCs w:val="false"/>
          <w:color w:val="000000"/>
          <w:sz w:val="24"/>
          <w:szCs w:val="24"/>
          <w:lang w:val="sq-AL" w:eastAsia="de-DE"/>
        </w:rPr>
        <w:t xml:space="preserve">  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  <w:lang w:val="sq-AL" w:eastAsia="de-DE"/>
        </w:rPr>
      </w:pPr>
      <w:r>
        <w:rPr>
          <w:rFonts w:ascii="Times New Roman" w:hAnsi="Times New Roman"/>
          <w:color w:val="000000"/>
          <w:sz w:val="24"/>
          <w:szCs w:val="24"/>
          <w:lang w:val="sq-AL" w:eastAsia="de-DE"/>
        </w:rPr>
      </w:r>
    </w:p>
    <w:p>
      <w:pPr>
        <w:pStyle w:val="Normal"/>
        <w:shd w:val="clear" w:fill="E7E6E6"/>
        <w:jc w:val="left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 w:eastAsia="de-DE"/>
        </w:rPr>
        <w:t>Jepni arsyet pse po hyni në treg me produktet tuaja.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  <w:lang w:val="sq-AL" w:eastAsia="de-DE"/>
        </w:rPr>
      </w:pPr>
      <w:r>
        <w:rPr>
          <w:rFonts w:ascii="Times New Roman" w:hAnsi="Times New Roman"/>
          <w:color w:val="000000"/>
          <w:sz w:val="24"/>
          <w:szCs w:val="24"/>
          <w:lang w:val="sq-AL" w:eastAsia="de-DE"/>
        </w:rPr>
      </w:r>
    </w:p>
    <w:p>
      <w:pPr>
        <w:pStyle w:val="ListParagraph"/>
        <w:numPr>
          <w:ilvl w:val="0"/>
          <w:numId w:val="7"/>
        </w:numPr>
        <w:tabs>
          <w:tab w:val="clear" w:pos="720"/>
        </w:tabs>
        <w:ind w:left="360" w:right="0" w:hanging="0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 w:eastAsia="de-DE"/>
        </w:rPr>
        <w:t>Pse i kërkon tregu këto produkte?</w:t>
      </w:r>
    </w:p>
    <w:p>
      <w:pPr>
        <w:pStyle w:val="ListParagraph"/>
        <w:numPr>
          <w:ilvl w:val="0"/>
          <w:numId w:val="7"/>
        </w:numPr>
        <w:tabs>
          <w:tab w:val="clear" w:pos="720"/>
        </w:tabs>
        <w:ind w:left="360" w:right="0" w:hanging="0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 w:eastAsia="de-DE"/>
        </w:rPr>
        <w:t>Cilat janë tendencat e sotme të njerëzve që kërkojnë produktet/shërbimet tuaja?</w:t>
      </w:r>
    </w:p>
    <w:p>
      <w:pPr>
        <w:pStyle w:val="Heading2"/>
        <w:numPr>
          <w:ilvl w:val="0"/>
          <w:numId w:val="0"/>
        </w:numPr>
        <w:tabs>
          <w:tab w:val="clear" w:pos="720"/>
        </w:tabs>
        <w:ind w:left="1080" w:right="0" w:hanging="0"/>
        <w:rPr/>
      </w:pPr>
      <w:bookmarkStart w:id="11" w:name="_Toc474180172"/>
      <w:bookmarkStart w:id="12" w:name="_Toc476156291"/>
      <w:r>
        <w:rPr>
          <w:rStyle w:val="DefaultParagraphFont"/>
          <w:rFonts w:cs="Times New Roman" w:ascii="Times New Roman" w:hAnsi="Times New Roman"/>
          <w:bCs w:val="false"/>
          <w:color w:val="000000"/>
          <w:sz w:val="24"/>
          <w:szCs w:val="24"/>
          <w:lang w:val="sq-AL" w:eastAsia="de-DE"/>
        </w:rPr>
        <w:t>4.2. Madhësia dhe Lokalizimi i tregut</w:t>
      </w:r>
      <w:bookmarkEnd w:id="11"/>
      <w:bookmarkEnd w:id="12"/>
    </w:p>
    <w:p>
      <w:pPr>
        <w:pStyle w:val="Normal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</w:r>
    </w:p>
    <w:p>
      <w:pPr>
        <w:pStyle w:val="Normal"/>
        <w:shd w:val="clear" w:fill="E7E6E6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Lokalizimi i tregut dhe madhësia e tij duhet të përcaktohen bazuar në të dhëna, statistika, informacione nga pikat e shitjes, nga përfaqësuesit e shitjeve, apo njërëz të tjerë që kanë njohuri mbi këtë treg, si e</w:t>
      </w:r>
      <w:bookmarkStart w:id="13" w:name="_Toc474180173"/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dhe direkt prej konsumatorëve.</w:t>
      </w:r>
    </w:p>
    <w:p>
      <w:pPr>
        <w:pStyle w:val="ListParagraph"/>
        <w:numPr>
          <w:ilvl w:val="0"/>
          <w:numId w:val="7"/>
        </w:numPr>
        <w:tabs>
          <w:tab w:val="clear" w:pos="720"/>
        </w:tabs>
        <w:ind w:left="360" w:right="0" w:hanging="0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 w:eastAsia="de-DE"/>
        </w:rPr>
        <w:t>Sa i madh është tregu juaj, psh. Ku eshte i vendosur nga ana gjeografike?</w:t>
      </w:r>
    </w:p>
    <w:p>
      <w:pPr>
        <w:pStyle w:val="ListParagraph"/>
        <w:tabs>
          <w:tab w:val="clear" w:pos="720"/>
        </w:tabs>
        <w:ind w:left="360" w:right="0" w:hanging="0"/>
        <w:rPr>
          <w:rStyle w:val="DefaultParagraphFont"/>
          <w:rFonts w:ascii="Times New Roman" w:hAnsi="Times New Roman"/>
          <w:color w:val="000000"/>
          <w:sz w:val="24"/>
          <w:szCs w:val="24"/>
          <w:lang w:val="sq-AL" w:eastAsia="de-DE"/>
        </w:rPr>
      </w:pPr>
      <w:r>
        <w:rPr>
          <w:rFonts w:ascii="Times New Roman" w:hAnsi="Times New Roman"/>
          <w:color w:val="000000"/>
          <w:sz w:val="24"/>
          <w:szCs w:val="24"/>
          <w:lang w:val="sq-AL" w:eastAsia="de-DE"/>
        </w:rPr>
      </w:r>
    </w:p>
    <w:p>
      <w:pPr>
        <w:pStyle w:val="ListParagraph"/>
        <w:numPr>
          <w:ilvl w:val="0"/>
          <w:numId w:val="7"/>
        </w:numPr>
        <w:tabs>
          <w:tab w:val="clear" w:pos="720"/>
        </w:tabs>
        <w:ind w:left="360" w:right="0" w:hanging="0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 w:eastAsia="de-DE"/>
        </w:rPr>
        <w:t>Sa njerez ose familje mund te blejne produktin/sherbimin tuaj?</w:t>
      </w:r>
    </w:p>
    <w:p>
      <w:pPr>
        <w:pStyle w:val="Heading2"/>
        <w:numPr>
          <w:ilvl w:val="0"/>
          <w:numId w:val="0"/>
        </w:numPr>
        <w:tabs>
          <w:tab w:val="clear" w:pos="720"/>
        </w:tabs>
        <w:ind w:left="1080" w:right="0" w:hanging="0"/>
        <w:rPr/>
      </w:pPr>
      <w:bookmarkStart w:id="14" w:name="_Toc476156292"/>
      <w:r>
        <w:rPr>
          <w:rStyle w:val="DefaultParagraphFont"/>
          <w:rFonts w:cs="Times New Roman" w:ascii="Times New Roman" w:hAnsi="Times New Roman"/>
          <w:bCs w:val="false"/>
          <w:color w:val="000000"/>
          <w:sz w:val="24"/>
          <w:szCs w:val="24"/>
          <w:lang w:val="sq-AL" w:eastAsia="de-DE"/>
        </w:rPr>
        <w:t>4.3 Klientët dhe pritjet e tyre</w:t>
      </w:r>
      <w:bookmarkEnd w:id="13"/>
      <w:bookmarkEnd w:id="14"/>
    </w:p>
    <w:p>
      <w:pPr>
        <w:pStyle w:val="Normal"/>
        <w:shd w:val="clear" w:fill="E7E6E6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Identifikoni cilat janë tiparet karakteristike të klientëve tuaj, pozicionin gjeografik (pra ku banojnë klientët tuaj), si dhe të dhëna demografike në lidhje me ta.</w:t>
      </w:r>
    </w:p>
    <w:p>
      <w:pPr>
        <w:pStyle w:val="Normal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</w:r>
    </w:p>
    <w:p>
      <w:pPr>
        <w:pStyle w:val="ListParagraph"/>
        <w:numPr>
          <w:ilvl w:val="0"/>
          <w:numId w:val="22"/>
        </w:numPr>
        <w:tabs>
          <w:tab w:val="clear" w:pos="720"/>
        </w:tabs>
        <w:spacing w:before="0" w:after="120"/>
        <w:contextualSpacing/>
        <w:jc w:val="both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Do të shisni tek biznese të tjera, psh. tek shitësve me shumicë apo me pakicë (përshkruani se cilët janë këto biznese, në cilin sektor, ku ndodhen, sa të mëdhenj janë, etj.)</w:t>
      </w:r>
    </w:p>
    <w:p>
      <w:pPr>
        <w:pStyle w:val="ListParagraph"/>
        <w:numPr>
          <w:ilvl w:val="0"/>
          <w:numId w:val="22"/>
        </w:numPr>
        <w:tabs>
          <w:tab w:val="clear" w:pos="720"/>
        </w:tabs>
        <w:spacing w:before="0" w:after="120"/>
        <w:contextualSpacing/>
        <w:jc w:val="both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Do të shisni direkt tek konsumatori, nëpërmjet pikës suaj të shitjes, ose rrjetit tuaj, online, etj. (Të cilës moshe janë klientët, a kanë të ardhura, çfarë preferojnë ata, çfarë arsimi kanë?)</w:t>
      </w:r>
    </w:p>
    <w:p>
      <w:pPr>
        <w:pStyle w:val="ListParagraph"/>
        <w:numPr>
          <w:ilvl w:val="0"/>
          <w:numId w:val="22"/>
        </w:numPr>
        <w:spacing w:before="0" w:after="120"/>
        <w:contextualSpacing/>
        <w:jc w:val="both"/>
        <w:rPr/>
      </w:pPr>
      <w:r>
        <w:rPr>
          <w:rStyle w:val="DefaultParagraphFont"/>
          <w:rFonts w:ascii="Times New Roman" w:hAnsi="Times New Roman"/>
          <w:bCs/>
          <w:color w:val="000000"/>
          <w:sz w:val="24"/>
          <w:szCs w:val="24"/>
          <w:lang w:val="sq-AL"/>
        </w:rPr>
        <w:t>A mendoni se blerjet e produkteve/shërbimeve tuaja do jenë në rritje apo po tkurren?</w:t>
      </w:r>
    </w:p>
    <w:p>
      <w:pPr>
        <w:pStyle w:val="Heading2"/>
        <w:numPr>
          <w:ilvl w:val="0"/>
          <w:numId w:val="0"/>
        </w:numPr>
        <w:tabs>
          <w:tab w:val="left" w:pos="6372" w:leader="none"/>
        </w:tabs>
        <w:ind w:left="1080" w:right="0" w:hanging="0"/>
        <w:rPr/>
      </w:pPr>
      <w:bookmarkStart w:id="15" w:name="_Toc474180175"/>
      <w:bookmarkStart w:id="16" w:name="_Toc476156293"/>
      <w:r>
        <w:rPr>
          <w:rStyle w:val="DefaultParagraphFont"/>
          <w:rFonts w:cs="Times New Roman" w:ascii="Times New Roman" w:hAnsi="Times New Roman"/>
          <w:bCs w:val="false"/>
          <w:color w:val="000000"/>
          <w:sz w:val="24"/>
          <w:szCs w:val="24"/>
          <w:lang w:val="sq-AL" w:eastAsia="de-DE"/>
        </w:rPr>
        <w:t xml:space="preserve">4.4 </w:t>
      </w:r>
      <w:r>
        <w:rPr>
          <w:rStyle w:val="DefaultParagraphFont"/>
          <w:rFonts w:cs="Times New Roman" w:ascii="Times New Roman" w:hAnsi="Times New Roman"/>
          <w:color w:val="000000"/>
          <w:sz w:val="24"/>
          <w:szCs w:val="24"/>
          <w:lang w:val="sq-AL" w:eastAsia="de-DE"/>
        </w:rPr>
        <w:t>Analiza e konkurrencës</w:t>
      </w:r>
      <w:bookmarkEnd w:id="15"/>
      <w:bookmarkEnd w:id="16"/>
    </w:p>
    <w:p>
      <w:pPr>
        <w:pStyle w:val="Normal"/>
        <w:shd w:val="clear" w:fill="E7E6E6"/>
        <w:jc w:val="left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 w:eastAsia="de-DE"/>
        </w:rPr>
        <w:t>Si do të hyni ju në treg?  Me disa produkte? Në një zonë të caktuar dhe me klientë të përcaktuar?</w:t>
      </w:r>
    </w:p>
    <w:p>
      <w:pPr>
        <w:pStyle w:val="Normal"/>
        <w:shd w:val="clear" w:fill="E7E6E6"/>
        <w:jc w:val="left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 xml:space="preserve">A do t’ju konkurrojnë konkurrentët tuaj me një produkt të caktuar, me klientë të caktuar apo me zona të përcaktuara? </w:t>
      </w: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 w:eastAsia="de-DE"/>
        </w:rPr>
        <w:t>Cilat produkte dhe kompani konkurrojnë me ju</w:t>
      </w: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?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  <w:lang w:val="sq-AL" w:eastAsia="de-DE"/>
        </w:rPr>
      </w:pPr>
      <w:r>
        <w:rPr>
          <w:rFonts w:ascii="Times New Roman" w:hAnsi="Times New Roman"/>
          <w:color w:val="000000"/>
          <w:sz w:val="24"/>
          <w:szCs w:val="24"/>
          <w:lang w:val="sq-AL" w:eastAsia="de-DE"/>
        </w:rPr>
      </w:r>
    </w:p>
    <w:p>
      <w:pPr>
        <w:pStyle w:val="ListParagraph"/>
        <w:numPr>
          <w:ilvl w:val="0"/>
          <w:numId w:val="9"/>
        </w:numPr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 w:eastAsia="de-DE"/>
        </w:rPr>
        <w:t>Listoni emrat dhe adresat e konkurrentëve tuaj kruesorë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  <w:lang w:val="sq-AL" w:eastAsia="de-DE"/>
        </w:rPr>
      </w:pPr>
      <w:r>
        <w:rPr>
          <w:rFonts w:ascii="Times New Roman" w:hAnsi="Times New Roman"/>
          <w:color w:val="000000"/>
          <w:sz w:val="24"/>
          <w:szCs w:val="24"/>
          <w:lang w:val="sq-AL" w:eastAsia="de-DE"/>
        </w:rPr>
      </w:r>
    </w:p>
    <w:tbl>
      <w:tblPr>
        <w:tblW w:w="9571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8"/>
        <w:gridCol w:w="7032"/>
      </w:tblGrid>
      <w:tr>
        <w:trPr/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DefaultParagraphFont"/>
                <w:rFonts w:ascii="Times New Roman" w:hAnsi="Times New Roman"/>
                <w:b/>
                <w:sz w:val="24"/>
                <w:szCs w:val="24"/>
                <w:lang w:val="sq-AL"/>
              </w:rPr>
              <w:t>Konkurrenti A</w:t>
            </w:r>
          </w:p>
        </w:tc>
      </w:tr>
      <w:tr>
        <w:trPr/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DefaultParagraphFont"/>
                <w:rFonts w:ascii="Times New Roman" w:hAnsi="Times New Roman"/>
                <w:sz w:val="24"/>
                <w:szCs w:val="24"/>
                <w:lang w:val="sq-AL"/>
              </w:rPr>
              <w:t>Emri i kompanisë</w:t>
            </w:r>
          </w:p>
        </w:tc>
        <w:tc>
          <w:tcPr>
            <w:tcW w:w="7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  <w:tr>
        <w:trPr/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DefaultParagraphFont"/>
                <w:rFonts w:ascii="Times New Roman" w:hAnsi="Times New Roman"/>
                <w:sz w:val="24"/>
                <w:szCs w:val="24"/>
                <w:lang w:val="sq-AL"/>
              </w:rPr>
              <w:t>Adresa</w:t>
            </w:r>
          </w:p>
        </w:tc>
        <w:tc>
          <w:tcPr>
            <w:tcW w:w="7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</w:r>
    </w:p>
    <w:tbl>
      <w:tblPr>
        <w:tblW w:w="9571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8"/>
        <w:gridCol w:w="7032"/>
      </w:tblGrid>
      <w:tr>
        <w:trPr/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DefaultParagraphFont"/>
                <w:rFonts w:ascii="Times New Roman" w:hAnsi="Times New Roman"/>
                <w:b/>
                <w:sz w:val="24"/>
                <w:szCs w:val="24"/>
                <w:lang w:val="sq-AL"/>
              </w:rPr>
              <w:t>Konkurrenti B</w:t>
            </w:r>
          </w:p>
        </w:tc>
      </w:tr>
      <w:tr>
        <w:trPr/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DefaultParagraphFont"/>
                <w:rFonts w:ascii="Times New Roman" w:hAnsi="Times New Roman"/>
                <w:sz w:val="24"/>
                <w:szCs w:val="24"/>
                <w:lang w:val="sq-AL"/>
              </w:rPr>
              <w:t>Emri i kompanisë</w:t>
            </w:r>
          </w:p>
        </w:tc>
        <w:tc>
          <w:tcPr>
            <w:tcW w:w="7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  <w:tr>
        <w:trPr/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DefaultParagraphFont"/>
                <w:rFonts w:ascii="Times New Roman" w:hAnsi="Times New Roman"/>
                <w:sz w:val="24"/>
                <w:szCs w:val="24"/>
                <w:lang w:val="sq-AL"/>
              </w:rPr>
              <w:t>Adresa</w:t>
            </w:r>
          </w:p>
        </w:tc>
        <w:tc>
          <w:tcPr>
            <w:tcW w:w="7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  <w:lang w:val="sq-AL" w:eastAsia="de-DE"/>
        </w:rPr>
      </w:pPr>
      <w:r>
        <w:rPr>
          <w:rFonts w:ascii="Times New Roman" w:hAnsi="Times New Roman"/>
          <w:color w:val="000000"/>
          <w:sz w:val="24"/>
          <w:szCs w:val="24"/>
          <w:lang w:val="sq-AL" w:eastAsia="de-DE"/>
        </w:rPr>
      </w:r>
    </w:p>
    <w:p>
      <w:pPr>
        <w:pStyle w:val="ListParagraph"/>
        <w:numPr>
          <w:ilvl w:val="0"/>
          <w:numId w:val="10"/>
        </w:numPr>
        <w:spacing w:before="0" w:after="120"/>
        <w:contextualSpacing/>
        <w:jc w:val="both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Shënoni në tabelë në cilat nga këto elementë jeni më të fortë ose më të dobët ju dhe konkurrentët tuaj.</w:t>
      </w:r>
    </w:p>
    <w:p>
      <w:pPr>
        <w:pStyle w:val="Normal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</w:r>
    </w:p>
    <w:tbl>
      <w:tblPr>
        <w:tblW w:w="969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8" w:type="dxa"/>
          <w:left w:w="110" w:type="dxa"/>
          <w:bottom w:w="58" w:type="dxa"/>
          <w:right w:w="115" w:type="dxa"/>
        </w:tblCellMar>
      </w:tblPr>
      <w:tblGrid>
        <w:gridCol w:w="1565"/>
        <w:gridCol w:w="1306"/>
        <w:gridCol w:w="1504"/>
        <w:gridCol w:w="1296"/>
        <w:gridCol w:w="1417"/>
        <w:gridCol w:w="1303"/>
        <w:gridCol w:w="1300"/>
      </w:tblGrid>
      <w:tr>
        <w:trPr>
          <w:tblHeader w:val="true"/>
          <w:trHeight w:val="20" w:hRule="atLeast"/>
        </w:trPr>
        <w:tc>
          <w:tcPr>
            <w:tcW w:w="1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ableHeaders"/>
              <w:spacing w:before="120" w:after="120"/>
              <w:rPr/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Elementët e analizuar</w:t>
            </w:r>
          </w:p>
        </w:tc>
        <w:tc>
          <w:tcPr>
            <w:tcW w:w="28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TableHeaders"/>
              <w:spacing w:before="120" w:after="120"/>
              <w:rPr/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Kompania juaj</w:t>
            </w:r>
          </w:p>
        </w:tc>
        <w:tc>
          <w:tcPr>
            <w:tcW w:w="27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ableHeaders"/>
              <w:spacing w:before="120" w:after="120"/>
              <w:rPr/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Konkurrenti A</w:t>
            </w:r>
          </w:p>
        </w:tc>
        <w:tc>
          <w:tcPr>
            <w:tcW w:w="2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ableHeaders"/>
              <w:spacing w:before="120" w:after="120"/>
              <w:rPr/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Konkurrenti B</w:t>
            </w:r>
          </w:p>
        </w:tc>
      </w:tr>
      <w:tr>
        <w:trPr>
          <w:tblHeader w:val="true"/>
          <w:trHeight w:val="20" w:hRule="atLeast"/>
        </w:trPr>
        <w:tc>
          <w:tcPr>
            <w:tcW w:w="15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TableHeaders"/>
              <w:spacing w:before="120" w:after="120"/>
              <w:rPr/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Pikat e Forta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TableHeaders"/>
              <w:spacing w:before="120" w:after="120"/>
              <w:rPr/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Pikat e Dobëta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ableHeaders"/>
              <w:spacing w:before="120" w:after="120"/>
              <w:rPr/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Pikat e Forta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ableHeaders"/>
              <w:spacing w:before="120" w:after="120"/>
              <w:rPr/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Pikat e Dobëta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ableHeaders"/>
              <w:spacing w:before="120" w:after="120"/>
              <w:rPr/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Pikat e Forta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ableHeaders"/>
              <w:spacing w:before="120" w:after="120"/>
              <w:rPr/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  <w:lang w:val="sq-AL"/>
              </w:rPr>
              <w:t>Pikat e Dobëta</w:t>
            </w:r>
          </w:p>
        </w:tc>
      </w:tr>
      <w:tr>
        <w:trPr>
          <w:trHeight w:val="130" w:hRule="atLeast"/>
        </w:trPr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Style w:val="DefaultParagraphFont"/>
                <w:rFonts w:ascii="Times New Roman" w:hAnsi="Times New Roman"/>
                <w:sz w:val="24"/>
                <w:szCs w:val="24"/>
                <w:lang w:val="sq-AL"/>
              </w:rPr>
              <w:t>Produktet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  <w:tr>
        <w:trPr>
          <w:trHeight w:val="20" w:hRule="atLeast"/>
        </w:trPr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Style w:val="DefaultParagraphFont"/>
                <w:rFonts w:ascii="Times New Roman" w:hAnsi="Times New Roman"/>
                <w:sz w:val="24"/>
                <w:szCs w:val="24"/>
                <w:lang w:val="sq-AL"/>
              </w:rPr>
              <w:t>Çmimi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  <w:tr>
        <w:trPr>
          <w:trHeight w:val="20" w:hRule="atLeast"/>
        </w:trPr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Style w:val="DefaultParagraphFont"/>
                <w:rFonts w:ascii="Times New Roman" w:hAnsi="Times New Roman"/>
                <w:sz w:val="24"/>
                <w:szCs w:val="24"/>
                <w:lang w:val="sq-AL"/>
              </w:rPr>
              <w:t>Cilësia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  <w:tr>
        <w:trPr>
          <w:trHeight w:val="20" w:hRule="atLeast"/>
        </w:trPr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Style w:val="DefaultParagraphFont"/>
                <w:rFonts w:ascii="Times New Roman" w:hAnsi="Times New Roman"/>
                <w:sz w:val="24"/>
                <w:szCs w:val="24"/>
                <w:lang w:val="sq-AL"/>
              </w:rPr>
              <w:t>Shërbimi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  <w:tr>
        <w:trPr>
          <w:trHeight w:val="20" w:hRule="atLeast"/>
        </w:trPr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Style w:val="DefaultParagraphFont"/>
                <w:rFonts w:ascii="Times New Roman" w:hAnsi="Times New Roman"/>
                <w:sz w:val="24"/>
                <w:szCs w:val="24"/>
                <w:lang w:val="sq-AL"/>
              </w:rPr>
              <w:t>Paketimi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  <w:tr>
        <w:trPr>
          <w:trHeight w:val="20" w:hRule="atLeast"/>
        </w:trPr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Style w:val="DefaultParagraphFont"/>
                <w:rFonts w:ascii="Times New Roman" w:hAnsi="Times New Roman"/>
                <w:sz w:val="24"/>
                <w:szCs w:val="24"/>
                <w:lang w:val="sq-AL"/>
              </w:rPr>
              <w:t>Shpërndarja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  <w:tr>
        <w:trPr>
          <w:trHeight w:val="20" w:hRule="atLeast"/>
        </w:trPr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Style w:val="DefaultParagraphFont"/>
                <w:rFonts w:ascii="Times New Roman" w:hAnsi="Times New Roman"/>
                <w:sz w:val="24"/>
                <w:szCs w:val="24"/>
                <w:lang w:val="sq-AL"/>
              </w:rPr>
              <w:t>Pjesa e tregut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  <w:tr>
        <w:trPr>
          <w:trHeight w:val="20" w:hRule="atLeast"/>
        </w:trPr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Style w:val="DefaultParagraphFont"/>
                <w:rFonts w:ascii="Times New Roman" w:hAnsi="Times New Roman"/>
                <w:sz w:val="24"/>
                <w:szCs w:val="24"/>
                <w:lang w:val="sq-AL"/>
              </w:rPr>
              <w:t>Pozicionimi në treg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  <w:tr>
        <w:trPr>
          <w:trHeight w:val="20" w:hRule="atLeast"/>
        </w:trPr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Style w:val="DefaultParagraphFont"/>
                <w:rFonts w:ascii="Times New Roman" w:hAnsi="Times New Roman"/>
                <w:sz w:val="24"/>
                <w:szCs w:val="24"/>
                <w:lang w:val="sq-AL"/>
              </w:rPr>
              <w:t>Pikat e shitjes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  <w:tr>
        <w:trPr>
          <w:trHeight w:val="20" w:hRule="atLeast"/>
        </w:trPr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Style w:val="DefaultParagraphFont"/>
                <w:rFonts w:ascii="Times New Roman" w:hAnsi="Times New Roman"/>
                <w:sz w:val="24"/>
                <w:szCs w:val="24"/>
                <w:lang w:val="sq-AL"/>
              </w:rPr>
              <w:t>Metodat e shitjes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  <w:tr>
        <w:trPr>
          <w:trHeight w:val="20" w:hRule="atLeast"/>
        </w:trPr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Style w:val="DefaultParagraphFont"/>
                <w:rFonts w:ascii="Times New Roman" w:hAnsi="Times New Roman"/>
                <w:sz w:val="24"/>
                <w:szCs w:val="24"/>
                <w:lang w:val="sq-AL"/>
              </w:rPr>
              <w:t>Reklama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  <w:tr>
        <w:trPr>
          <w:trHeight w:val="20" w:hRule="atLeast"/>
        </w:trPr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/>
            </w:pPr>
            <w:r>
              <w:rPr>
                <w:rStyle w:val="DefaultParagraphFont"/>
                <w:rFonts w:ascii="Times New Roman" w:hAnsi="Times New Roman"/>
                <w:sz w:val="24"/>
                <w:szCs w:val="24"/>
                <w:lang w:val="sq-AL"/>
              </w:rPr>
              <w:t>Imazhi i biznesit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0" w:type="dxa"/>
              <w:left w:w="58" w:type="dxa"/>
              <w:bottom w:w="0" w:type="dxa"/>
              <w:right w:w="108" w:type="dxa"/>
            </w:tcMar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</w:r>
    </w:p>
    <w:p>
      <w:pPr>
        <w:pStyle w:val="Normal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</w:r>
    </w:p>
    <w:p>
      <w:pPr>
        <w:pStyle w:val="Heading1"/>
        <w:numPr>
          <w:ilvl w:val="0"/>
          <w:numId w:val="0"/>
        </w:numPr>
        <w:shd w:val="clear" w:fill="BFBFBF"/>
        <w:tabs>
          <w:tab w:val="clear" w:pos="720"/>
        </w:tabs>
        <w:ind w:right="0" w:hanging="0"/>
        <w:rPr/>
      </w:pPr>
      <w:bookmarkStart w:id="17" w:name="_Toc476156294"/>
      <w:r>
        <w:rPr>
          <w:rStyle w:val="DefaultParagraphFont"/>
          <w:rFonts w:cs="Times New Roman" w:ascii="Times New Roman" w:hAnsi="Times New Roman"/>
          <w:color w:val="000000"/>
          <w:sz w:val="24"/>
          <w:szCs w:val="24"/>
          <w:lang w:val="sq-AL"/>
        </w:rPr>
        <w:t>V. PLANI I MARKETINGUT</w:t>
      </w:r>
      <w:bookmarkEnd w:id="17"/>
    </w:p>
    <w:p>
      <w:pPr>
        <w:pStyle w:val="Normal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</w:r>
    </w:p>
    <w:p>
      <w:pPr>
        <w:pStyle w:val="Normal"/>
        <w:widowControl w:val="false"/>
        <w:shd w:val="clear" w:fill="E7E6E6"/>
        <w:snapToGrid w:val="false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Në këtë pjesë të planit duhet të jepni informacion mbi marketingun dhe veprimet në kuadër të planit të marketingut.</w:t>
      </w:r>
    </w:p>
    <w:p>
      <w:pPr>
        <w:pStyle w:val="ListParagraph"/>
        <w:numPr>
          <w:ilvl w:val="0"/>
          <w:numId w:val="11"/>
        </w:numPr>
        <w:tabs>
          <w:tab w:val="clear" w:pos="720"/>
        </w:tabs>
        <w:ind w:left="360" w:right="0" w:hanging="0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 w:eastAsia="de-DE"/>
        </w:rPr>
        <w:t>Qëllimi i marketingut – Jepni një përshkrim se si do të jetë biznesi juaj në do të ardhmen dhe se si do ta përshtatni në treg.</w:t>
      </w:r>
    </w:p>
    <w:p>
      <w:pPr>
        <w:pStyle w:val="ListParagraph"/>
        <w:numPr>
          <w:ilvl w:val="0"/>
          <w:numId w:val="11"/>
        </w:numPr>
        <w:tabs>
          <w:tab w:val="clear" w:pos="720"/>
        </w:tabs>
        <w:ind w:left="360" w:right="0" w:hanging="0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 w:eastAsia="de-DE"/>
        </w:rPr>
        <w:t>Objektivat e marketingut – vendosni një deri në katër objektiva specifikë, që maten ose realizohen- psh sa do rritet xhiroja, fitimi, sa pika te reja shitjeje do hapni, etj.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  <w:lang w:val="sq-AL" w:eastAsia="de-DE"/>
        </w:rPr>
      </w:pPr>
      <w:r>
        <w:rPr>
          <w:rFonts w:ascii="Times New Roman" w:hAnsi="Times New Roman"/>
          <w:color w:val="000000"/>
          <w:sz w:val="24"/>
          <w:szCs w:val="24"/>
          <w:lang w:val="sq-AL" w:eastAsia="de-DE"/>
        </w:rPr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  <w:lang w:val="sq-AL" w:eastAsia="de-DE"/>
        </w:rPr>
      </w:pPr>
      <w:r>
        <w:rPr>
          <w:rFonts w:ascii="Times New Roman" w:hAnsi="Times New Roman"/>
          <w:color w:val="000000"/>
          <w:sz w:val="24"/>
          <w:szCs w:val="24"/>
          <w:lang w:val="sq-AL" w:eastAsia="de-DE"/>
        </w:rPr>
      </w:r>
    </w:p>
    <w:p>
      <w:pPr>
        <w:pStyle w:val="Normal"/>
        <w:widowControl w:val="false"/>
        <w:numPr>
          <w:ilvl w:val="1"/>
          <w:numId w:val="12"/>
        </w:numPr>
        <w:snapToGrid w:val="false"/>
        <w:rPr/>
      </w:pPr>
      <w:r>
        <w:rPr>
          <w:rStyle w:val="DefaultParagraphFont"/>
          <w:rFonts w:ascii="Times New Roman" w:hAnsi="Times New Roman"/>
          <w:b/>
          <w:color w:val="000000"/>
          <w:sz w:val="24"/>
          <w:szCs w:val="24"/>
          <w:lang w:val="sq-AL"/>
        </w:rPr>
        <w:t>Produkti</w:t>
      </w:r>
    </w:p>
    <w:p>
      <w:pPr>
        <w:pStyle w:val="Normal"/>
        <w:widowControl w:val="false"/>
        <w:numPr>
          <w:ilvl w:val="0"/>
          <w:numId w:val="13"/>
        </w:numPr>
        <w:tabs>
          <w:tab w:val="left" w:pos="360" w:leader="none"/>
        </w:tabs>
        <w:snapToGrid w:val="false"/>
        <w:ind w:left="360" w:right="0" w:hanging="0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Cili është tipari i veçantë/unik për shitjen e secilit prej produkteve tuaja, që do të konsiderohet nga ju edhe si avantazhi juaj konkurrues në raport me produktet e tjera konkurruese në treg?</w:t>
      </w:r>
    </w:p>
    <w:p>
      <w:pPr>
        <w:pStyle w:val="Normal"/>
        <w:widowControl w:val="false"/>
        <w:numPr>
          <w:ilvl w:val="0"/>
          <w:numId w:val="13"/>
        </w:numPr>
        <w:tabs>
          <w:tab w:val="left" w:pos="360" w:leader="none"/>
        </w:tabs>
        <w:snapToGrid w:val="false"/>
        <w:ind w:left="360" w:right="0" w:hanging="0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Jepni një informacion të plotë rreth karakteristikave të produkteve/shërbimeve (p.sh. zhvillimi i produkteve apo lloji i shërbimit, tiparet, materiali i përdorur, përmasat, paketimi, vlera e përdorimit, etj.);</w:t>
      </w:r>
    </w:p>
    <w:p>
      <w:pPr>
        <w:pStyle w:val="Normal"/>
        <w:widowControl w:val="false"/>
        <w:snapToGrid w:val="false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</w:r>
    </w:p>
    <w:p>
      <w:pPr>
        <w:pStyle w:val="Normal"/>
        <w:widowControl w:val="false"/>
        <w:snapToGrid w:val="false"/>
        <w:rPr/>
      </w:pPr>
      <w:r>
        <w:rPr>
          <w:rStyle w:val="DefaultParagraphFont"/>
          <w:rFonts w:ascii="Times New Roman" w:hAnsi="Times New Roman"/>
          <w:b/>
          <w:color w:val="000000"/>
          <w:sz w:val="24"/>
          <w:szCs w:val="24"/>
          <w:lang w:val="sq-AL"/>
        </w:rPr>
        <w:t>5.2 Çmimi</w:t>
      </w:r>
    </w:p>
    <w:p>
      <w:pPr>
        <w:pStyle w:val="Normal"/>
        <w:widowControl w:val="false"/>
        <w:shd w:val="clear" w:fill="E7E6E6"/>
        <w:snapToGrid w:val="false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Jepni informacion duke shpjeguar metodën e vendosjes së çmimeve të produkteve të reja. Për bizneset e vogla, mbajtja e çmimit të ulët nuk është një politikë e mirë.</w:t>
      </w:r>
    </w:p>
    <w:p>
      <w:pPr>
        <w:pStyle w:val="Normal"/>
        <w:widowControl w:val="false"/>
        <w:snapToGrid w:val="false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</w:r>
    </w:p>
    <w:p>
      <w:pPr>
        <w:pStyle w:val="Normal"/>
        <w:widowControl w:val="false"/>
        <w:numPr>
          <w:ilvl w:val="0"/>
          <w:numId w:val="14"/>
        </w:numPr>
        <w:tabs>
          <w:tab w:val="clear" w:pos="720"/>
        </w:tabs>
        <w:snapToGrid w:val="false"/>
        <w:ind w:left="360" w:right="0" w:hanging="0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Sa do të jetë cmimi i shitjes?</w:t>
      </w:r>
    </w:p>
    <w:p>
      <w:pPr>
        <w:pStyle w:val="Normal"/>
        <w:widowControl w:val="false"/>
        <w:numPr>
          <w:ilvl w:val="0"/>
          <w:numId w:val="14"/>
        </w:numPr>
        <w:tabs>
          <w:tab w:val="clear" w:pos="720"/>
        </w:tabs>
        <w:snapToGrid w:val="false"/>
        <w:ind w:left="360" w:right="0" w:hanging="0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Si mendoni të shisni në fillim me çmim të lartë dhe pastaj ta ulni, apo të kundërtën, do ofroni oferta?</w:t>
      </w:r>
    </w:p>
    <w:p>
      <w:pPr>
        <w:pStyle w:val="ListParagraph"/>
        <w:numPr>
          <w:ilvl w:val="0"/>
          <w:numId w:val="14"/>
        </w:numPr>
        <w:tabs>
          <w:tab w:val="clear" w:pos="720"/>
        </w:tabs>
        <w:spacing w:before="0" w:after="120"/>
        <w:ind w:left="360" w:right="0" w:hanging="0"/>
        <w:contextualSpacing/>
        <w:jc w:val="both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A është i rëndësishëm çmimi që klientët të blejnë produkteve tuaja?</w:t>
      </w:r>
    </w:p>
    <w:p>
      <w:pPr>
        <w:pStyle w:val="Normal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</w:p>
    <w:p>
      <w:pPr>
        <w:pStyle w:val="Normal"/>
        <w:widowControl w:val="false"/>
        <w:snapToGrid w:val="false"/>
        <w:rPr/>
      </w:pPr>
      <w:r>
        <w:rPr>
          <w:rStyle w:val="DefaultParagraphFont"/>
          <w:rFonts w:ascii="Times New Roman" w:hAnsi="Times New Roman"/>
          <w:b/>
          <w:color w:val="000000"/>
          <w:sz w:val="24"/>
          <w:szCs w:val="24"/>
          <w:lang w:val="sq-AL"/>
        </w:rPr>
        <w:t>5.3  Shpërndarja e Produkteve/Shërbimeve</w:t>
      </w:r>
    </w:p>
    <w:p>
      <w:pPr>
        <w:pStyle w:val="Normal"/>
        <w:widowControl w:val="false"/>
        <w:shd w:val="clear" w:fill="E7E6E6"/>
        <w:snapToGrid w:val="false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Duhet të jepet informacion se si do të shiten në treg produktet/shërbimet tuaja</w:t>
      </w:r>
    </w:p>
    <w:p>
      <w:pPr>
        <w:pStyle w:val="ListParagraph"/>
        <w:tabs>
          <w:tab w:val="clear" w:pos="720"/>
        </w:tabs>
        <w:ind w:left="1080" w:right="0" w:hanging="0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</w:r>
    </w:p>
    <w:p>
      <w:pPr>
        <w:pStyle w:val="ListParagraph"/>
        <w:numPr>
          <w:ilvl w:val="0"/>
          <w:numId w:val="15"/>
        </w:numPr>
        <w:tabs>
          <w:tab w:val="left" w:pos="360" w:leader="none"/>
        </w:tabs>
        <w:spacing w:before="0" w:after="120"/>
        <w:ind w:left="360" w:right="0" w:hanging="0"/>
        <w:contextualSpacing/>
        <w:jc w:val="both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 xml:space="preserve">Si do të shiten produktet tuaja? </w:t>
      </w:r>
      <w:r>
        <w:rPr>
          <w:rStyle w:val="DefaultParagraphFont"/>
          <w:rFonts w:ascii="Times New Roman" w:hAnsi="Times New Roman"/>
          <w:bCs/>
          <w:color w:val="000000"/>
          <w:sz w:val="24"/>
          <w:szCs w:val="24"/>
          <w:lang w:val="sq-AL"/>
        </w:rPr>
        <w:t>Direkt nga ju apo me shpërndarës tjetër?</w:t>
      </w:r>
    </w:p>
    <w:p>
      <w:pPr>
        <w:pStyle w:val="ListParagraph"/>
        <w:numPr>
          <w:ilvl w:val="0"/>
          <w:numId w:val="15"/>
        </w:numPr>
        <w:tabs>
          <w:tab w:val="left" w:pos="0" w:leader="none"/>
        </w:tabs>
        <w:spacing w:before="0" w:after="120"/>
        <w:ind w:left="360" w:right="0" w:hanging="0"/>
        <w:contextualSpacing/>
        <w:jc w:val="both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Ku do të shiten produktet tuaja? (p.sh. A do të hapet një pikë për shitje?  Do të shiten me porosi? Apo nëpërmjet shitësve me shumicë apo ndërmjetësve? Online?</w:t>
      </w:r>
    </w:p>
    <w:p>
      <w:pPr>
        <w:pStyle w:val="Normal"/>
        <w:widowControl w:val="false"/>
        <w:snapToGrid w:val="false"/>
        <w:rPr/>
      </w:pPr>
      <w:r>
        <w:rPr>
          <w:rStyle w:val="DefaultParagraphFont"/>
          <w:rFonts w:ascii="Times New Roman" w:hAnsi="Times New Roman"/>
          <w:b/>
          <w:color w:val="000000"/>
          <w:sz w:val="24"/>
          <w:szCs w:val="24"/>
          <w:lang w:val="sq-AL"/>
        </w:rPr>
        <w:t>5.4 Promocioni</w:t>
      </w:r>
    </w:p>
    <w:p>
      <w:pPr>
        <w:pStyle w:val="Normal"/>
        <w:shd w:val="clear" w:fill="E7E6E6"/>
        <w:jc w:val="left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 w:eastAsia="de-DE"/>
        </w:rPr>
        <w:t>Plani i promocionit duhet të mbajë parasysh çështjet që lidhen me imazhin e biznesit. Sepse krijimi i një imazhi pozitiv do të tërheqë klientët që synoni.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  <w:lang w:val="sq-AL" w:eastAsia="de-DE"/>
        </w:rPr>
      </w:pPr>
      <w:r>
        <w:rPr>
          <w:rFonts w:ascii="Times New Roman" w:hAnsi="Times New Roman"/>
          <w:color w:val="000000"/>
          <w:sz w:val="24"/>
          <w:szCs w:val="24"/>
          <w:lang w:val="sq-AL" w:eastAsia="de-DE"/>
        </w:rPr>
      </w:r>
    </w:p>
    <w:p>
      <w:pPr>
        <w:pStyle w:val="ListParagraph"/>
        <w:numPr>
          <w:ilvl w:val="1"/>
          <w:numId w:val="16"/>
        </w:numPr>
        <w:tabs>
          <w:tab w:val="clear" w:pos="720"/>
        </w:tabs>
        <w:ind w:left="360" w:right="0" w:hanging="0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 w:eastAsia="de-DE"/>
        </w:rPr>
        <w:t>A do krijoni imazhin e kompnisë tuaj nëpërmjet reklamës apo pozicionimit të pikës së shitjes, çmimit, paketimit, etj</w:t>
      </w:r>
    </w:p>
    <w:p>
      <w:pPr>
        <w:pStyle w:val="ListParagraph"/>
        <w:widowControl w:val="false"/>
        <w:numPr>
          <w:ilvl w:val="1"/>
          <w:numId w:val="16"/>
        </w:numPr>
        <w:tabs>
          <w:tab w:val="clear" w:pos="720"/>
        </w:tabs>
        <w:snapToGrid w:val="false"/>
        <w:ind w:left="360" w:right="0" w:hanging="0"/>
        <w:jc w:val="both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Çfarë lloj reklame do të bëni? A keni gjetur koston më të lirë por me efekt më të madh?</w:t>
      </w:r>
    </w:p>
    <w:p>
      <w:pPr>
        <w:pStyle w:val="ListParagraph"/>
        <w:widowControl w:val="false"/>
        <w:numPr>
          <w:ilvl w:val="1"/>
          <w:numId w:val="16"/>
        </w:numPr>
        <w:tabs>
          <w:tab w:val="clear" w:pos="720"/>
        </w:tabs>
        <w:snapToGrid w:val="false"/>
        <w:ind w:left="360" w:right="0" w:hanging="0"/>
        <w:jc w:val="both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A do të përdorni ndonjë fletëpalosje apo material tjetër promocional për shitjen e produkteve tuaja?</w:t>
      </w:r>
    </w:p>
    <w:p>
      <w:pPr>
        <w:pStyle w:val="Normal"/>
        <w:widowControl w:val="false"/>
        <w:snapToGrid w:val="false"/>
        <w:rPr>
          <w:rFonts w:ascii="Times New Roman" w:hAnsi="Times New Roman"/>
          <w:b/>
          <w:b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b/>
          <w:color w:val="000000"/>
          <w:sz w:val="24"/>
          <w:szCs w:val="24"/>
          <w:lang w:val="sq-AL"/>
        </w:rPr>
      </w:r>
    </w:p>
    <w:p>
      <w:pPr>
        <w:pStyle w:val="Normal"/>
        <w:widowControl w:val="false"/>
        <w:snapToGrid w:val="false"/>
        <w:rPr/>
      </w:pPr>
      <w:r>
        <w:rPr>
          <w:rStyle w:val="DefaultParagraphFont"/>
          <w:rFonts w:ascii="Times New Roman" w:hAnsi="Times New Roman"/>
          <w:b/>
          <w:color w:val="000000"/>
          <w:sz w:val="24"/>
          <w:szCs w:val="24"/>
          <w:lang w:val="sq-AL"/>
        </w:rPr>
        <w:t>5.5 Plani i buxhetit të marketingut</w:t>
      </w:r>
    </w:p>
    <w:p>
      <w:pPr>
        <w:pStyle w:val="Normal"/>
        <w:widowControl w:val="false"/>
        <w:shd w:val="clear" w:fill="D9D9D9"/>
        <w:snapToGrid w:val="false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(Lutem vendosni në tabelë veprimtaritë që kanë lidhje me idenë tuaj të biznesit)</w:t>
      </w:r>
    </w:p>
    <w:p>
      <w:pPr>
        <w:pStyle w:val="ListParagraph"/>
        <w:numPr>
          <w:ilvl w:val="0"/>
          <w:numId w:val="17"/>
        </w:numPr>
        <w:spacing w:before="0" w:after="120"/>
        <w:contextualSpacing/>
        <w:jc w:val="both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Sa lekë do të shpenzoni për marketingun që keni përshkruar më lart?</w:t>
      </w:r>
    </w:p>
    <w:p>
      <w:pPr>
        <w:pStyle w:val="ListParagraph"/>
        <w:tabs>
          <w:tab w:val="clear" w:pos="720"/>
        </w:tabs>
        <w:ind w:left="1080" w:right="0" w:hanging="0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</w:r>
    </w:p>
    <w:p>
      <w:pPr>
        <w:pStyle w:val="ListParagraph"/>
        <w:numPr>
          <w:ilvl w:val="0"/>
          <w:numId w:val="18"/>
        </w:numPr>
        <w:shd w:val="clear" w:fill="BFBFBF"/>
        <w:spacing w:before="0" w:after="120"/>
        <w:contextualSpacing/>
        <w:jc w:val="both"/>
        <w:rPr/>
      </w:pPr>
      <w:bookmarkStart w:id="18" w:name="_Toc474180178"/>
      <w:bookmarkStart w:id="19" w:name="_Toc476156295"/>
      <w:r>
        <w:rPr>
          <w:rStyle w:val="DefaultParagraphFont"/>
          <w:rFonts w:ascii="Times New Roman" w:hAnsi="Times New Roman"/>
          <w:b/>
          <w:color w:val="000000"/>
          <w:sz w:val="24"/>
          <w:szCs w:val="24"/>
          <w:lang w:val="sq-AL"/>
        </w:rPr>
        <w:t>MANAXHIMI DHE ORGANIZIMI</w:t>
      </w:r>
      <w:bookmarkEnd w:id="18"/>
      <w:bookmarkEnd w:id="19"/>
    </w:p>
    <w:p>
      <w:pPr>
        <w:pStyle w:val="ListParagraph"/>
        <w:tabs>
          <w:tab w:val="clear" w:pos="720"/>
        </w:tabs>
        <w:ind w:left="1080" w:right="0" w:hanging="0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</w:r>
    </w:p>
    <w:p>
      <w:pPr>
        <w:pStyle w:val="Normal"/>
        <w:shd w:val="clear" w:fill="E7E6E6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Shpjegoni veprimtarinë e përditshme të biznesit, vendndodhjen, pajisjet, personeli, proceset, burime të tjera, etj.</w:t>
      </w:r>
    </w:p>
    <w:p>
      <w:pPr>
        <w:pStyle w:val="ListParagraph"/>
        <w:numPr>
          <w:ilvl w:val="1"/>
          <w:numId w:val="19"/>
        </w:numPr>
        <w:spacing w:before="0" w:after="120"/>
        <w:contextualSpacing/>
        <w:rPr/>
      </w:pPr>
      <w:r>
        <w:rPr>
          <w:rStyle w:val="DefaultParagraphFont"/>
          <w:rFonts w:ascii="Times New Roman" w:hAnsi="Times New Roman"/>
          <w:b/>
          <w:color w:val="000000"/>
          <w:sz w:val="24"/>
          <w:szCs w:val="24"/>
          <w:lang w:val="sq-AL"/>
        </w:rPr>
        <w:t>Vendndodhja, personeli, furnitorët</w:t>
      </w:r>
    </w:p>
    <w:p>
      <w:pPr>
        <w:pStyle w:val="ListParagraph"/>
        <w:tabs>
          <w:tab w:val="clear" w:pos="720"/>
        </w:tabs>
        <w:ind w:left="360" w:right="0" w:hanging="0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</w:r>
    </w:p>
    <w:p>
      <w:pPr>
        <w:pStyle w:val="ListParagraph"/>
        <w:numPr>
          <w:ilvl w:val="0"/>
          <w:numId w:val="20"/>
        </w:numPr>
        <w:tabs>
          <w:tab w:val="left" w:pos="360" w:leader="none"/>
        </w:tabs>
        <w:spacing w:before="0" w:after="120"/>
        <w:ind w:left="360" w:right="0" w:hanging="0"/>
        <w:contextualSpacing/>
        <w:jc w:val="both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Përshkruani vendndodhjen e fimës apo pikës së shitjes tuaj, hapësira, pozicionimi, kostoja (qeraja, dhe mirëmbajtja dhe orari i punës</w:t>
      </w:r>
    </w:p>
    <w:p>
      <w:pPr>
        <w:pStyle w:val="ListParagraph"/>
        <w:numPr>
          <w:ilvl w:val="0"/>
          <w:numId w:val="20"/>
        </w:numPr>
        <w:tabs>
          <w:tab w:val="left" w:pos="360" w:leader="none"/>
        </w:tabs>
        <w:spacing w:before="0" w:after="120"/>
        <w:ind w:left="360" w:right="0" w:hanging="0"/>
        <w:contextualSpacing/>
        <w:jc w:val="both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Sa persona do punësohen, a janë të kualifikuar, çfarë punësh do kryejnë dhe a do ti trajnoni?</w:t>
      </w:r>
    </w:p>
    <w:p>
      <w:pPr>
        <w:pStyle w:val="ListParagraph"/>
        <w:numPr>
          <w:ilvl w:val="0"/>
          <w:numId w:val="20"/>
        </w:numPr>
        <w:tabs>
          <w:tab w:val="left" w:pos="360" w:leader="none"/>
        </w:tabs>
        <w:spacing w:before="0" w:after="120"/>
        <w:ind w:left="360" w:right="0" w:hanging="0"/>
        <w:contextualSpacing/>
        <w:jc w:val="both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Cilët janë furnitorët kryesorë (emrat dhe adresat), çfarë lloj  produkti do të blini tek ata, me çfarë çmimesh?</w:t>
      </w:r>
    </w:p>
    <w:p>
      <w:pPr>
        <w:pStyle w:val="Normal"/>
        <w:tabs>
          <w:tab w:val="left" w:pos="450" w:leader="none"/>
        </w:tabs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</w:r>
    </w:p>
    <w:p>
      <w:pPr>
        <w:pStyle w:val="ListParagraph"/>
        <w:numPr>
          <w:ilvl w:val="1"/>
          <w:numId w:val="19"/>
        </w:numPr>
        <w:spacing w:before="0" w:after="120"/>
        <w:contextualSpacing/>
        <w:rPr/>
      </w:pPr>
      <w:r>
        <w:rPr>
          <w:rStyle w:val="DefaultParagraphFont"/>
          <w:rFonts w:ascii="Times New Roman" w:hAnsi="Times New Roman"/>
          <w:b/>
          <w:color w:val="000000"/>
          <w:sz w:val="24"/>
          <w:szCs w:val="24"/>
          <w:lang w:val="sq-AL"/>
        </w:rPr>
        <w:t>Makineri dhe pajisje, mobilje, mjete transporti</w:t>
      </w:r>
    </w:p>
    <w:p>
      <w:pPr>
        <w:pStyle w:val="Normal"/>
        <w:shd w:val="clear" w:fill="D9D9D9"/>
        <w:tabs>
          <w:tab w:val="clear" w:pos="720"/>
        </w:tabs>
        <w:ind w:left="450" w:right="0" w:hanging="0"/>
        <w:jc w:val="left"/>
        <w:rPr/>
      </w:pPr>
      <w:r>
        <w:rPr>
          <w:rStyle w:val="DefaultParagraphFont"/>
          <w:rFonts w:ascii="Times New Roman" w:hAnsi="Times New Roman"/>
          <w:i/>
          <w:color w:val="000000"/>
          <w:sz w:val="24"/>
          <w:szCs w:val="24"/>
          <w:lang w:val="sq-AL"/>
        </w:rPr>
        <w:t>(Lutemi përshkruani të gjitha pajisjet që ju nevojiten për fillimin e punës. Për vlerësimin e çmimit duhet të merrni ofertat për secilën prej tyre. Lutemi plotësoni të dhënat e kërkuara në tabelën e mëposhtme)</w:t>
      </w:r>
    </w:p>
    <w:p>
      <w:pPr>
        <w:pStyle w:val="ListParagraph"/>
        <w:tabs>
          <w:tab w:val="clear" w:pos="720"/>
        </w:tabs>
        <w:ind w:left="1440" w:right="0" w:hanging="0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color w:val="000000"/>
          <w:sz w:val="24"/>
          <w:szCs w:val="24"/>
          <w:lang w:val="sq-AL"/>
        </w:rPr>
      </w:r>
    </w:p>
    <w:p>
      <w:pPr>
        <w:pStyle w:val="ListParagraph"/>
        <w:numPr>
          <w:ilvl w:val="0"/>
          <w:numId w:val="21"/>
        </w:numPr>
        <w:tabs>
          <w:tab w:val="left" w:pos="360" w:leader="none"/>
        </w:tabs>
        <w:spacing w:before="0" w:after="120"/>
        <w:ind w:left="360" w:right="0" w:hanging="0"/>
        <w:contextualSpacing/>
        <w:jc w:val="both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Lloji i makinerisë apo pajisjes, Karakteristikat teknike, Kapaciteti përpunues, Viti i prodhimit (e re ose  e përdorur), Çmimi i blerjes ose qeraja</w:t>
      </w:r>
    </w:p>
    <w:p>
      <w:pPr>
        <w:pStyle w:val="ListParagraph"/>
        <w:tabs>
          <w:tab w:val="clear" w:pos="720"/>
        </w:tabs>
        <w:ind w:left="1080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1"/>
          <w:numId w:val="19"/>
        </w:numPr>
        <w:tabs>
          <w:tab w:val="clear" w:pos="720"/>
        </w:tabs>
        <w:spacing w:before="0" w:after="120"/>
        <w:ind w:left="450" w:right="0" w:hanging="450"/>
        <w:contextualSpacing/>
        <w:jc w:val="both"/>
        <w:rPr/>
      </w:pPr>
      <w:r>
        <w:rPr>
          <w:rStyle w:val="DefaultParagraphFont"/>
          <w:rFonts w:ascii="Times New Roman" w:hAnsi="Times New Roman"/>
          <w:b/>
          <w:color w:val="000000"/>
          <w:sz w:val="24"/>
          <w:szCs w:val="24"/>
          <w:lang w:val="sq-AL"/>
        </w:rPr>
        <w:t>Forma ligjore e biznesit dhe dokumentacioni</w:t>
      </w:r>
    </w:p>
    <w:p>
      <w:pPr>
        <w:pStyle w:val="ListParagraph"/>
        <w:shd w:val="clear" w:fill="D9D9D9"/>
        <w:rPr/>
      </w:pPr>
      <w:r>
        <w:rPr>
          <w:rStyle w:val="DefaultParagraphFont"/>
          <w:rFonts w:ascii="Times New Roman" w:hAnsi="Times New Roman"/>
          <w:i/>
          <w:color w:val="000000"/>
          <w:sz w:val="24"/>
          <w:szCs w:val="24"/>
          <w:lang w:val="sq-AL"/>
        </w:rPr>
        <w:t>(Lutemi përshkruani formën ligjore të kompanisë psh. Person fizik apo shoqëri me përgjegjësi të kufizuar (sh.p.k.), emrat e ortakëve, pjesët e secilit, etj.)</w:t>
      </w:r>
    </w:p>
    <w:p>
      <w:pPr>
        <w:pStyle w:val="Normal"/>
        <w:rPr>
          <w:rFonts w:ascii="Times New Roman" w:hAnsi="Times New Roman"/>
          <w:b/>
          <w:b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b/>
          <w:color w:val="000000"/>
          <w:sz w:val="24"/>
          <w:szCs w:val="24"/>
          <w:lang w:val="sq-AL"/>
        </w:rPr>
      </w:r>
    </w:p>
    <w:p>
      <w:pPr>
        <w:pStyle w:val="ListParagraph"/>
        <w:numPr>
          <w:ilvl w:val="0"/>
          <w:numId w:val="21"/>
        </w:numPr>
        <w:tabs>
          <w:tab w:val="left" w:pos="360" w:leader="none"/>
        </w:tabs>
        <w:spacing w:before="0" w:after="120"/>
        <w:ind w:left="360" w:right="0" w:hanging="0"/>
        <w:contextualSpacing/>
        <w:jc w:val="both"/>
        <w:rPr/>
      </w:pPr>
      <w:r>
        <w:rPr>
          <w:rStyle w:val="DefaultParagraphFont"/>
          <w:rFonts w:ascii="Times New Roman" w:hAnsi="Times New Roman"/>
          <w:color w:val="000000"/>
          <w:sz w:val="24"/>
          <w:szCs w:val="24"/>
          <w:lang w:val="sq-AL"/>
        </w:rPr>
        <w:t>Si është e regjistruar në QKB kompania juaj? Apo si do ta regjistroni? Person fizik, apo shpk?</w:t>
      </w:r>
    </w:p>
    <w:p>
      <w:pPr>
        <w:pStyle w:val="Normal"/>
        <w:rPr>
          <w:rFonts w:ascii="Times New Roman" w:hAnsi="Times New Roman"/>
          <w:b/>
          <w:b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b/>
          <w:color w:val="000000"/>
          <w:sz w:val="24"/>
          <w:szCs w:val="24"/>
          <w:lang w:val="sq-AL"/>
        </w:rPr>
      </w:r>
    </w:p>
    <w:p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6.4 Burimet e financimit</w:t>
      </w:r>
    </w:p>
    <w:p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9162" w:type="dxa"/>
        <w:jc w:val="left"/>
        <w:tblInd w:w="-9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0"/>
        <w:gridCol w:w="5422"/>
        <w:gridCol w:w="2800"/>
      </w:tblGrid>
      <w:tr>
        <w:trPr/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Nr.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Përshkrimi i financimit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TOTALI NE LEKE</w:t>
            </w:r>
          </w:p>
        </w:tc>
      </w:tr>
      <w:tr>
        <w:trPr/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Financim nga Granti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Kontributi i vet kompanisë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Burime të tjera financiare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5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TOTALI I BURIMEVE TE FINANCIMIT NE LEK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</w:tbl>
    <w:p>
      <w:pPr>
        <w:pStyle w:val="Heading1"/>
        <w:numPr>
          <w:ilvl w:val="0"/>
          <w:numId w:val="0"/>
        </w:numPr>
        <w:shd w:val="clear" w:color="auto" w:fill="BFBFBF"/>
        <w:spacing w:before="240" w:after="120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6    </w:t>
      </w:r>
      <w:bookmarkStart w:id="20" w:name="_Toc474180179"/>
      <w:bookmarkStart w:id="21" w:name="_Toc476156296"/>
      <w:r>
        <w:rPr>
          <w:rFonts w:cs="Times New Roman" w:ascii="Times New Roman" w:hAnsi="Times New Roman"/>
          <w:color w:val="000000"/>
          <w:sz w:val="24"/>
          <w:szCs w:val="24"/>
        </w:rPr>
        <w:t>PLANI I VEPRIMIT</w:t>
      </w:r>
      <w:bookmarkEnd w:id="20"/>
      <w:bookmarkEnd w:id="21"/>
    </w:p>
    <w:p>
      <w:pPr>
        <w:pStyle w:val="Standard"/>
        <w:ind w:left="72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hd w:val="clear" w:color="auto" w:fill="D9D9D9"/>
        <w:spacing w:before="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Lutem bëni një plan të thjeshtë se si do t’i parashikoni veprimet në të ardhmen</w:t>
      </w:r>
    </w:p>
    <w:tbl>
      <w:tblPr>
        <w:tblW w:w="9592" w:type="dxa"/>
        <w:jc w:val="left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91"/>
        <w:gridCol w:w="2804"/>
        <w:gridCol w:w="1559"/>
        <w:gridCol w:w="1937"/>
      </w:tblGrid>
      <w:tr>
        <w:trPr>
          <w:trHeight w:val="20" w:hRule="atLeast"/>
        </w:trPr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CB9CA" w:val="clear"/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PËRSHKRIMI I AKTIVITETIT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CB9CA" w:val="clear"/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ORGANIZIMI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CB9CA" w:val="clear"/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PERIUDHA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CB9CA" w:val="clear"/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PËRGJEGJËSI</w:t>
            </w:r>
          </w:p>
        </w:tc>
      </w:tr>
      <w:tr>
        <w:trPr>
          <w:trHeight w:val="20" w:hRule="atLeast"/>
        </w:trPr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Regjistrimi i kompanisë (në QKR ose gjykatë)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  <w:tr>
        <w:trPr>
          <w:trHeight w:val="20" w:hRule="atLeast"/>
        </w:trPr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Marrja e Licensës (nesë kërkohet)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  <w:tr>
        <w:trPr>
          <w:trHeight w:val="20" w:hRule="atLeast"/>
        </w:trPr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Blerja e pajisjeve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  <w:tr>
        <w:trPr>
          <w:trHeight w:val="20" w:hRule="atLeast"/>
        </w:trPr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Blerja apo marrja me qera per ndërtesën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  <w:tr>
        <w:trPr>
          <w:trHeight w:val="20" w:hRule="atLeast"/>
        </w:trPr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Rekrutimi i personelit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  <w:tr>
        <w:trPr>
          <w:trHeight w:val="20" w:hRule="atLeast"/>
        </w:trPr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Kontratat me personelin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  <w:tr>
        <w:trPr>
          <w:trHeight w:val="20" w:hRule="atLeast"/>
        </w:trPr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Nenshkrimi i kontratave me furnitorët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  <w:tr>
        <w:trPr>
          <w:trHeight w:val="20" w:hRule="atLeast"/>
        </w:trPr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Nenshkrimi i kontratave me blerësit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  <w:tr>
        <w:trPr>
          <w:trHeight w:val="20" w:hRule="atLeast"/>
        </w:trPr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Te tjera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</w:tbl>
    <w:p>
      <w:pPr>
        <w:pStyle w:val="Standar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andar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andar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andar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andar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andar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andar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andar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andar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andar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andard"/>
        <w:shd w:val="clear" w:color="auto" w:fill="BFBFB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VIII. PLANI FINANCIAR</w:t>
      </w:r>
    </w:p>
    <w:p>
      <w:pPr>
        <w:pStyle w:val="NoSpacing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</w:r>
    </w:p>
    <w:tbl>
      <w:tblPr>
        <w:tblW w:w="960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58"/>
        <w:gridCol w:w="3050"/>
        <w:gridCol w:w="1614"/>
        <w:gridCol w:w="1979"/>
        <w:gridCol w:w="2305"/>
      </w:tblGrid>
      <w:tr>
        <w:trPr>
          <w:trHeight w:val="20" w:hRule="atLeast"/>
        </w:trPr>
        <w:tc>
          <w:tcPr>
            <w:tcW w:w="96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q-AL" w:eastAsia="sq-AL"/>
              </w:rPr>
              <w:t xml:space="preserve">Tabela 1 </w:t>
            </w: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INVESTIMET NE MAKINERI DHE PAJISJE</w:t>
            </w:r>
          </w:p>
        </w:tc>
      </w:tr>
      <w:tr>
        <w:trPr>
          <w:trHeight w:val="20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Nr.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Emri i makinerise/pajisjes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Sasia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Çmimi për njësi në Lekë</w:t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Kosto Totale në Lekë</w:t>
            </w:r>
          </w:p>
        </w:tc>
      </w:tr>
      <w:tr>
        <w:trPr>
          <w:trHeight w:val="20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1.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Toka dhe Ndërtesa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  <w:tr>
        <w:trPr>
          <w:trHeight w:val="20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2.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Makineri dhe Pajisje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  <w:tr>
        <w:trPr>
          <w:trHeight w:val="20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3.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Mjete transporti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  <w:tr>
        <w:trPr>
          <w:trHeight w:val="20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4.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Mobilje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  <w:tr>
        <w:trPr>
          <w:trHeight w:val="20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5.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Ndërtime dhe rikonstruksione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  <w:tr>
        <w:trPr>
          <w:trHeight w:val="20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6.</w:t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Të tjera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  <w:tr>
        <w:trPr>
          <w:trHeight w:val="20" w:hRule="atLeast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</w:r>
          </w:p>
        </w:tc>
        <w:tc>
          <w:tcPr>
            <w:tcW w:w="3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TOTALI në LEKE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  <w:tc>
          <w:tcPr>
            <w:tcW w:w="2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</w:r>
          </w:p>
        </w:tc>
      </w:tr>
    </w:tbl>
    <w:p>
      <w:pPr>
        <w:pStyle w:val="Standard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Standard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Standard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Standard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Standard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Standard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Standard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Standard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Standard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Standard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Standard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Standard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Standard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sectPr>
          <w:type w:val="nextPage"/>
          <w:pgSz w:w="11906" w:h="16838"/>
          <w:pgMar w:left="1134" w:right="1232" w:header="0" w:top="150" w:footer="0" w:bottom="0" w:gutter="0"/>
          <w:pgNumType w:fmt="decimal"/>
          <w:formProt w:val="false"/>
          <w:textDirection w:val="lrTb"/>
          <w:docGrid w:type="default" w:linePitch="100" w:charSpace="0"/>
        </w:sectPr>
        <w:pStyle w:val="Standard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Standard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Standard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tbl>
      <w:tblPr>
        <w:tblW w:w="14567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1"/>
        <w:gridCol w:w="3062"/>
        <w:gridCol w:w="431"/>
        <w:gridCol w:w="796"/>
        <w:gridCol w:w="795"/>
        <w:gridCol w:w="147"/>
        <w:gridCol w:w="648"/>
        <w:gridCol w:w="433"/>
        <w:gridCol w:w="363"/>
        <w:gridCol w:w="795"/>
        <w:gridCol w:w="734"/>
        <w:gridCol w:w="61"/>
        <w:gridCol w:w="796"/>
        <w:gridCol w:w="795"/>
        <w:gridCol w:w="293"/>
        <w:gridCol w:w="503"/>
        <w:gridCol w:w="795"/>
        <w:gridCol w:w="813"/>
        <w:gridCol w:w="778"/>
        <w:gridCol w:w="928"/>
      </w:tblGrid>
      <w:tr>
        <w:trPr>
          <w:trHeight w:val="20" w:hRule="atLeast"/>
        </w:trPr>
        <w:tc>
          <w:tcPr>
            <w:tcW w:w="1456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D9D9D9" w:val="clear"/>
            <w:vAlign w:val="center"/>
          </w:tcPr>
          <w:p>
            <w:pPr>
              <w:pStyle w:val="Standard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q-AL"/>
              </w:rPr>
            </w:r>
          </w:p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q-AL"/>
              </w:rPr>
              <w:t xml:space="preserve">Tabela  2.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PAGAT E PUNONJESVE</w:t>
            </w:r>
          </w:p>
        </w:tc>
      </w:tr>
      <w:tr>
        <w:trPr>
          <w:trHeight w:val="20" w:hRule="atLeast"/>
        </w:trPr>
        <w:tc>
          <w:tcPr>
            <w:tcW w:w="3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q-AL"/>
              </w:rPr>
              <w:t>Pozicioni I punes</w:t>
            </w:r>
          </w:p>
        </w:tc>
        <w:tc>
          <w:tcPr>
            <w:tcW w:w="21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q-AL"/>
              </w:rPr>
              <w:t>Nr punonjesve</w:t>
            </w:r>
          </w:p>
        </w:tc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q-AL"/>
              </w:rPr>
              <w:t>Muaj</w:t>
            </w:r>
          </w:p>
        </w:tc>
        <w:tc>
          <w:tcPr>
            <w:tcW w:w="1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q-AL"/>
              </w:rPr>
              <w:t>Paga mujore</w:t>
            </w:r>
          </w:p>
        </w:tc>
        <w:tc>
          <w:tcPr>
            <w:tcW w:w="19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q-AL"/>
              </w:rPr>
              <w:t>Sigurimet shendets e shoqerore</w:t>
            </w:r>
          </w:p>
        </w:tc>
        <w:tc>
          <w:tcPr>
            <w:tcW w:w="2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q-AL"/>
              </w:rPr>
              <w:t>Totali mujor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q-AL"/>
              </w:rPr>
              <w:t>Totali vjetor</w:t>
            </w:r>
          </w:p>
        </w:tc>
      </w:tr>
      <w:tr>
        <w:trPr>
          <w:trHeight w:val="20" w:hRule="atLeast"/>
        </w:trPr>
        <w:tc>
          <w:tcPr>
            <w:tcW w:w="3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Manaxheri</w:t>
            </w:r>
          </w:p>
        </w:tc>
        <w:tc>
          <w:tcPr>
            <w:tcW w:w="21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</w:r>
          </w:p>
        </w:tc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</w:r>
          </w:p>
        </w:tc>
        <w:tc>
          <w:tcPr>
            <w:tcW w:w="1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</w:r>
          </w:p>
        </w:tc>
        <w:tc>
          <w:tcPr>
            <w:tcW w:w="19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</w:r>
          </w:p>
        </w:tc>
        <w:tc>
          <w:tcPr>
            <w:tcW w:w="2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</w:r>
          </w:p>
        </w:tc>
      </w:tr>
      <w:tr>
        <w:trPr>
          <w:trHeight w:val="20" w:hRule="atLeast"/>
        </w:trPr>
        <w:tc>
          <w:tcPr>
            <w:tcW w:w="3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Marketing/Ekonomist</w:t>
            </w:r>
          </w:p>
        </w:tc>
        <w:tc>
          <w:tcPr>
            <w:tcW w:w="21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</w:r>
          </w:p>
        </w:tc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</w:r>
          </w:p>
        </w:tc>
        <w:tc>
          <w:tcPr>
            <w:tcW w:w="1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</w:r>
          </w:p>
        </w:tc>
        <w:tc>
          <w:tcPr>
            <w:tcW w:w="19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</w:r>
          </w:p>
        </w:tc>
        <w:tc>
          <w:tcPr>
            <w:tcW w:w="2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</w:r>
          </w:p>
        </w:tc>
      </w:tr>
      <w:tr>
        <w:trPr>
          <w:trHeight w:val="20" w:hRule="atLeast"/>
        </w:trPr>
        <w:tc>
          <w:tcPr>
            <w:tcW w:w="3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Financier</w:t>
            </w:r>
          </w:p>
        </w:tc>
        <w:tc>
          <w:tcPr>
            <w:tcW w:w="21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</w:r>
          </w:p>
        </w:tc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</w:r>
          </w:p>
        </w:tc>
        <w:tc>
          <w:tcPr>
            <w:tcW w:w="1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</w:r>
          </w:p>
        </w:tc>
        <w:tc>
          <w:tcPr>
            <w:tcW w:w="19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</w:r>
          </w:p>
        </w:tc>
        <w:tc>
          <w:tcPr>
            <w:tcW w:w="2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</w:r>
          </w:p>
        </w:tc>
      </w:tr>
      <w:tr>
        <w:trPr>
          <w:trHeight w:val="20" w:hRule="atLeast"/>
        </w:trPr>
        <w:tc>
          <w:tcPr>
            <w:tcW w:w="3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Punëtori i I-re</w:t>
            </w:r>
          </w:p>
        </w:tc>
        <w:tc>
          <w:tcPr>
            <w:tcW w:w="21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</w:r>
          </w:p>
        </w:tc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</w:r>
          </w:p>
        </w:tc>
        <w:tc>
          <w:tcPr>
            <w:tcW w:w="1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</w:r>
          </w:p>
        </w:tc>
        <w:tc>
          <w:tcPr>
            <w:tcW w:w="19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</w:r>
          </w:p>
        </w:tc>
        <w:tc>
          <w:tcPr>
            <w:tcW w:w="2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</w:r>
          </w:p>
        </w:tc>
      </w:tr>
      <w:tr>
        <w:trPr>
          <w:trHeight w:val="20" w:hRule="atLeast"/>
        </w:trPr>
        <w:tc>
          <w:tcPr>
            <w:tcW w:w="3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  <w:t>Punëtori i I-re</w:t>
            </w:r>
          </w:p>
        </w:tc>
        <w:tc>
          <w:tcPr>
            <w:tcW w:w="21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</w:r>
          </w:p>
        </w:tc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</w:r>
          </w:p>
        </w:tc>
        <w:tc>
          <w:tcPr>
            <w:tcW w:w="1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</w:r>
          </w:p>
        </w:tc>
        <w:tc>
          <w:tcPr>
            <w:tcW w:w="19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</w:r>
          </w:p>
        </w:tc>
        <w:tc>
          <w:tcPr>
            <w:tcW w:w="2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jc w:val="right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  <w:lang w:eastAsia="sq-AL"/>
              </w:rPr>
            </w:r>
          </w:p>
        </w:tc>
      </w:tr>
      <w:tr>
        <w:trPr>
          <w:trHeight w:val="20" w:hRule="atLeast"/>
        </w:trPr>
        <w:tc>
          <w:tcPr>
            <w:tcW w:w="3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bottom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q-AL"/>
              </w:rPr>
              <w:t>TOTALI  në LEKE</w:t>
            </w:r>
          </w:p>
        </w:tc>
        <w:tc>
          <w:tcPr>
            <w:tcW w:w="21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bottom"/>
          </w:tcPr>
          <w:p>
            <w:pPr>
              <w:pStyle w:val="Standard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q-AL"/>
              </w:rPr>
            </w:r>
          </w:p>
        </w:tc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bottom"/>
          </w:tcPr>
          <w:p>
            <w:pPr>
              <w:pStyle w:val="Standard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q-AL"/>
              </w:rPr>
            </w:r>
          </w:p>
        </w:tc>
        <w:tc>
          <w:tcPr>
            <w:tcW w:w="1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bottom"/>
          </w:tcPr>
          <w:p>
            <w:pPr>
              <w:pStyle w:val="Standard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q-AL"/>
              </w:rPr>
            </w:r>
          </w:p>
        </w:tc>
        <w:tc>
          <w:tcPr>
            <w:tcW w:w="19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bottom"/>
          </w:tcPr>
          <w:p>
            <w:pPr>
              <w:pStyle w:val="Standard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q-AL"/>
              </w:rPr>
            </w:r>
          </w:p>
        </w:tc>
        <w:tc>
          <w:tcPr>
            <w:tcW w:w="2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bottom"/>
          </w:tcPr>
          <w:p>
            <w:pPr>
              <w:pStyle w:val="Standard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q-AL"/>
              </w:rPr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bottom"/>
          </w:tcPr>
          <w:p>
            <w:pPr>
              <w:pStyle w:val="Standard"/>
              <w:jc w:val="right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sq-A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q-AL"/>
              </w:rPr>
            </w:r>
          </w:p>
        </w:tc>
      </w:tr>
      <w:tr>
        <w:trPr>
          <w:trHeight w:val="20" w:hRule="atLeast"/>
        </w:trPr>
        <w:tc>
          <w:tcPr>
            <w:tcW w:w="14567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Standard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Tabela 3.  PARASHIKIMET E LIKUIDITETIT – VITI i-RE</w:t>
            </w:r>
          </w:p>
        </w:tc>
      </w:tr>
      <w:tr>
        <w:trPr>
          <w:trHeight w:val="20" w:hRule="atLeast"/>
          <w:cantSplit w:val="true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MUAJT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</w:p>
        </w:tc>
      </w:tr>
      <w:tr>
        <w:trPr>
          <w:trHeight w:val="20" w:hRule="atLeast"/>
          <w:cantSplit w:val="true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Heading9"/>
              <w:numPr>
                <w:ilvl w:val="0"/>
                <w:numId w:val="0"/>
              </w:numPr>
              <w:spacing w:before="240" w:after="60"/>
              <w:outlineLvl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4"/>
                <w:szCs w:val="24"/>
                <w:lang w:val="sq-AL"/>
              </w:rPr>
              <w:t>A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GJENDJA NE FILLIM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HYRJET NE PARA (1-5)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Të ardhurat nga shitja e produkteve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Hyrje nga debitorët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Kreditë bankare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Kapitali i pronarit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Të ardhura nga granti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DALJET NE PARA GJITHSEJ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Blerja e lëndëve të para/produkteve (variabël)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Qeraja e ndërtesës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Pagat neto te punonjesve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Sigurimet shoq + shendetsore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Energjia elektrike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Uji +karburant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+Internet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Materiale zyre /administrative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Reklama /Marketing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Kosto te veprimeve me bankën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Pagesa për mbajtjen e kontabilitetit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Interesi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Pagesat e kredisë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Pagesa pajisje me qira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Pagesa për mjete transporti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Siguracione makine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Riparime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Udhëtime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Taksat bashkie/akciza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Kosto te tjera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Heading9"/>
              <w:spacing w:before="240" w:after="60"/>
              <w:ind w:left="1584" w:hanging="15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sq-AL"/>
              </w:rPr>
              <w:t>D.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Heading9"/>
              <w:spacing w:before="240" w:after="60"/>
              <w:ind w:left="1584" w:hanging="15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sq-AL"/>
              </w:rPr>
              <w:t>TEPRICA/ DEFICITI (B-C)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Heading9"/>
              <w:spacing w:before="240" w:after="6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sq-AL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sq-AL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Heading9"/>
              <w:spacing w:before="240" w:after="6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val="sq-AL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  <w:lang w:val="sq-AL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E.</w:t>
            </w:r>
          </w:p>
        </w:tc>
        <w:tc>
          <w:tcPr>
            <w:tcW w:w="34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GJENDJA NE FUND TE PERIUDHES (A+B-C)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Standard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Text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pPr w:bottomFromText="0" w:horzAnchor="page" w:leftFromText="180" w:rightFromText="180" w:tblpX="2776" w:tblpY="634" w:topFromText="0" w:vertAnchor="text"/>
        <w:tblW w:w="908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96"/>
        <w:gridCol w:w="1927"/>
        <w:gridCol w:w="2030"/>
        <w:gridCol w:w="2028"/>
      </w:tblGrid>
      <w:tr>
        <w:trPr>
          <w:trHeight w:val="144" w:hRule="atLeast"/>
        </w:trPr>
        <w:tc>
          <w:tcPr>
            <w:tcW w:w="90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DD6EE" w:val="clear"/>
            <w:vAlign w:val="bottom"/>
          </w:tcPr>
          <w:p>
            <w:pPr>
              <w:pStyle w:val="Standard"/>
              <w:tabs>
                <w:tab w:val="left" w:pos="0" w:leader="none"/>
                <w:tab w:val="left" w:pos="180" w:leader="none"/>
              </w:tabs>
              <w:spacing w:lineRule="auto" w:line="276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andard"/>
              <w:tabs>
                <w:tab w:val="left" w:pos="0" w:leader="none"/>
                <w:tab w:val="left" w:pos="180" w:leader="none"/>
              </w:tabs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TABELA 12: PARASHIKIMI 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HUMBJE/ FITIMIT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PER NJE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PERIUDHE 3-VJECARE</w:t>
            </w:r>
          </w:p>
        </w:tc>
      </w:tr>
      <w:tr>
        <w:trPr>
          <w:trHeight w:val="144" w:hRule="atLeast"/>
        </w:trPr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tabs>
                <w:tab w:val="left" w:pos="0" w:leader="none"/>
                <w:tab w:val="left" w:pos="180" w:leader="none"/>
              </w:tabs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Vitet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tabs>
                <w:tab w:val="left" w:pos="0" w:leader="none"/>
                <w:tab w:val="left" w:pos="180" w:leader="none"/>
              </w:tabs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tabs>
                <w:tab w:val="left" w:pos="0" w:leader="none"/>
                <w:tab w:val="left" w:pos="180" w:leader="none"/>
              </w:tabs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tabs>
                <w:tab w:val="left" w:pos="0" w:leader="none"/>
                <w:tab w:val="left" w:pos="180" w:leader="none"/>
              </w:tabs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</w:p>
        </w:tc>
      </w:tr>
      <w:tr>
        <w:trPr>
          <w:trHeight w:val="144" w:hRule="atLeast"/>
        </w:trPr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bottom"/>
          </w:tcPr>
          <w:p>
            <w:pPr>
              <w:pStyle w:val="Standard"/>
              <w:tabs>
                <w:tab w:val="left" w:pos="0" w:leader="none"/>
                <w:tab w:val="left" w:pos="180" w:leader="none"/>
              </w:tabs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Shitjet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bottom"/>
          </w:tcPr>
          <w:p>
            <w:pPr>
              <w:pStyle w:val="Standard"/>
              <w:tabs>
                <w:tab w:val="left" w:pos="0" w:leader="none"/>
                <w:tab w:val="left" w:pos="180" w:leader="none"/>
              </w:tabs>
              <w:spacing w:lineRule="auto" w:line="2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bottom"/>
          </w:tcPr>
          <w:p>
            <w:pPr>
              <w:pStyle w:val="Standard"/>
              <w:tabs>
                <w:tab w:val="left" w:pos="0" w:leader="none"/>
                <w:tab w:val="left" w:pos="180" w:leader="none"/>
              </w:tabs>
              <w:spacing w:lineRule="auto" w:line="2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bottom"/>
          </w:tcPr>
          <w:p>
            <w:pPr>
              <w:pStyle w:val="Standard"/>
              <w:tabs>
                <w:tab w:val="left" w:pos="0" w:leader="none"/>
                <w:tab w:val="left" w:pos="180" w:leader="none"/>
              </w:tabs>
              <w:spacing w:lineRule="auto" w:line="2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bottom"/>
          </w:tcPr>
          <w:p>
            <w:pPr>
              <w:pStyle w:val="Standard"/>
              <w:tabs>
                <w:tab w:val="left" w:pos="0" w:leader="none"/>
                <w:tab w:val="left" w:pos="180" w:leader="none"/>
              </w:tabs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Kosto e mallrave te shitura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bottom"/>
          </w:tcPr>
          <w:p>
            <w:pPr>
              <w:pStyle w:val="Standard"/>
              <w:tabs>
                <w:tab w:val="left" w:pos="0" w:leader="none"/>
                <w:tab w:val="left" w:pos="180" w:leader="none"/>
              </w:tabs>
              <w:spacing w:lineRule="auto" w:line="2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bottom"/>
          </w:tcPr>
          <w:p>
            <w:pPr>
              <w:pStyle w:val="Standard"/>
              <w:tabs>
                <w:tab w:val="left" w:pos="0" w:leader="none"/>
                <w:tab w:val="left" w:pos="180" w:leader="none"/>
              </w:tabs>
              <w:spacing w:lineRule="auto" w:line="2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bottom"/>
          </w:tcPr>
          <w:p>
            <w:pPr>
              <w:pStyle w:val="Standard"/>
              <w:tabs>
                <w:tab w:val="left" w:pos="0" w:leader="none"/>
                <w:tab w:val="left" w:pos="180" w:leader="none"/>
              </w:tabs>
              <w:spacing w:lineRule="auto" w:line="2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tabs>
                <w:tab w:val="left" w:pos="0" w:leader="none"/>
                <w:tab w:val="left" w:pos="180" w:leader="none"/>
              </w:tabs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Shpenzimet operacionale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tabs>
                <w:tab w:val="left" w:pos="0" w:leader="none"/>
                <w:tab w:val="left" w:pos="180" w:leader="none"/>
              </w:tabs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tabs>
                <w:tab w:val="left" w:pos="0" w:leader="none"/>
                <w:tab w:val="left" w:pos="180" w:leader="none"/>
              </w:tabs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tabs>
                <w:tab w:val="left" w:pos="0" w:leader="none"/>
                <w:tab w:val="left" w:pos="180" w:leader="none"/>
              </w:tabs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144" w:hRule="atLeast"/>
        </w:trPr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bottom"/>
          </w:tcPr>
          <w:p>
            <w:pPr>
              <w:pStyle w:val="Standard"/>
              <w:tabs>
                <w:tab w:val="left" w:pos="0" w:leader="none"/>
                <w:tab w:val="left" w:pos="180" w:leader="none"/>
              </w:tabs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Totali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bottom"/>
          </w:tcPr>
          <w:p>
            <w:pPr>
              <w:pStyle w:val="Standard"/>
              <w:tabs>
                <w:tab w:val="left" w:pos="0" w:leader="none"/>
                <w:tab w:val="left" w:pos="180" w:leader="none"/>
              </w:tabs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bottom"/>
          </w:tcPr>
          <w:p>
            <w:pPr>
              <w:pStyle w:val="Standard"/>
              <w:tabs>
                <w:tab w:val="left" w:pos="0" w:leader="none"/>
                <w:tab w:val="left" w:pos="180" w:leader="none"/>
              </w:tabs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bottom"/>
          </w:tcPr>
          <w:p>
            <w:pPr>
              <w:pStyle w:val="Standard"/>
              <w:tabs>
                <w:tab w:val="left" w:pos="0" w:leader="none"/>
                <w:tab w:val="left" w:pos="180" w:leader="none"/>
              </w:tabs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tabs>
                <w:tab w:val="left" w:pos="0" w:leader="none"/>
                <w:tab w:val="left" w:pos="180" w:leader="none"/>
              </w:tabs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Amortizimi nese ka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tabs>
                <w:tab w:val="left" w:pos="0" w:leader="none"/>
                <w:tab w:val="left" w:pos="180" w:leader="none"/>
              </w:tabs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tabs>
                <w:tab w:val="left" w:pos="0" w:leader="none"/>
                <w:tab w:val="left" w:pos="180" w:leader="none"/>
              </w:tabs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tabs>
                <w:tab w:val="left" w:pos="0" w:leader="none"/>
                <w:tab w:val="left" w:pos="180" w:leader="none"/>
              </w:tabs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tabs>
                <w:tab w:val="left" w:pos="0" w:leader="none"/>
                <w:tab w:val="left" w:pos="180" w:leader="none"/>
              </w:tabs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Fitimi para taksave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tabs>
                <w:tab w:val="left" w:pos="0" w:leader="none"/>
                <w:tab w:val="left" w:pos="180" w:leader="none"/>
              </w:tabs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tabs>
                <w:tab w:val="left" w:pos="0" w:leader="none"/>
                <w:tab w:val="left" w:pos="180" w:leader="none"/>
              </w:tabs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tabs>
                <w:tab w:val="left" w:pos="0" w:leader="none"/>
                <w:tab w:val="left" w:pos="180" w:leader="none"/>
              </w:tabs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tabs>
                <w:tab w:val="left" w:pos="0" w:leader="none"/>
                <w:tab w:val="left" w:pos="180" w:leader="none"/>
              </w:tabs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Tatimi mbi fitimin 15%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tabs>
                <w:tab w:val="left" w:pos="0" w:leader="none"/>
                <w:tab w:val="left" w:pos="180" w:leader="none"/>
              </w:tabs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tabs>
                <w:tab w:val="left" w:pos="0" w:leader="none"/>
                <w:tab w:val="left" w:pos="180" w:leader="none"/>
              </w:tabs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tabs>
                <w:tab w:val="left" w:pos="0" w:leader="none"/>
                <w:tab w:val="left" w:pos="180" w:leader="none"/>
              </w:tabs>
              <w:spacing w:lineRule="auto" w:line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144" w:hRule="atLeast"/>
        </w:trPr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tabs>
                <w:tab w:val="left" w:pos="0" w:leader="none"/>
                <w:tab w:val="left" w:pos="180" w:leader="none"/>
              </w:tabs>
              <w:spacing w:lineRule="auto" w:line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Fitimi neto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tabs>
                <w:tab w:val="left" w:pos="0" w:leader="none"/>
                <w:tab w:val="left" w:pos="180" w:leader="none"/>
              </w:tabs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tabs>
                <w:tab w:val="left" w:pos="0" w:leader="none"/>
                <w:tab w:val="left" w:pos="180" w:leader="none"/>
              </w:tabs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Standard"/>
              <w:tabs>
                <w:tab w:val="left" w:pos="0" w:leader="none"/>
                <w:tab w:val="left" w:pos="180" w:leader="none"/>
              </w:tabs>
              <w:spacing w:lineRule="auto" w:line="276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302" w:right="302" w:header="0" w:top="1138" w:footer="0" w:bottom="1238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andard"/>
        <w:shd w:val="clear" w:color="auto" w:fill="BFBFB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IX. Tabela e përdorimit të grantit</w:t>
      </w:r>
    </w:p>
    <w:p>
      <w:pPr>
        <w:pStyle w:val="Standard"/>
        <w:shd w:val="clear" w:color="auto" w:fill="E7E6E6"/>
        <w:spacing w:before="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Lutemi jepni përshkrim të detajuar për secilin shpenzim që kërkoni të mbulohet nga granti</w:t>
      </w:r>
    </w:p>
    <w:tbl>
      <w:tblPr>
        <w:tblW w:w="1292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73"/>
        <w:gridCol w:w="540"/>
        <w:gridCol w:w="538"/>
        <w:gridCol w:w="449"/>
        <w:gridCol w:w="1962"/>
        <w:gridCol w:w="447"/>
        <w:gridCol w:w="535"/>
        <w:gridCol w:w="988"/>
        <w:gridCol w:w="806"/>
        <w:gridCol w:w="539"/>
        <w:gridCol w:w="92"/>
        <w:gridCol w:w="535"/>
        <w:gridCol w:w="537"/>
        <w:gridCol w:w="628"/>
        <w:gridCol w:w="2"/>
        <w:gridCol w:w="446"/>
        <w:gridCol w:w="791"/>
        <w:gridCol w:w="2"/>
        <w:gridCol w:w="1553"/>
        <w:gridCol w:w="2"/>
        <w:gridCol w:w="915"/>
        <w:gridCol w:w="2"/>
        <w:gridCol w:w="244"/>
      </w:tblGrid>
      <w:tr>
        <w:trPr>
          <w:trHeight w:val="20" w:hRule="atLeast"/>
        </w:trPr>
        <w:tc>
          <w:tcPr>
            <w:tcW w:w="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Standard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Standard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Standard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026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Tabela 3.  Tabela e përdorimit të grantit sipas muajve</w:t>
            </w:r>
          </w:p>
        </w:tc>
      </w:tr>
      <w:tr>
        <w:trPr>
          <w:trHeight w:val="20" w:hRule="atLeast"/>
          <w:cantSplit w:val="true"/>
        </w:trPr>
        <w:tc>
          <w:tcPr>
            <w:tcW w:w="3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3489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AKTIVITETET</w:t>
            </w:r>
          </w:p>
        </w:tc>
        <w:tc>
          <w:tcPr>
            <w:tcW w:w="34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MUAJT</w:t>
            </w:r>
          </w:p>
        </w:tc>
        <w:tc>
          <w:tcPr>
            <w:tcW w:w="17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2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Totali në Lek</w:t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84" w:hRule="atLeast"/>
          <w:cantSplit w:val="true"/>
        </w:trPr>
        <w:tc>
          <w:tcPr>
            <w:tcW w:w="3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89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Qera mjedisi ose mjetesh /Riparim/Konstruksion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Makineri, pajisje, softëëare, etj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Blerja fillestare e lëndëve të para ose produkte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Paga bruto dhe sigurimet e punëdhënësit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Promovimi dhe reklamimi i veprimtarive të biznesit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andard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302" w:right="302" w:header="720" w:top="1138" w:footer="720" w:bottom="123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Palatino Linotype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703" w:leader="none"/>
        <w:tab w:val="center" w:pos="5103" w:leader="none"/>
        <w:tab w:val="right" w:pos="9360" w:leader="none"/>
        <w:tab w:val="right" w:pos="9406" w:leader="none"/>
      </w:tabs>
      <w:spacing w:before="60" w:after="0"/>
      <w:ind w:right="-1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08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44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180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216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252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288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324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3600" w:hanging="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08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44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180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216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252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288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324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3600" w:hanging="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08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44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180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216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252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288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324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3600" w:hanging="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ind w:left="1080" w:hanging="0"/>
      </w:pPr>
      <w:rPr>
        <w:rFonts w:ascii="Symbol" w:hAnsi="Symbol" w:cs="Symbol" w:hint="default"/>
        <w:sz w:val="22"/>
        <w:rFonts w:cs="Symbol"/>
      </w:rPr>
    </w:lvl>
    <w:lvl w:ilvl="2">
      <w:start w:val="1"/>
      <w:numFmt w:val="bullet"/>
      <w:lvlText w:val=""/>
      <w:lvlJc w:val="left"/>
      <w:pPr>
        <w:ind w:left="144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180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216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252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288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324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3600" w:hanging="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08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44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180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216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252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288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324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3600" w:hanging="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08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44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180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216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252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288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324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3600" w:hanging="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08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44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180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216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252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288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324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3600" w:hanging="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decimal"/>
      <w:lvlText w:val="%1."/>
      <w:lvlJc w:val="left"/>
      <w:pPr>
        <w:ind w:left="0" w:hanging="0"/>
      </w:pPr>
      <w:rPr>
        <w:sz w:val="22"/>
        <w:b/>
        <w:rFonts w:cs="Times New Roman"/>
      </w:rPr>
    </w:lvl>
    <w:lvl w:ilvl="1">
      <w:start w:val="1"/>
      <w:numFmt w:val="lowerLetter"/>
      <w:lvlText w:val="%2."/>
      <w:lvlJc w:val="left"/>
      <w:pPr>
        <w:ind w:left="0" w:hanging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hanging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hanging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hanging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hanging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hanging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hanging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hanging="0"/>
      </w:pPr>
      <w:rPr>
        <w:rFonts w:cs="Times New Roman"/>
      </w:rPr>
    </w:lvl>
  </w:abstractNum>
  <w:abstractNum w:abstractNumId="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5"/>
      <w:numFmt w:val="decimal"/>
      <w:lvlText w:val="%1"/>
      <w:lvlJc w:val="left"/>
      <w:pPr>
        <w:ind w:left="0" w:hanging="0"/>
      </w:pPr>
    </w:lvl>
    <w:lvl w:ilvl="1">
      <w:start w:val="1"/>
      <w:numFmt w:val="decimal"/>
      <w:lvlText w:val="%1.%2"/>
      <w:lvlJc w:val="left"/>
      <w:pPr>
        <w:ind w:left="0" w:hanging="0"/>
      </w:pPr>
    </w:lvl>
    <w:lvl w:ilvl="2">
      <w:start w:val="1"/>
      <w:numFmt w:val="decimal"/>
      <w:lvlText w:val="%1.%2.%3"/>
      <w:lvlJc w:val="left"/>
      <w:pPr>
        <w:ind w:left="0" w:hanging="0"/>
      </w:pPr>
    </w:lvl>
    <w:lvl w:ilvl="3">
      <w:start w:val="1"/>
      <w:numFmt w:val="decimal"/>
      <w:lvlText w:val="%1.%2.%3.%4"/>
      <w:lvlJc w:val="left"/>
      <w:pPr>
        <w:ind w:left="0" w:hanging="0"/>
      </w:pPr>
    </w:lvl>
    <w:lvl w:ilvl="4">
      <w:start w:val="1"/>
      <w:numFmt w:val="decimal"/>
      <w:lvlText w:val="%1.%2.%3.%4.%5"/>
      <w:lvlJc w:val="left"/>
      <w:pPr>
        <w:ind w:left="0" w:hanging="0"/>
      </w:pPr>
    </w:lvl>
    <w:lvl w:ilvl="5">
      <w:start w:val="1"/>
      <w:numFmt w:val="decimal"/>
      <w:lvlText w:val="%1.%2.%3.%4.%5.%6"/>
      <w:lvlJc w:val="left"/>
      <w:pPr>
        <w:ind w:left="0" w:hanging="0"/>
      </w:pPr>
    </w:lvl>
    <w:lvl w:ilvl="6">
      <w:start w:val="1"/>
      <w:numFmt w:val="decimal"/>
      <w:lvlText w:val="%1.%2.%3.%4.%5.%6.%7"/>
      <w:lvlJc w:val="left"/>
      <w:pPr>
        <w:ind w:left="0" w:hanging="0"/>
      </w:pPr>
    </w:lvl>
    <w:lvl w:ilvl="7">
      <w:start w:val="1"/>
      <w:numFmt w:val="decimal"/>
      <w:lvlText w:val="%1.%2.%3.%4.%5.%6.%7.%8"/>
      <w:lvlJc w:val="left"/>
      <w:pPr>
        <w:ind w:left="0" w:hanging="0"/>
      </w:pPr>
    </w:lvl>
    <w:lvl w:ilvl="8">
      <w:start w:val="1"/>
      <w:numFmt w:val="decimal"/>
      <w:lvlText w:val="%1.%2.%3.%4.%5.%6.%7.%8.%9"/>
      <w:lvlJc w:val="left"/>
      <w:pPr>
        <w:ind w:left="0" w:hanging="0"/>
      </w:pPr>
    </w:lvl>
  </w:abstractNum>
  <w:abstractNum w:abstractNumId="1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2"/>
        <w:rFonts w:cs="Symbol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1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18">
    <w:lvl w:ilvl="0">
      <w:start w:val="6"/>
      <w:numFmt w:val="upperRoman"/>
      <w:lvlText w:val="%1."/>
      <w:lvlJc w:val="left"/>
      <w:pPr>
        <w:ind w:left="0" w:hanging="0"/>
      </w:pPr>
      <w:rPr>
        <w:sz w:val="22"/>
        <w:b/>
        <w:rFonts w:cs="Times New Roman"/>
      </w:rPr>
    </w:lvl>
    <w:lvl w:ilvl="1">
      <w:start w:val="2"/>
      <w:numFmt w:val="decimal"/>
      <w:lvlText w:val="%1.%2"/>
      <w:lvlJc w:val="left"/>
      <w:pPr>
        <w:ind w:left="0" w:hanging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hanging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hanging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hanging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hanging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hanging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hanging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hanging="0"/>
      </w:pPr>
      <w:rPr>
        <w:rFonts w:cs="Times New Roman"/>
      </w:rPr>
    </w:lvl>
  </w:abstractNum>
  <w:abstractNum w:abstractNumId="19">
    <w:lvl w:ilvl="0">
      <w:start w:val="6"/>
      <w:numFmt w:val="decimal"/>
      <w:lvlText w:val="%1"/>
      <w:lvlJc w:val="left"/>
      <w:pPr>
        <w:ind w:left="0" w:hanging="0"/>
      </w:pPr>
      <w:rPr>
        <w:sz w:val="22"/>
        <w:rFonts w:cs="Times New Roman"/>
      </w:rPr>
    </w:lvl>
    <w:lvl w:ilvl="1">
      <w:start w:val="1"/>
      <w:numFmt w:val="decimal"/>
      <w:lvlText w:val="%1.%2"/>
      <w:lvlJc w:val="left"/>
      <w:pPr>
        <w:ind w:left="0" w:hanging="0"/>
      </w:pPr>
      <w:rPr>
        <w:sz w:val="22"/>
        <w:b/>
        <w:rFonts w:cs="Times New Roman"/>
      </w:rPr>
    </w:lvl>
    <w:lvl w:ilvl="2">
      <w:start w:val="1"/>
      <w:numFmt w:val="decimal"/>
      <w:lvlText w:val="%1.%2.%3"/>
      <w:lvlJc w:val="left"/>
      <w:pPr>
        <w:ind w:left="0" w:hanging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hanging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hanging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hanging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hanging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hanging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hanging="0"/>
      </w:pPr>
      <w:rPr>
        <w:rFonts w:cs="Times New Roman"/>
      </w:rPr>
    </w:lvl>
  </w:abstractNum>
  <w:abstractNum w:abstractNumId="2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2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rFonts w:cs="Wingdings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sq-A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Mangal"/>
      <w:color w:val="00000A"/>
      <w:kern w:val="2"/>
      <w:sz w:val="24"/>
      <w:szCs w:val="24"/>
      <w:lang w:val="sq-AL" w:eastAsia="zh-CN" w:bidi="hi-IN"/>
    </w:rPr>
  </w:style>
  <w:style w:type="paragraph" w:styleId="Heading1">
    <w:name w:val="Heading 1"/>
    <w:basedOn w:val="Normal"/>
    <w:qFormat/>
    <w:pPr>
      <w:keepNext w:val="true"/>
      <w:keepLines/>
      <w:widowControl w:val="false"/>
      <w:bidi w:val="0"/>
      <w:spacing w:before="480" w:after="0"/>
      <w:jc w:val="left"/>
      <w:outlineLvl w:val="0"/>
    </w:pPr>
    <w:rPr>
      <w:rFonts w:ascii="Cambria" w:hAnsi="Cambria" w:eastAsia="F" w:cs="Cambria"/>
      <w:b/>
      <w:bCs/>
      <w:color w:val="365F91"/>
      <w:kern w:val="2"/>
      <w:sz w:val="28"/>
      <w:szCs w:val="28"/>
      <w:lang w:val="sq-AL" w:eastAsia="zh-CN" w:bidi="hi-IN"/>
    </w:rPr>
  </w:style>
  <w:style w:type="paragraph" w:styleId="Heading2">
    <w:name w:val="Heading 2"/>
    <w:basedOn w:val="Normal"/>
    <w:qFormat/>
    <w:pPr>
      <w:keepNext w:val="true"/>
      <w:keepLines/>
      <w:widowControl w:val="false"/>
      <w:bidi w:val="0"/>
      <w:spacing w:before="200" w:after="0"/>
      <w:jc w:val="left"/>
      <w:outlineLvl w:val="1"/>
    </w:pPr>
    <w:rPr>
      <w:rFonts w:ascii="Cambria" w:hAnsi="Cambria" w:eastAsia="F" w:cs="Cambria"/>
      <w:b/>
      <w:bCs/>
      <w:color w:val="4F81BD"/>
      <w:kern w:val="2"/>
      <w:sz w:val="26"/>
      <w:szCs w:val="26"/>
      <w:lang w:val="sq-AL" w:eastAsia="zh-CN" w:bidi="hi-IN"/>
    </w:rPr>
  </w:style>
  <w:style w:type="paragraph" w:styleId="Heading9">
    <w:name w:val="Heading 9"/>
    <w:basedOn w:val="Normal"/>
    <w:qFormat/>
    <w:pPr>
      <w:widowControl w:val="false"/>
      <w:bidi w:val="0"/>
      <w:spacing w:before="240" w:after="60"/>
      <w:jc w:val="left"/>
      <w:outlineLvl w:val="8"/>
    </w:pPr>
    <w:rPr>
      <w:rFonts w:ascii="Arial" w:hAnsi="Arial" w:eastAsia="Arial" w:cs="Arial"/>
      <w:color w:val="00000A"/>
      <w:kern w:val="2"/>
      <w:sz w:val="22"/>
      <w:szCs w:val="24"/>
      <w:lang w:val="bg-BG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62" w:customStyle="1">
    <w:name w:val="Font Style62"/>
    <w:basedOn w:val="DefaultParagraphFont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FontStyle63" w:customStyle="1">
    <w:name w:val="Font Style63"/>
    <w:basedOn w:val="DefaultParagraphFont"/>
    <w:qFormat/>
    <w:rPr>
      <w:rFonts w:ascii="Times New Roman" w:hAnsi="Times New Roman" w:eastAsia="Times New Roman" w:cs="Times New Roman"/>
      <w:b/>
      <w:bCs/>
      <w:color w:val="000000"/>
      <w:sz w:val="20"/>
      <w:szCs w:val="20"/>
    </w:rPr>
  </w:style>
  <w:style w:type="character" w:styleId="FontStyle61" w:customStyle="1">
    <w:name w:val="Font Style61"/>
    <w:basedOn w:val="DefaultParagraphFont"/>
    <w:qFormat/>
    <w:rPr>
      <w:rFonts w:ascii="Times New Roman" w:hAnsi="Times New Roman" w:eastAsia="Times New Roman" w:cs="Times New Roman"/>
      <w:b/>
      <w:bCs/>
      <w:color w:val="000000"/>
      <w:sz w:val="26"/>
      <w:szCs w:val="26"/>
    </w:rPr>
  </w:style>
  <w:style w:type="character" w:styleId="ListLabel1">
    <w:name w:val="ListLabel 1"/>
    <w:qFormat/>
    <w:rPr>
      <w:rFonts w:cs="Symbol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  <w:b/>
      <w:i w:val="false"/>
      <w:sz w:val="22"/>
    </w:rPr>
  </w:style>
  <w:style w:type="character" w:styleId="ListLabel11">
    <w:name w:val="ListLabel 11"/>
    <w:qFormat/>
    <w:rPr>
      <w:b w:val="false"/>
      <w:i w:val="false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  <w:sz w:val="22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  <w:b w:val="false"/>
      <w:sz w:val="22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  <w:sz w:val="22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  <w:sz w:val="22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  <w:b/>
      <w:sz w:val="22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  <w:sz w:val="22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  <w:b/>
      <w:sz w:val="22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b/>
      <w:sz w:val="22"/>
    </w:rPr>
  </w:style>
  <w:style w:type="character" w:styleId="ListLabel81">
    <w:name w:val="ListLabel 81"/>
    <w:qFormat/>
    <w:rPr>
      <w:rFonts w:cs="Times New Roman"/>
      <w:b/>
      <w:sz w:val="22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Symbol"/>
      <w:sz w:val="22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  <w:sz w:val="22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  <w:sz w:val="22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  <w:sz w:val="22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  <w:sz w:val="22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Symbol"/>
      <w:sz w:val="22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  <w:sz w:val="22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  <w:sz w:val="22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  <w:sz w:val="22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Times New Roman"/>
      <w:sz w:val="22"/>
    </w:rPr>
  </w:style>
  <w:style w:type="character" w:styleId="ListLabel172">
    <w:name w:val="ListLabel 172"/>
    <w:qFormat/>
    <w:rPr>
      <w:rFonts w:cs="Times New Roman"/>
      <w:b/>
      <w:sz w:val="22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Symbol"/>
      <w:sz w:val="22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  <w:sz w:val="22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  <w:sz w:val="22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  <w:sz w:val="22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Symbol"/>
      <w:sz w:val="22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cs="Symbol"/>
      <w:sz w:val="22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  <w:sz w:val="22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cs="Symbol"/>
      <w:sz w:val="22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Times New Roman"/>
      <w:sz w:val="22"/>
    </w:rPr>
  </w:style>
  <w:style w:type="character" w:styleId="ListLabel253">
    <w:name w:val="ListLabel 253"/>
    <w:qFormat/>
    <w:rPr>
      <w:rFonts w:cs="Times New Roman"/>
      <w:b/>
      <w:sz w:val="22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266">
    <w:name w:val="ListLabel 1266"/>
    <w:qFormat/>
    <w:rPr>
      <w:rFonts w:cs="Times New Roman"/>
      <w:b/>
      <w:sz w:val="22"/>
    </w:rPr>
  </w:style>
  <w:style w:type="character" w:styleId="ListLabel1267">
    <w:name w:val="ListLabel 1267"/>
    <w:qFormat/>
    <w:rPr>
      <w:rFonts w:cs="Times New Roman"/>
    </w:rPr>
  </w:style>
  <w:style w:type="character" w:styleId="ListLabel1268">
    <w:name w:val="ListLabel 1268"/>
    <w:qFormat/>
    <w:rPr>
      <w:rFonts w:cs="Times New Roman"/>
    </w:rPr>
  </w:style>
  <w:style w:type="character" w:styleId="ListLabel1269">
    <w:name w:val="ListLabel 1269"/>
    <w:qFormat/>
    <w:rPr>
      <w:rFonts w:cs="Times New Roman"/>
    </w:rPr>
  </w:style>
  <w:style w:type="character" w:styleId="ListLabel1270">
    <w:name w:val="ListLabel 1270"/>
    <w:qFormat/>
    <w:rPr>
      <w:rFonts w:cs="Times New Roman"/>
    </w:rPr>
  </w:style>
  <w:style w:type="character" w:styleId="ListLabel1271">
    <w:name w:val="ListLabel 1271"/>
    <w:qFormat/>
    <w:rPr>
      <w:rFonts w:cs="Times New Roman"/>
    </w:rPr>
  </w:style>
  <w:style w:type="character" w:styleId="ListLabel1272">
    <w:name w:val="ListLabel 1272"/>
    <w:qFormat/>
    <w:rPr>
      <w:rFonts w:cs="Times New Roman"/>
    </w:rPr>
  </w:style>
  <w:style w:type="character" w:styleId="ListLabel1273">
    <w:name w:val="ListLabel 1273"/>
    <w:qFormat/>
    <w:rPr>
      <w:rFonts w:cs="Times New Roman"/>
    </w:rPr>
  </w:style>
  <w:style w:type="character" w:styleId="ListLabel1274">
    <w:name w:val="ListLabel 1274"/>
    <w:qFormat/>
    <w:rPr>
      <w:rFonts w:cs="Times New Roman"/>
    </w:rPr>
  </w:style>
  <w:style w:type="character" w:styleId="ListLabel1167">
    <w:name w:val="ListLabel 1167"/>
    <w:qFormat/>
    <w:rPr>
      <w:rFonts w:cs="Symbol"/>
      <w:sz w:val="22"/>
    </w:rPr>
  </w:style>
  <w:style w:type="character" w:styleId="ListLabel1168">
    <w:name w:val="ListLabel 1168"/>
    <w:qFormat/>
    <w:rPr>
      <w:rFonts w:cs="Courier New"/>
    </w:rPr>
  </w:style>
  <w:style w:type="character" w:styleId="ListLabel1169">
    <w:name w:val="ListLabel 1169"/>
    <w:qFormat/>
    <w:rPr>
      <w:rFonts w:cs="Wingdings"/>
    </w:rPr>
  </w:style>
  <w:style w:type="character" w:styleId="ListLabel1170">
    <w:name w:val="ListLabel 1170"/>
    <w:qFormat/>
    <w:rPr>
      <w:rFonts w:cs="Symbol"/>
    </w:rPr>
  </w:style>
  <w:style w:type="character" w:styleId="ListLabel1171">
    <w:name w:val="ListLabel 1171"/>
    <w:qFormat/>
    <w:rPr>
      <w:rFonts w:cs="Courier New"/>
    </w:rPr>
  </w:style>
  <w:style w:type="character" w:styleId="ListLabel1172">
    <w:name w:val="ListLabel 1172"/>
    <w:qFormat/>
    <w:rPr>
      <w:rFonts w:cs="Wingdings"/>
    </w:rPr>
  </w:style>
  <w:style w:type="character" w:styleId="ListLabel1173">
    <w:name w:val="ListLabel 1173"/>
    <w:qFormat/>
    <w:rPr>
      <w:rFonts w:cs="Symbol"/>
    </w:rPr>
  </w:style>
  <w:style w:type="character" w:styleId="ListLabel1174">
    <w:name w:val="ListLabel 1174"/>
    <w:qFormat/>
    <w:rPr>
      <w:rFonts w:cs="Courier New"/>
    </w:rPr>
  </w:style>
  <w:style w:type="character" w:styleId="ListLabel1175">
    <w:name w:val="ListLabel 1175"/>
    <w:qFormat/>
    <w:rPr>
      <w:rFonts w:cs="Wingdings"/>
    </w:rPr>
  </w:style>
  <w:style w:type="character" w:styleId="ListLabel1176">
    <w:name w:val="ListLabel 1176"/>
    <w:qFormat/>
    <w:rPr>
      <w:rFonts w:cs="Symbol"/>
      <w:sz w:val="22"/>
    </w:rPr>
  </w:style>
  <w:style w:type="character" w:styleId="ListLabel1177">
    <w:name w:val="ListLabel 1177"/>
    <w:qFormat/>
    <w:rPr>
      <w:rFonts w:cs="Courier New"/>
    </w:rPr>
  </w:style>
  <w:style w:type="character" w:styleId="ListLabel1178">
    <w:name w:val="ListLabel 1178"/>
    <w:qFormat/>
    <w:rPr>
      <w:rFonts w:cs="Wingdings"/>
    </w:rPr>
  </w:style>
  <w:style w:type="character" w:styleId="ListLabel1179">
    <w:name w:val="ListLabel 1179"/>
    <w:qFormat/>
    <w:rPr>
      <w:rFonts w:cs="Symbol"/>
    </w:rPr>
  </w:style>
  <w:style w:type="character" w:styleId="ListLabel1180">
    <w:name w:val="ListLabel 1180"/>
    <w:qFormat/>
    <w:rPr>
      <w:rFonts w:cs="Courier New"/>
    </w:rPr>
  </w:style>
  <w:style w:type="character" w:styleId="ListLabel1181">
    <w:name w:val="ListLabel 1181"/>
    <w:qFormat/>
    <w:rPr>
      <w:rFonts w:cs="Wingdings"/>
    </w:rPr>
  </w:style>
  <w:style w:type="character" w:styleId="ListLabel1182">
    <w:name w:val="ListLabel 1182"/>
    <w:qFormat/>
    <w:rPr>
      <w:rFonts w:cs="Symbol"/>
    </w:rPr>
  </w:style>
  <w:style w:type="character" w:styleId="ListLabel1183">
    <w:name w:val="ListLabel 1183"/>
    <w:qFormat/>
    <w:rPr>
      <w:rFonts w:cs="Courier New"/>
    </w:rPr>
  </w:style>
  <w:style w:type="character" w:styleId="ListLabel1184">
    <w:name w:val="ListLabel 1184"/>
    <w:qFormat/>
    <w:rPr>
      <w:rFonts w:cs="Wingdings"/>
    </w:rPr>
  </w:style>
  <w:style w:type="character" w:styleId="ListLabel1185">
    <w:name w:val="ListLabel 1185"/>
    <w:qFormat/>
    <w:rPr>
      <w:rFonts w:cs="Symbol"/>
      <w:sz w:val="22"/>
    </w:rPr>
  </w:style>
  <w:style w:type="character" w:styleId="ListLabel1186">
    <w:name w:val="ListLabel 1186"/>
    <w:qFormat/>
    <w:rPr>
      <w:rFonts w:cs="Courier New"/>
    </w:rPr>
  </w:style>
  <w:style w:type="character" w:styleId="ListLabel1187">
    <w:name w:val="ListLabel 1187"/>
    <w:qFormat/>
    <w:rPr>
      <w:rFonts w:cs="Wingdings"/>
    </w:rPr>
  </w:style>
  <w:style w:type="character" w:styleId="ListLabel1188">
    <w:name w:val="ListLabel 1188"/>
    <w:qFormat/>
    <w:rPr>
      <w:rFonts w:cs="Symbol"/>
    </w:rPr>
  </w:style>
  <w:style w:type="character" w:styleId="ListLabel1189">
    <w:name w:val="ListLabel 1189"/>
    <w:qFormat/>
    <w:rPr>
      <w:rFonts w:cs="Courier New"/>
    </w:rPr>
  </w:style>
  <w:style w:type="character" w:styleId="ListLabel1190">
    <w:name w:val="ListLabel 1190"/>
    <w:qFormat/>
    <w:rPr>
      <w:rFonts w:cs="Wingdings"/>
    </w:rPr>
  </w:style>
  <w:style w:type="character" w:styleId="ListLabel1191">
    <w:name w:val="ListLabel 1191"/>
    <w:qFormat/>
    <w:rPr>
      <w:rFonts w:cs="Symbol"/>
    </w:rPr>
  </w:style>
  <w:style w:type="character" w:styleId="ListLabel1192">
    <w:name w:val="ListLabel 1192"/>
    <w:qFormat/>
    <w:rPr>
      <w:rFonts w:cs="Courier New"/>
    </w:rPr>
  </w:style>
  <w:style w:type="character" w:styleId="ListLabel1193">
    <w:name w:val="ListLabel 1193"/>
    <w:qFormat/>
    <w:rPr>
      <w:rFonts w:cs="Wingdings"/>
    </w:rPr>
  </w:style>
  <w:style w:type="character" w:styleId="ListLabel1194">
    <w:name w:val="ListLabel 1194"/>
    <w:qFormat/>
    <w:rPr>
      <w:rFonts w:cs="Symbol"/>
      <w:sz w:val="22"/>
    </w:rPr>
  </w:style>
  <w:style w:type="character" w:styleId="ListLabel1195">
    <w:name w:val="ListLabel 1195"/>
    <w:qFormat/>
    <w:rPr>
      <w:rFonts w:cs="Courier New"/>
    </w:rPr>
  </w:style>
  <w:style w:type="character" w:styleId="ListLabel1196">
    <w:name w:val="ListLabel 1196"/>
    <w:qFormat/>
    <w:rPr>
      <w:rFonts w:cs="Wingdings"/>
    </w:rPr>
  </w:style>
  <w:style w:type="character" w:styleId="ListLabel1197">
    <w:name w:val="ListLabel 1197"/>
    <w:qFormat/>
    <w:rPr>
      <w:rFonts w:cs="Symbol"/>
    </w:rPr>
  </w:style>
  <w:style w:type="character" w:styleId="ListLabel1198">
    <w:name w:val="ListLabel 1198"/>
    <w:qFormat/>
    <w:rPr>
      <w:rFonts w:cs="Courier New"/>
    </w:rPr>
  </w:style>
  <w:style w:type="character" w:styleId="ListLabel1199">
    <w:name w:val="ListLabel 1199"/>
    <w:qFormat/>
    <w:rPr>
      <w:rFonts w:cs="Wingdings"/>
    </w:rPr>
  </w:style>
  <w:style w:type="character" w:styleId="ListLabel1200">
    <w:name w:val="ListLabel 1200"/>
    <w:qFormat/>
    <w:rPr>
      <w:rFonts w:cs="Symbol"/>
    </w:rPr>
  </w:style>
  <w:style w:type="character" w:styleId="ListLabel1201">
    <w:name w:val="ListLabel 1201"/>
    <w:qFormat/>
    <w:rPr>
      <w:rFonts w:cs="Courier New"/>
    </w:rPr>
  </w:style>
  <w:style w:type="character" w:styleId="ListLabel1202">
    <w:name w:val="ListLabel 1202"/>
    <w:qFormat/>
    <w:rPr>
      <w:rFonts w:cs="Wingdings"/>
    </w:rPr>
  </w:style>
  <w:style w:type="character" w:styleId="ListLabel1203">
    <w:name w:val="ListLabel 1203"/>
    <w:qFormat/>
    <w:rPr>
      <w:rFonts w:cs="Symbol"/>
      <w:sz w:val="22"/>
    </w:rPr>
  </w:style>
  <w:style w:type="character" w:styleId="ListLabel1204">
    <w:name w:val="ListLabel 1204"/>
    <w:qFormat/>
    <w:rPr>
      <w:rFonts w:cs="Courier New"/>
    </w:rPr>
  </w:style>
  <w:style w:type="character" w:styleId="ListLabel1205">
    <w:name w:val="ListLabel 1205"/>
    <w:qFormat/>
    <w:rPr>
      <w:rFonts w:cs="Wingdings"/>
    </w:rPr>
  </w:style>
  <w:style w:type="character" w:styleId="ListLabel1206">
    <w:name w:val="ListLabel 1206"/>
    <w:qFormat/>
    <w:rPr>
      <w:rFonts w:cs="Symbol"/>
    </w:rPr>
  </w:style>
  <w:style w:type="character" w:styleId="ListLabel1207">
    <w:name w:val="ListLabel 1207"/>
    <w:qFormat/>
    <w:rPr>
      <w:rFonts w:cs="Courier New"/>
    </w:rPr>
  </w:style>
  <w:style w:type="character" w:styleId="ListLabel1208">
    <w:name w:val="ListLabel 1208"/>
    <w:qFormat/>
    <w:rPr>
      <w:rFonts w:cs="Wingdings"/>
    </w:rPr>
  </w:style>
  <w:style w:type="character" w:styleId="ListLabel1209">
    <w:name w:val="ListLabel 1209"/>
    <w:qFormat/>
    <w:rPr>
      <w:rFonts w:cs="Symbol"/>
    </w:rPr>
  </w:style>
  <w:style w:type="character" w:styleId="ListLabel1210">
    <w:name w:val="ListLabel 1210"/>
    <w:qFormat/>
    <w:rPr>
      <w:rFonts w:cs="Courier New"/>
    </w:rPr>
  </w:style>
  <w:style w:type="character" w:styleId="ListLabel1211">
    <w:name w:val="ListLabel 1211"/>
    <w:qFormat/>
    <w:rPr>
      <w:rFonts w:cs="Wingdings"/>
    </w:rPr>
  </w:style>
  <w:style w:type="character" w:styleId="ListLabel1212">
    <w:name w:val="ListLabel 1212"/>
    <w:qFormat/>
    <w:rPr>
      <w:rFonts w:cs="Symbol"/>
      <w:sz w:val="22"/>
    </w:rPr>
  </w:style>
  <w:style w:type="character" w:styleId="ListLabel1213">
    <w:name w:val="ListLabel 1213"/>
    <w:qFormat/>
    <w:rPr>
      <w:rFonts w:cs="Courier New"/>
    </w:rPr>
  </w:style>
  <w:style w:type="character" w:styleId="ListLabel1214">
    <w:name w:val="ListLabel 1214"/>
    <w:qFormat/>
    <w:rPr>
      <w:rFonts w:cs="Wingdings"/>
    </w:rPr>
  </w:style>
  <w:style w:type="character" w:styleId="ListLabel1215">
    <w:name w:val="ListLabel 1215"/>
    <w:qFormat/>
    <w:rPr>
      <w:rFonts w:cs="Symbol"/>
    </w:rPr>
  </w:style>
  <w:style w:type="character" w:styleId="ListLabel1216">
    <w:name w:val="ListLabel 1216"/>
    <w:qFormat/>
    <w:rPr>
      <w:rFonts w:cs="Courier New"/>
    </w:rPr>
  </w:style>
  <w:style w:type="character" w:styleId="ListLabel1217">
    <w:name w:val="ListLabel 1217"/>
    <w:qFormat/>
    <w:rPr>
      <w:rFonts w:cs="Wingdings"/>
    </w:rPr>
  </w:style>
  <w:style w:type="character" w:styleId="ListLabel1218">
    <w:name w:val="ListLabel 1218"/>
    <w:qFormat/>
    <w:rPr>
      <w:rFonts w:cs="Symbol"/>
    </w:rPr>
  </w:style>
  <w:style w:type="character" w:styleId="ListLabel1219">
    <w:name w:val="ListLabel 1219"/>
    <w:qFormat/>
    <w:rPr>
      <w:rFonts w:cs="Courier New"/>
    </w:rPr>
  </w:style>
  <w:style w:type="character" w:styleId="ListLabel1220">
    <w:name w:val="ListLabel 1220"/>
    <w:qFormat/>
    <w:rPr>
      <w:rFonts w:cs="Wingdings"/>
    </w:rPr>
  </w:style>
  <w:style w:type="character" w:styleId="ListLabel1221">
    <w:name w:val="ListLabel 1221"/>
    <w:qFormat/>
    <w:rPr>
      <w:rFonts w:cs="Symbol"/>
    </w:rPr>
  </w:style>
  <w:style w:type="character" w:styleId="ListLabel1222">
    <w:name w:val="ListLabel 1222"/>
    <w:qFormat/>
    <w:rPr>
      <w:rFonts w:cs="Symbol"/>
      <w:sz w:val="22"/>
    </w:rPr>
  </w:style>
  <w:style w:type="character" w:styleId="ListLabel1223">
    <w:name w:val="ListLabel 1223"/>
    <w:qFormat/>
    <w:rPr>
      <w:rFonts w:cs="Wingdings"/>
    </w:rPr>
  </w:style>
  <w:style w:type="character" w:styleId="ListLabel1224">
    <w:name w:val="ListLabel 1224"/>
    <w:qFormat/>
    <w:rPr>
      <w:rFonts w:cs="Symbol"/>
    </w:rPr>
  </w:style>
  <w:style w:type="character" w:styleId="ListLabel1225">
    <w:name w:val="ListLabel 1225"/>
    <w:qFormat/>
    <w:rPr>
      <w:rFonts w:cs="Courier New"/>
    </w:rPr>
  </w:style>
  <w:style w:type="character" w:styleId="ListLabel1226">
    <w:name w:val="ListLabel 1226"/>
    <w:qFormat/>
    <w:rPr>
      <w:rFonts w:cs="Wingdings"/>
    </w:rPr>
  </w:style>
  <w:style w:type="character" w:styleId="ListLabel1227">
    <w:name w:val="ListLabel 1227"/>
    <w:qFormat/>
    <w:rPr>
      <w:rFonts w:cs="Symbol"/>
    </w:rPr>
  </w:style>
  <w:style w:type="character" w:styleId="ListLabel1228">
    <w:name w:val="ListLabel 1228"/>
    <w:qFormat/>
    <w:rPr>
      <w:rFonts w:cs="Courier New"/>
    </w:rPr>
  </w:style>
  <w:style w:type="character" w:styleId="ListLabel1229">
    <w:name w:val="ListLabel 1229"/>
    <w:qFormat/>
    <w:rPr>
      <w:rFonts w:cs="Wingdings"/>
    </w:rPr>
  </w:style>
  <w:style w:type="character" w:styleId="ListLabel1230">
    <w:name w:val="ListLabel 1230"/>
    <w:qFormat/>
    <w:rPr>
      <w:rFonts w:cs="Symbol"/>
      <w:sz w:val="22"/>
    </w:rPr>
  </w:style>
  <w:style w:type="character" w:styleId="ListLabel1231">
    <w:name w:val="ListLabel 1231"/>
    <w:qFormat/>
    <w:rPr>
      <w:rFonts w:cs="Courier New"/>
    </w:rPr>
  </w:style>
  <w:style w:type="character" w:styleId="ListLabel1232">
    <w:name w:val="ListLabel 1232"/>
    <w:qFormat/>
    <w:rPr>
      <w:rFonts w:cs="Wingdings"/>
    </w:rPr>
  </w:style>
  <w:style w:type="character" w:styleId="ListLabel1233">
    <w:name w:val="ListLabel 1233"/>
    <w:qFormat/>
    <w:rPr>
      <w:rFonts w:cs="Symbol"/>
    </w:rPr>
  </w:style>
  <w:style w:type="character" w:styleId="ListLabel1234">
    <w:name w:val="ListLabel 1234"/>
    <w:qFormat/>
    <w:rPr>
      <w:rFonts w:cs="Courier New"/>
    </w:rPr>
  </w:style>
  <w:style w:type="character" w:styleId="ListLabel1235">
    <w:name w:val="ListLabel 1235"/>
    <w:qFormat/>
    <w:rPr>
      <w:rFonts w:cs="Wingdings"/>
    </w:rPr>
  </w:style>
  <w:style w:type="character" w:styleId="ListLabel1236">
    <w:name w:val="ListLabel 1236"/>
    <w:qFormat/>
    <w:rPr>
      <w:rFonts w:cs="Symbol"/>
    </w:rPr>
  </w:style>
  <w:style w:type="character" w:styleId="ListLabel1237">
    <w:name w:val="ListLabel 1237"/>
    <w:qFormat/>
    <w:rPr>
      <w:rFonts w:cs="Courier New"/>
    </w:rPr>
  </w:style>
  <w:style w:type="character" w:styleId="ListLabel1238">
    <w:name w:val="ListLabel 1238"/>
    <w:qFormat/>
    <w:rPr>
      <w:rFonts w:cs="Wingdings"/>
    </w:rPr>
  </w:style>
  <w:style w:type="character" w:styleId="ListLabel1275">
    <w:name w:val="ListLabel 1275"/>
    <w:qFormat/>
    <w:rPr>
      <w:rFonts w:cs="Times New Roman"/>
      <w:b/>
      <w:sz w:val="22"/>
    </w:rPr>
  </w:style>
  <w:style w:type="character" w:styleId="ListLabel1276">
    <w:name w:val="ListLabel 1276"/>
    <w:qFormat/>
    <w:rPr>
      <w:rFonts w:cs="Times New Roman"/>
    </w:rPr>
  </w:style>
  <w:style w:type="character" w:styleId="ListLabel1277">
    <w:name w:val="ListLabel 1277"/>
    <w:qFormat/>
    <w:rPr>
      <w:rFonts w:cs="Times New Roman"/>
    </w:rPr>
  </w:style>
  <w:style w:type="character" w:styleId="ListLabel1278">
    <w:name w:val="ListLabel 1278"/>
    <w:qFormat/>
    <w:rPr>
      <w:rFonts w:cs="Times New Roman"/>
    </w:rPr>
  </w:style>
  <w:style w:type="character" w:styleId="ListLabel1279">
    <w:name w:val="ListLabel 1279"/>
    <w:qFormat/>
    <w:rPr>
      <w:rFonts w:cs="Times New Roman"/>
    </w:rPr>
  </w:style>
  <w:style w:type="character" w:styleId="ListLabel1280">
    <w:name w:val="ListLabel 1280"/>
    <w:qFormat/>
    <w:rPr>
      <w:rFonts w:cs="Times New Roman"/>
    </w:rPr>
  </w:style>
  <w:style w:type="character" w:styleId="ListLabel1281">
    <w:name w:val="ListLabel 1281"/>
    <w:qFormat/>
    <w:rPr>
      <w:rFonts w:cs="Times New Roman"/>
    </w:rPr>
  </w:style>
  <w:style w:type="character" w:styleId="ListLabel1282">
    <w:name w:val="ListLabel 1282"/>
    <w:qFormat/>
    <w:rPr>
      <w:rFonts w:cs="Times New Roman"/>
    </w:rPr>
  </w:style>
  <w:style w:type="character" w:styleId="ListLabel1283">
    <w:name w:val="ListLabel 1283"/>
    <w:qFormat/>
    <w:rPr>
      <w:rFonts w:cs="Times New Roman"/>
    </w:rPr>
  </w:style>
  <w:style w:type="character" w:styleId="ListLabel1239">
    <w:name w:val="ListLabel 1239"/>
    <w:qFormat/>
    <w:rPr>
      <w:rFonts w:cs="Times New Roman"/>
      <w:sz w:val="22"/>
    </w:rPr>
  </w:style>
  <w:style w:type="character" w:styleId="ListLabel1240">
    <w:name w:val="ListLabel 1240"/>
    <w:qFormat/>
    <w:rPr>
      <w:rFonts w:cs="Times New Roman"/>
      <w:b/>
      <w:sz w:val="22"/>
    </w:rPr>
  </w:style>
  <w:style w:type="character" w:styleId="ListLabel1241">
    <w:name w:val="ListLabel 1241"/>
    <w:qFormat/>
    <w:rPr>
      <w:rFonts w:cs="Times New Roman"/>
    </w:rPr>
  </w:style>
  <w:style w:type="character" w:styleId="ListLabel1242">
    <w:name w:val="ListLabel 1242"/>
    <w:qFormat/>
    <w:rPr>
      <w:rFonts w:cs="Times New Roman"/>
    </w:rPr>
  </w:style>
  <w:style w:type="character" w:styleId="ListLabel1243">
    <w:name w:val="ListLabel 1243"/>
    <w:qFormat/>
    <w:rPr>
      <w:rFonts w:cs="Times New Roman"/>
    </w:rPr>
  </w:style>
  <w:style w:type="character" w:styleId="ListLabel1244">
    <w:name w:val="ListLabel 1244"/>
    <w:qFormat/>
    <w:rPr>
      <w:rFonts w:cs="Times New Roman"/>
    </w:rPr>
  </w:style>
  <w:style w:type="character" w:styleId="ListLabel1245">
    <w:name w:val="ListLabel 1245"/>
    <w:qFormat/>
    <w:rPr>
      <w:rFonts w:cs="Times New Roman"/>
    </w:rPr>
  </w:style>
  <w:style w:type="character" w:styleId="ListLabel1246">
    <w:name w:val="ListLabel 1246"/>
    <w:qFormat/>
    <w:rPr>
      <w:rFonts w:cs="Times New Roman"/>
    </w:rPr>
  </w:style>
  <w:style w:type="character" w:styleId="ListLabel1247">
    <w:name w:val="ListLabel 1247"/>
    <w:qFormat/>
    <w:rPr>
      <w:rFonts w:cs="Times New Roman"/>
    </w:rPr>
  </w:style>
  <w:style w:type="character" w:styleId="ListLabel1248">
    <w:name w:val="ListLabel 1248"/>
    <w:qFormat/>
    <w:rPr>
      <w:rFonts w:cs="Symbol"/>
      <w:sz w:val="22"/>
    </w:rPr>
  </w:style>
  <w:style w:type="character" w:styleId="ListLabel1249">
    <w:name w:val="ListLabel 1249"/>
    <w:qFormat/>
    <w:rPr>
      <w:rFonts w:cs="Courier New"/>
    </w:rPr>
  </w:style>
  <w:style w:type="character" w:styleId="ListLabel1250">
    <w:name w:val="ListLabel 1250"/>
    <w:qFormat/>
    <w:rPr>
      <w:rFonts w:cs="Wingdings"/>
    </w:rPr>
  </w:style>
  <w:style w:type="character" w:styleId="ListLabel1251">
    <w:name w:val="ListLabel 1251"/>
    <w:qFormat/>
    <w:rPr>
      <w:rFonts w:cs="Symbol"/>
    </w:rPr>
  </w:style>
  <w:style w:type="character" w:styleId="ListLabel1252">
    <w:name w:val="ListLabel 1252"/>
    <w:qFormat/>
    <w:rPr>
      <w:rFonts w:cs="Courier New"/>
    </w:rPr>
  </w:style>
  <w:style w:type="character" w:styleId="ListLabel1253">
    <w:name w:val="ListLabel 1253"/>
    <w:qFormat/>
    <w:rPr>
      <w:rFonts w:cs="Wingdings"/>
    </w:rPr>
  </w:style>
  <w:style w:type="character" w:styleId="ListLabel1254">
    <w:name w:val="ListLabel 1254"/>
    <w:qFormat/>
    <w:rPr>
      <w:rFonts w:cs="Symbol"/>
    </w:rPr>
  </w:style>
  <w:style w:type="character" w:styleId="ListLabel1255">
    <w:name w:val="ListLabel 1255"/>
    <w:qFormat/>
    <w:rPr>
      <w:rFonts w:cs="Courier New"/>
    </w:rPr>
  </w:style>
  <w:style w:type="character" w:styleId="ListLabel1256">
    <w:name w:val="ListLabel 1256"/>
    <w:qFormat/>
    <w:rPr>
      <w:rFonts w:cs="Wingdings"/>
    </w:rPr>
  </w:style>
  <w:style w:type="character" w:styleId="ListLabel1257">
    <w:name w:val="ListLabel 1257"/>
    <w:qFormat/>
    <w:rPr>
      <w:rFonts w:cs="Symbol"/>
      <w:sz w:val="22"/>
    </w:rPr>
  </w:style>
  <w:style w:type="character" w:styleId="ListLabel1258">
    <w:name w:val="ListLabel 1258"/>
    <w:qFormat/>
    <w:rPr>
      <w:rFonts w:cs="Courier New"/>
    </w:rPr>
  </w:style>
  <w:style w:type="character" w:styleId="ListLabel1259">
    <w:name w:val="ListLabel 1259"/>
    <w:qFormat/>
    <w:rPr>
      <w:rFonts w:cs="Wingdings"/>
    </w:rPr>
  </w:style>
  <w:style w:type="character" w:styleId="ListLabel1260">
    <w:name w:val="ListLabel 1260"/>
    <w:qFormat/>
    <w:rPr>
      <w:rFonts w:cs="Symbol"/>
    </w:rPr>
  </w:style>
  <w:style w:type="character" w:styleId="ListLabel1261">
    <w:name w:val="ListLabel 1261"/>
    <w:qFormat/>
    <w:rPr>
      <w:rFonts w:cs="Courier New"/>
    </w:rPr>
  </w:style>
  <w:style w:type="character" w:styleId="ListLabel1262">
    <w:name w:val="ListLabel 1262"/>
    <w:qFormat/>
    <w:rPr>
      <w:rFonts w:cs="Wingdings"/>
    </w:rPr>
  </w:style>
  <w:style w:type="character" w:styleId="ListLabel1263">
    <w:name w:val="ListLabel 1263"/>
    <w:qFormat/>
    <w:rPr>
      <w:rFonts w:cs="Symbol"/>
    </w:rPr>
  </w:style>
  <w:style w:type="character" w:styleId="ListLabel1264">
    <w:name w:val="ListLabel 1264"/>
    <w:qFormat/>
    <w:rPr>
      <w:rFonts w:cs="Courier New"/>
    </w:rPr>
  </w:style>
  <w:style w:type="character" w:styleId="ListLabel1265">
    <w:name w:val="ListLabel 1265"/>
    <w:qFormat/>
    <w:rPr>
      <w:rFonts w:cs="Wingdings"/>
    </w:rPr>
  </w:style>
  <w:style w:type="character" w:styleId="ListLabel1284">
    <w:name w:val="ListLabel 1284"/>
    <w:qFormat/>
    <w:rPr>
      <w:rFonts w:cs="Times New Roman"/>
      <w:sz w:val="22"/>
    </w:rPr>
  </w:style>
  <w:style w:type="character" w:styleId="ListLabel1285">
    <w:name w:val="ListLabel 1285"/>
    <w:qFormat/>
    <w:rPr>
      <w:rFonts w:cs="Times New Roman"/>
      <w:b/>
      <w:sz w:val="22"/>
    </w:rPr>
  </w:style>
  <w:style w:type="character" w:styleId="ListLabel1286">
    <w:name w:val="ListLabel 1286"/>
    <w:qFormat/>
    <w:rPr>
      <w:rFonts w:cs="Times New Roman"/>
    </w:rPr>
  </w:style>
  <w:style w:type="character" w:styleId="ListLabel1287">
    <w:name w:val="ListLabel 1287"/>
    <w:qFormat/>
    <w:rPr>
      <w:rFonts w:cs="Times New Roman"/>
    </w:rPr>
  </w:style>
  <w:style w:type="character" w:styleId="ListLabel1288">
    <w:name w:val="ListLabel 1288"/>
    <w:qFormat/>
    <w:rPr>
      <w:rFonts w:cs="Times New Roman"/>
    </w:rPr>
  </w:style>
  <w:style w:type="character" w:styleId="ListLabel1289">
    <w:name w:val="ListLabel 1289"/>
    <w:qFormat/>
    <w:rPr>
      <w:rFonts w:cs="Times New Roman"/>
    </w:rPr>
  </w:style>
  <w:style w:type="character" w:styleId="ListLabel1290">
    <w:name w:val="ListLabel 1290"/>
    <w:qFormat/>
    <w:rPr>
      <w:rFonts w:cs="Times New Roman"/>
    </w:rPr>
  </w:style>
  <w:style w:type="character" w:styleId="ListLabel1291">
    <w:name w:val="ListLabel 1291"/>
    <w:qFormat/>
    <w:rPr>
      <w:rFonts w:cs="Times New Roman"/>
    </w:rPr>
  </w:style>
  <w:style w:type="character" w:styleId="ListLabel1292">
    <w:name w:val="ListLabel 1292"/>
    <w:qFormat/>
    <w:rPr>
      <w:rFonts w:cs="Times New Roman"/>
    </w:rPr>
  </w:style>
  <w:style w:type="character" w:styleId="ListLabel1293">
    <w:name w:val="ListLabel 1293"/>
    <w:qFormat/>
    <w:rPr>
      <w:rFonts w:cs="Symbol"/>
      <w:sz w:val="22"/>
    </w:rPr>
  </w:style>
  <w:style w:type="character" w:styleId="ListLabel1294">
    <w:name w:val="ListLabel 1294"/>
    <w:qFormat/>
    <w:rPr>
      <w:rFonts w:cs="Courier New"/>
    </w:rPr>
  </w:style>
  <w:style w:type="character" w:styleId="ListLabel1295">
    <w:name w:val="ListLabel 1295"/>
    <w:qFormat/>
    <w:rPr>
      <w:rFonts w:cs="Wingdings"/>
    </w:rPr>
  </w:style>
  <w:style w:type="character" w:styleId="ListLabel1296">
    <w:name w:val="ListLabel 1296"/>
    <w:qFormat/>
    <w:rPr>
      <w:rFonts w:cs="Symbol"/>
    </w:rPr>
  </w:style>
  <w:style w:type="character" w:styleId="ListLabel1297">
    <w:name w:val="ListLabel 1297"/>
    <w:qFormat/>
    <w:rPr>
      <w:rFonts w:cs="Courier New"/>
    </w:rPr>
  </w:style>
  <w:style w:type="character" w:styleId="ListLabel1298">
    <w:name w:val="ListLabel 1298"/>
    <w:qFormat/>
    <w:rPr>
      <w:rFonts w:cs="Wingdings"/>
    </w:rPr>
  </w:style>
  <w:style w:type="character" w:styleId="ListLabel1299">
    <w:name w:val="ListLabel 1299"/>
    <w:qFormat/>
    <w:rPr>
      <w:rFonts w:cs="Symbol"/>
    </w:rPr>
  </w:style>
  <w:style w:type="character" w:styleId="ListLabel1300">
    <w:name w:val="ListLabel 1300"/>
    <w:qFormat/>
    <w:rPr>
      <w:rFonts w:cs="Courier New"/>
    </w:rPr>
  </w:style>
  <w:style w:type="character" w:styleId="ListLabel1301">
    <w:name w:val="ListLabel 1301"/>
    <w:qFormat/>
    <w:rPr>
      <w:rFonts w:cs="Wingdings"/>
    </w:rPr>
  </w:style>
  <w:style w:type="character" w:styleId="ListLabel1302">
    <w:name w:val="ListLabel 1302"/>
    <w:qFormat/>
    <w:rPr>
      <w:rFonts w:cs="Symbol"/>
      <w:sz w:val="22"/>
    </w:rPr>
  </w:style>
  <w:style w:type="character" w:styleId="ListLabel1303">
    <w:name w:val="ListLabel 1303"/>
    <w:qFormat/>
    <w:rPr>
      <w:rFonts w:cs="Courier New"/>
    </w:rPr>
  </w:style>
  <w:style w:type="character" w:styleId="ListLabel1304">
    <w:name w:val="ListLabel 1304"/>
    <w:qFormat/>
    <w:rPr>
      <w:rFonts w:cs="Wingdings"/>
    </w:rPr>
  </w:style>
  <w:style w:type="character" w:styleId="ListLabel1305">
    <w:name w:val="ListLabel 1305"/>
    <w:qFormat/>
    <w:rPr>
      <w:rFonts w:cs="Symbol"/>
    </w:rPr>
  </w:style>
  <w:style w:type="character" w:styleId="ListLabel1306">
    <w:name w:val="ListLabel 1306"/>
    <w:qFormat/>
    <w:rPr>
      <w:rFonts w:cs="Courier New"/>
    </w:rPr>
  </w:style>
  <w:style w:type="character" w:styleId="ListLabel1307">
    <w:name w:val="ListLabel 1307"/>
    <w:qFormat/>
    <w:rPr>
      <w:rFonts w:cs="Wingdings"/>
    </w:rPr>
  </w:style>
  <w:style w:type="character" w:styleId="ListLabel1308">
    <w:name w:val="ListLabel 1308"/>
    <w:qFormat/>
    <w:rPr>
      <w:rFonts w:cs="Symbol"/>
    </w:rPr>
  </w:style>
  <w:style w:type="character" w:styleId="ListLabel1309">
    <w:name w:val="ListLabel 1309"/>
    <w:qFormat/>
    <w:rPr>
      <w:rFonts w:cs="Courier New"/>
    </w:rPr>
  </w:style>
  <w:style w:type="character" w:styleId="ListLabel1310">
    <w:name w:val="ListLabel 1310"/>
    <w:qFormat/>
    <w:rPr>
      <w:rFonts w:cs="Wingdings"/>
    </w:rPr>
  </w:style>
  <w:style w:type="character" w:styleId="ListLabel1311">
    <w:name w:val="ListLabel 1311"/>
    <w:qFormat/>
    <w:rPr>
      <w:rFonts w:cs="Symbol"/>
      <w:sz w:val="22"/>
    </w:rPr>
  </w:style>
  <w:style w:type="character" w:styleId="ListLabel1312">
    <w:name w:val="ListLabel 1312"/>
    <w:qFormat/>
    <w:rPr>
      <w:rFonts w:cs="Courier New"/>
    </w:rPr>
  </w:style>
  <w:style w:type="character" w:styleId="ListLabel1313">
    <w:name w:val="ListLabel 1313"/>
    <w:qFormat/>
    <w:rPr>
      <w:rFonts w:cs="Wingdings"/>
    </w:rPr>
  </w:style>
  <w:style w:type="character" w:styleId="ListLabel1314">
    <w:name w:val="ListLabel 1314"/>
    <w:qFormat/>
    <w:rPr>
      <w:rFonts w:cs="Symbol"/>
    </w:rPr>
  </w:style>
  <w:style w:type="character" w:styleId="ListLabel1315">
    <w:name w:val="ListLabel 1315"/>
    <w:qFormat/>
    <w:rPr>
      <w:rFonts w:cs="Courier New"/>
    </w:rPr>
  </w:style>
  <w:style w:type="character" w:styleId="ListLabel1316">
    <w:name w:val="ListLabel 1316"/>
    <w:qFormat/>
    <w:rPr>
      <w:rFonts w:cs="Wingdings"/>
    </w:rPr>
  </w:style>
  <w:style w:type="character" w:styleId="ListLabel1317">
    <w:name w:val="ListLabel 1317"/>
    <w:qFormat/>
    <w:rPr>
      <w:rFonts w:cs="Symbol"/>
    </w:rPr>
  </w:style>
  <w:style w:type="character" w:styleId="ListLabel1318">
    <w:name w:val="ListLabel 1318"/>
    <w:qFormat/>
    <w:rPr>
      <w:rFonts w:cs="Courier New"/>
    </w:rPr>
  </w:style>
  <w:style w:type="character" w:styleId="ListLabel1319">
    <w:name w:val="ListLabel 1319"/>
    <w:qFormat/>
    <w:rPr>
      <w:rFonts w:cs="Wingdings"/>
    </w:rPr>
  </w:style>
  <w:style w:type="character" w:styleId="ListLabel1320">
    <w:name w:val="ListLabel 1320"/>
    <w:qFormat/>
    <w:rPr>
      <w:rFonts w:cs="Symbol"/>
    </w:rPr>
  </w:style>
  <w:style w:type="character" w:styleId="ListLabel1321">
    <w:name w:val="ListLabel 1321"/>
    <w:qFormat/>
    <w:rPr>
      <w:rFonts w:cs="Symbol"/>
      <w:sz w:val="22"/>
    </w:rPr>
  </w:style>
  <w:style w:type="character" w:styleId="ListLabel1322">
    <w:name w:val="ListLabel 1322"/>
    <w:qFormat/>
    <w:rPr>
      <w:rFonts w:cs="Wingdings"/>
    </w:rPr>
  </w:style>
  <w:style w:type="character" w:styleId="ListLabel1323">
    <w:name w:val="ListLabel 1323"/>
    <w:qFormat/>
    <w:rPr>
      <w:rFonts w:cs="Symbol"/>
    </w:rPr>
  </w:style>
  <w:style w:type="character" w:styleId="ListLabel1324">
    <w:name w:val="ListLabel 1324"/>
    <w:qFormat/>
    <w:rPr>
      <w:rFonts w:cs="Courier New"/>
    </w:rPr>
  </w:style>
  <w:style w:type="character" w:styleId="ListLabel1325">
    <w:name w:val="ListLabel 1325"/>
    <w:qFormat/>
    <w:rPr>
      <w:rFonts w:cs="Wingdings"/>
    </w:rPr>
  </w:style>
  <w:style w:type="character" w:styleId="ListLabel1326">
    <w:name w:val="ListLabel 1326"/>
    <w:qFormat/>
    <w:rPr>
      <w:rFonts w:cs="Symbol"/>
    </w:rPr>
  </w:style>
  <w:style w:type="character" w:styleId="ListLabel1327">
    <w:name w:val="ListLabel 1327"/>
    <w:qFormat/>
    <w:rPr>
      <w:rFonts w:cs="Courier New"/>
    </w:rPr>
  </w:style>
  <w:style w:type="character" w:styleId="ListLabel1328">
    <w:name w:val="ListLabel 1328"/>
    <w:qFormat/>
    <w:rPr>
      <w:rFonts w:cs="Wingdings"/>
    </w:rPr>
  </w:style>
  <w:style w:type="character" w:styleId="ListLabel1329">
    <w:name w:val="ListLabel 1329"/>
    <w:qFormat/>
    <w:rPr>
      <w:rFonts w:cs="Symbol"/>
      <w:sz w:val="22"/>
    </w:rPr>
  </w:style>
  <w:style w:type="character" w:styleId="ListLabel1330">
    <w:name w:val="ListLabel 1330"/>
    <w:qFormat/>
    <w:rPr>
      <w:rFonts w:cs="Courier New"/>
    </w:rPr>
  </w:style>
  <w:style w:type="character" w:styleId="ListLabel1331">
    <w:name w:val="ListLabel 1331"/>
    <w:qFormat/>
    <w:rPr>
      <w:rFonts w:cs="Wingdings"/>
    </w:rPr>
  </w:style>
  <w:style w:type="character" w:styleId="ListLabel1332">
    <w:name w:val="ListLabel 1332"/>
    <w:qFormat/>
    <w:rPr>
      <w:rFonts w:cs="Symbol"/>
    </w:rPr>
  </w:style>
  <w:style w:type="character" w:styleId="ListLabel1333">
    <w:name w:val="ListLabel 1333"/>
    <w:qFormat/>
    <w:rPr>
      <w:rFonts w:cs="Courier New"/>
    </w:rPr>
  </w:style>
  <w:style w:type="character" w:styleId="ListLabel1334">
    <w:name w:val="ListLabel 1334"/>
    <w:qFormat/>
    <w:rPr>
      <w:rFonts w:cs="Wingdings"/>
    </w:rPr>
  </w:style>
  <w:style w:type="character" w:styleId="ListLabel1335">
    <w:name w:val="ListLabel 1335"/>
    <w:qFormat/>
    <w:rPr>
      <w:rFonts w:cs="Symbol"/>
    </w:rPr>
  </w:style>
  <w:style w:type="character" w:styleId="ListLabel1336">
    <w:name w:val="ListLabel 1336"/>
    <w:qFormat/>
    <w:rPr>
      <w:rFonts w:cs="Courier New"/>
    </w:rPr>
  </w:style>
  <w:style w:type="character" w:styleId="ListLabel1337">
    <w:name w:val="ListLabel 1337"/>
    <w:qFormat/>
    <w:rPr>
      <w:rFonts w:cs="Wingdings"/>
    </w:rPr>
  </w:style>
  <w:style w:type="character" w:styleId="ListLabel1338">
    <w:name w:val="ListLabel 1338"/>
    <w:qFormat/>
    <w:rPr>
      <w:rFonts w:cs="Symbol"/>
      <w:sz w:val="22"/>
    </w:rPr>
  </w:style>
  <w:style w:type="character" w:styleId="ListLabel1339">
    <w:name w:val="ListLabel 1339"/>
    <w:qFormat/>
    <w:rPr>
      <w:rFonts w:cs="Courier New"/>
    </w:rPr>
  </w:style>
  <w:style w:type="character" w:styleId="ListLabel1340">
    <w:name w:val="ListLabel 1340"/>
    <w:qFormat/>
    <w:rPr>
      <w:rFonts w:cs="Wingdings"/>
    </w:rPr>
  </w:style>
  <w:style w:type="character" w:styleId="ListLabel1341">
    <w:name w:val="ListLabel 1341"/>
    <w:qFormat/>
    <w:rPr>
      <w:rFonts w:cs="Symbol"/>
    </w:rPr>
  </w:style>
  <w:style w:type="character" w:styleId="ListLabel1342">
    <w:name w:val="ListLabel 1342"/>
    <w:qFormat/>
    <w:rPr>
      <w:rFonts w:cs="Courier New"/>
    </w:rPr>
  </w:style>
  <w:style w:type="character" w:styleId="ListLabel1343">
    <w:name w:val="ListLabel 1343"/>
    <w:qFormat/>
    <w:rPr>
      <w:rFonts w:cs="Wingdings"/>
    </w:rPr>
  </w:style>
  <w:style w:type="character" w:styleId="ListLabel1344">
    <w:name w:val="ListLabel 1344"/>
    <w:qFormat/>
    <w:rPr>
      <w:rFonts w:cs="Symbol"/>
    </w:rPr>
  </w:style>
  <w:style w:type="character" w:styleId="ListLabel1345">
    <w:name w:val="ListLabel 1345"/>
    <w:qFormat/>
    <w:rPr>
      <w:rFonts w:cs="Courier New"/>
    </w:rPr>
  </w:style>
  <w:style w:type="character" w:styleId="ListLabel1346">
    <w:name w:val="ListLabel 1346"/>
    <w:qFormat/>
    <w:rPr>
      <w:rFonts w:cs="Wingdings"/>
    </w:rPr>
  </w:style>
  <w:style w:type="character" w:styleId="ListLabel1347">
    <w:name w:val="ListLabel 1347"/>
    <w:qFormat/>
    <w:rPr>
      <w:rFonts w:cs="Symbol"/>
      <w:sz w:val="22"/>
    </w:rPr>
  </w:style>
  <w:style w:type="character" w:styleId="ListLabel1348">
    <w:name w:val="ListLabel 1348"/>
    <w:qFormat/>
    <w:rPr>
      <w:rFonts w:cs="Courier New"/>
    </w:rPr>
  </w:style>
  <w:style w:type="character" w:styleId="ListLabel1349">
    <w:name w:val="ListLabel 1349"/>
    <w:qFormat/>
    <w:rPr>
      <w:rFonts w:cs="Wingdings"/>
    </w:rPr>
  </w:style>
  <w:style w:type="character" w:styleId="ListLabel1350">
    <w:name w:val="ListLabel 1350"/>
    <w:qFormat/>
    <w:rPr>
      <w:rFonts w:cs="Symbol"/>
    </w:rPr>
  </w:style>
  <w:style w:type="character" w:styleId="ListLabel1351">
    <w:name w:val="ListLabel 1351"/>
    <w:qFormat/>
    <w:rPr>
      <w:rFonts w:cs="Courier New"/>
    </w:rPr>
  </w:style>
  <w:style w:type="character" w:styleId="ListLabel1352">
    <w:name w:val="ListLabel 1352"/>
    <w:qFormat/>
    <w:rPr>
      <w:rFonts w:cs="Wingdings"/>
    </w:rPr>
  </w:style>
  <w:style w:type="character" w:styleId="ListLabel1353">
    <w:name w:val="ListLabel 1353"/>
    <w:qFormat/>
    <w:rPr>
      <w:rFonts w:cs="Symbol"/>
    </w:rPr>
  </w:style>
  <w:style w:type="character" w:styleId="ListLabel1354">
    <w:name w:val="ListLabel 1354"/>
    <w:qFormat/>
    <w:rPr>
      <w:rFonts w:cs="Courier New"/>
    </w:rPr>
  </w:style>
  <w:style w:type="character" w:styleId="ListLabel1355">
    <w:name w:val="ListLabel 1355"/>
    <w:qFormat/>
    <w:rPr>
      <w:rFonts w:cs="Wingdings"/>
    </w:rPr>
  </w:style>
  <w:style w:type="character" w:styleId="ListLabel1356">
    <w:name w:val="ListLabel 1356"/>
    <w:qFormat/>
    <w:rPr>
      <w:rFonts w:cs="Times New Roman"/>
      <w:sz w:val="22"/>
    </w:rPr>
  </w:style>
  <w:style w:type="character" w:styleId="ListLabel1357">
    <w:name w:val="ListLabel 1357"/>
    <w:qFormat/>
    <w:rPr>
      <w:rFonts w:cs="Times New Roman"/>
      <w:b/>
      <w:sz w:val="22"/>
    </w:rPr>
  </w:style>
  <w:style w:type="character" w:styleId="ListLabel1358">
    <w:name w:val="ListLabel 1358"/>
    <w:qFormat/>
    <w:rPr>
      <w:rFonts w:cs="Times New Roman"/>
    </w:rPr>
  </w:style>
  <w:style w:type="character" w:styleId="ListLabel1359">
    <w:name w:val="ListLabel 1359"/>
    <w:qFormat/>
    <w:rPr>
      <w:rFonts w:cs="Times New Roman"/>
    </w:rPr>
  </w:style>
  <w:style w:type="character" w:styleId="ListLabel1360">
    <w:name w:val="ListLabel 1360"/>
    <w:qFormat/>
    <w:rPr>
      <w:rFonts w:cs="Times New Roman"/>
    </w:rPr>
  </w:style>
  <w:style w:type="character" w:styleId="ListLabel1361">
    <w:name w:val="ListLabel 1361"/>
    <w:qFormat/>
    <w:rPr>
      <w:rFonts w:cs="Times New Roman"/>
    </w:rPr>
  </w:style>
  <w:style w:type="character" w:styleId="ListLabel1362">
    <w:name w:val="ListLabel 1362"/>
    <w:qFormat/>
    <w:rPr>
      <w:rFonts w:cs="Times New Roman"/>
    </w:rPr>
  </w:style>
  <w:style w:type="character" w:styleId="ListLabel1363">
    <w:name w:val="ListLabel 1363"/>
    <w:qFormat/>
    <w:rPr>
      <w:rFonts w:cs="Times New Roman"/>
    </w:rPr>
  </w:style>
  <w:style w:type="character" w:styleId="ListLabel1364">
    <w:name w:val="ListLabel 1364"/>
    <w:qFormat/>
    <w:rPr>
      <w:rFonts w:cs="Times New Roman"/>
    </w:rPr>
  </w:style>
  <w:style w:type="character" w:styleId="ListLabel1365">
    <w:name w:val="ListLabel 1365"/>
    <w:qFormat/>
    <w:rPr>
      <w:rFonts w:cs="Times New Roman"/>
      <w:b/>
      <w:sz w:val="22"/>
    </w:rPr>
  </w:style>
  <w:style w:type="character" w:styleId="ListLabel1366">
    <w:name w:val="ListLabel 1366"/>
    <w:qFormat/>
    <w:rPr>
      <w:rFonts w:cs="Times New Roman"/>
    </w:rPr>
  </w:style>
  <w:style w:type="character" w:styleId="ListLabel1367">
    <w:name w:val="ListLabel 1367"/>
    <w:qFormat/>
    <w:rPr>
      <w:rFonts w:cs="Times New Roman"/>
    </w:rPr>
  </w:style>
  <w:style w:type="character" w:styleId="ListLabel1368">
    <w:name w:val="ListLabel 1368"/>
    <w:qFormat/>
    <w:rPr>
      <w:rFonts w:cs="Times New Roman"/>
    </w:rPr>
  </w:style>
  <w:style w:type="character" w:styleId="ListLabel1369">
    <w:name w:val="ListLabel 1369"/>
    <w:qFormat/>
    <w:rPr>
      <w:rFonts w:cs="Times New Roman"/>
    </w:rPr>
  </w:style>
  <w:style w:type="character" w:styleId="ListLabel1370">
    <w:name w:val="ListLabel 1370"/>
    <w:qFormat/>
    <w:rPr>
      <w:rFonts w:cs="Times New Roman"/>
    </w:rPr>
  </w:style>
  <w:style w:type="character" w:styleId="ListLabel1371">
    <w:name w:val="ListLabel 1371"/>
    <w:qFormat/>
    <w:rPr>
      <w:rFonts w:cs="Times New Roman"/>
    </w:rPr>
  </w:style>
  <w:style w:type="character" w:styleId="ListLabel1372">
    <w:name w:val="ListLabel 1372"/>
    <w:qFormat/>
    <w:rPr>
      <w:rFonts w:cs="Times New Roman"/>
    </w:rPr>
  </w:style>
  <w:style w:type="character" w:styleId="ListLabel1373">
    <w:name w:val="ListLabel 1373"/>
    <w:qFormat/>
    <w:rPr>
      <w:rFonts w:cs="Times New Roman"/>
    </w:rPr>
  </w:style>
  <w:style w:type="character" w:styleId="ListLabel1374">
    <w:name w:val="ListLabel 1374"/>
    <w:qFormat/>
    <w:rPr>
      <w:rFonts w:cs="Symbol"/>
      <w:sz w:val="22"/>
    </w:rPr>
  </w:style>
  <w:style w:type="character" w:styleId="ListLabel1375">
    <w:name w:val="ListLabel 1375"/>
    <w:qFormat/>
    <w:rPr>
      <w:rFonts w:cs="Courier New"/>
    </w:rPr>
  </w:style>
  <w:style w:type="character" w:styleId="ListLabel1376">
    <w:name w:val="ListLabel 1376"/>
    <w:qFormat/>
    <w:rPr>
      <w:rFonts w:cs="Wingdings"/>
    </w:rPr>
  </w:style>
  <w:style w:type="character" w:styleId="ListLabel1377">
    <w:name w:val="ListLabel 1377"/>
    <w:qFormat/>
    <w:rPr>
      <w:rFonts w:cs="Symbol"/>
    </w:rPr>
  </w:style>
  <w:style w:type="character" w:styleId="ListLabel1378">
    <w:name w:val="ListLabel 1378"/>
    <w:qFormat/>
    <w:rPr>
      <w:rFonts w:cs="Courier New"/>
    </w:rPr>
  </w:style>
  <w:style w:type="character" w:styleId="ListLabel1379">
    <w:name w:val="ListLabel 1379"/>
    <w:qFormat/>
    <w:rPr>
      <w:rFonts w:cs="Wingdings"/>
    </w:rPr>
  </w:style>
  <w:style w:type="character" w:styleId="ListLabel1380">
    <w:name w:val="ListLabel 1380"/>
    <w:qFormat/>
    <w:rPr>
      <w:rFonts w:cs="Symbol"/>
    </w:rPr>
  </w:style>
  <w:style w:type="character" w:styleId="ListLabel1381">
    <w:name w:val="ListLabel 1381"/>
    <w:qFormat/>
    <w:rPr>
      <w:rFonts w:cs="Courier New"/>
    </w:rPr>
  </w:style>
  <w:style w:type="character" w:styleId="ListLabel1382">
    <w:name w:val="ListLabel 1382"/>
    <w:qFormat/>
    <w:rPr>
      <w:rFonts w:cs="Wingdings"/>
    </w:rPr>
  </w:style>
  <w:style w:type="character" w:styleId="ListLabel1383">
    <w:name w:val="ListLabel 1383"/>
    <w:qFormat/>
    <w:rPr>
      <w:rFonts w:cs="Symbol"/>
      <w:sz w:val="22"/>
    </w:rPr>
  </w:style>
  <w:style w:type="character" w:styleId="ListLabel1384">
    <w:name w:val="ListLabel 1384"/>
    <w:qFormat/>
    <w:rPr>
      <w:rFonts w:cs="Courier New"/>
    </w:rPr>
  </w:style>
  <w:style w:type="character" w:styleId="ListLabel1385">
    <w:name w:val="ListLabel 1385"/>
    <w:qFormat/>
    <w:rPr>
      <w:rFonts w:cs="Wingdings"/>
    </w:rPr>
  </w:style>
  <w:style w:type="character" w:styleId="ListLabel1386">
    <w:name w:val="ListLabel 1386"/>
    <w:qFormat/>
    <w:rPr>
      <w:rFonts w:cs="Symbol"/>
    </w:rPr>
  </w:style>
  <w:style w:type="character" w:styleId="ListLabel1387">
    <w:name w:val="ListLabel 1387"/>
    <w:qFormat/>
    <w:rPr>
      <w:rFonts w:cs="Courier New"/>
    </w:rPr>
  </w:style>
  <w:style w:type="character" w:styleId="ListLabel1388">
    <w:name w:val="ListLabel 1388"/>
    <w:qFormat/>
    <w:rPr>
      <w:rFonts w:cs="Wingdings"/>
    </w:rPr>
  </w:style>
  <w:style w:type="character" w:styleId="ListLabel1389">
    <w:name w:val="ListLabel 1389"/>
    <w:qFormat/>
    <w:rPr>
      <w:rFonts w:cs="Symbol"/>
    </w:rPr>
  </w:style>
  <w:style w:type="character" w:styleId="ListLabel1390">
    <w:name w:val="ListLabel 1390"/>
    <w:qFormat/>
    <w:rPr>
      <w:rFonts w:cs="Courier New"/>
    </w:rPr>
  </w:style>
  <w:style w:type="character" w:styleId="ListLabel1391">
    <w:name w:val="ListLabel 1391"/>
    <w:qFormat/>
    <w:rPr>
      <w:rFonts w:cs="Wingdings"/>
    </w:rPr>
  </w:style>
  <w:style w:type="character" w:styleId="ListLabel1392">
    <w:name w:val="ListLabel 1392"/>
    <w:qFormat/>
    <w:rPr>
      <w:rFonts w:cs="Symbol"/>
      <w:sz w:val="22"/>
    </w:rPr>
  </w:style>
  <w:style w:type="character" w:styleId="ListLabel1393">
    <w:name w:val="ListLabel 1393"/>
    <w:qFormat/>
    <w:rPr>
      <w:rFonts w:cs="Courier New"/>
    </w:rPr>
  </w:style>
  <w:style w:type="character" w:styleId="ListLabel1394">
    <w:name w:val="ListLabel 1394"/>
    <w:qFormat/>
    <w:rPr>
      <w:rFonts w:cs="Wingdings"/>
    </w:rPr>
  </w:style>
  <w:style w:type="character" w:styleId="ListLabel1395">
    <w:name w:val="ListLabel 1395"/>
    <w:qFormat/>
    <w:rPr>
      <w:rFonts w:cs="Symbol"/>
    </w:rPr>
  </w:style>
  <w:style w:type="character" w:styleId="ListLabel1396">
    <w:name w:val="ListLabel 1396"/>
    <w:qFormat/>
    <w:rPr>
      <w:rFonts w:cs="Courier New"/>
    </w:rPr>
  </w:style>
  <w:style w:type="character" w:styleId="ListLabel1397">
    <w:name w:val="ListLabel 1397"/>
    <w:qFormat/>
    <w:rPr>
      <w:rFonts w:cs="Wingdings"/>
    </w:rPr>
  </w:style>
  <w:style w:type="character" w:styleId="ListLabel1398">
    <w:name w:val="ListLabel 1398"/>
    <w:qFormat/>
    <w:rPr>
      <w:rFonts w:cs="Symbol"/>
    </w:rPr>
  </w:style>
  <w:style w:type="character" w:styleId="ListLabel1399">
    <w:name w:val="ListLabel 1399"/>
    <w:qFormat/>
    <w:rPr>
      <w:rFonts w:cs="Courier New"/>
    </w:rPr>
  </w:style>
  <w:style w:type="character" w:styleId="ListLabel1400">
    <w:name w:val="ListLabel 1400"/>
    <w:qFormat/>
    <w:rPr>
      <w:rFonts w:cs="Wingdings"/>
    </w:rPr>
  </w:style>
  <w:style w:type="character" w:styleId="ListLabel1401">
    <w:name w:val="ListLabel 1401"/>
    <w:qFormat/>
    <w:rPr>
      <w:rFonts w:cs="Symbol"/>
      <w:sz w:val="22"/>
    </w:rPr>
  </w:style>
  <w:style w:type="character" w:styleId="ListLabel1402">
    <w:name w:val="ListLabel 1402"/>
    <w:qFormat/>
    <w:rPr>
      <w:rFonts w:cs="Courier New"/>
    </w:rPr>
  </w:style>
  <w:style w:type="character" w:styleId="ListLabel1403">
    <w:name w:val="ListLabel 1403"/>
    <w:qFormat/>
    <w:rPr>
      <w:rFonts w:cs="Wingdings"/>
    </w:rPr>
  </w:style>
  <w:style w:type="character" w:styleId="ListLabel1404">
    <w:name w:val="ListLabel 1404"/>
    <w:qFormat/>
    <w:rPr>
      <w:rFonts w:cs="Symbol"/>
    </w:rPr>
  </w:style>
  <w:style w:type="character" w:styleId="ListLabel1405">
    <w:name w:val="ListLabel 1405"/>
    <w:qFormat/>
    <w:rPr>
      <w:rFonts w:cs="Courier New"/>
    </w:rPr>
  </w:style>
  <w:style w:type="character" w:styleId="ListLabel1406">
    <w:name w:val="ListLabel 1406"/>
    <w:qFormat/>
    <w:rPr>
      <w:rFonts w:cs="Wingdings"/>
    </w:rPr>
  </w:style>
  <w:style w:type="character" w:styleId="ListLabel1407">
    <w:name w:val="ListLabel 1407"/>
    <w:qFormat/>
    <w:rPr>
      <w:rFonts w:cs="Symbol"/>
    </w:rPr>
  </w:style>
  <w:style w:type="character" w:styleId="ListLabel1408">
    <w:name w:val="ListLabel 1408"/>
    <w:qFormat/>
    <w:rPr>
      <w:rFonts w:cs="Courier New"/>
    </w:rPr>
  </w:style>
  <w:style w:type="character" w:styleId="ListLabel1409">
    <w:name w:val="ListLabel 1409"/>
    <w:qFormat/>
    <w:rPr>
      <w:rFonts w:cs="Wingdings"/>
    </w:rPr>
  </w:style>
  <w:style w:type="character" w:styleId="ListLabel1410">
    <w:name w:val="ListLabel 1410"/>
    <w:qFormat/>
    <w:rPr>
      <w:rFonts w:cs="Symbol"/>
      <w:sz w:val="22"/>
    </w:rPr>
  </w:style>
  <w:style w:type="character" w:styleId="ListLabel1411">
    <w:name w:val="ListLabel 1411"/>
    <w:qFormat/>
    <w:rPr>
      <w:rFonts w:cs="Courier New"/>
    </w:rPr>
  </w:style>
  <w:style w:type="character" w:styleId="ListLabel1412">
    <w:name w:val="ListLabel 1412"/>
    <w:qFormat/>
    <w:rPr>
      <w:rFonts w:cs="Wingdings"/>
    </w:rPr>
  </w:style>
  <w:style w:type="character" w:styleId="ListLabel1413">
    <w:name w:val="ListLabel 1413"/>
    <w:qFormat/>
    <w:rPr>
      <w:rFonts w:cs="Symbol"/>
    </w:rPr>
  </w:style>
  <w:style w:type="character" w:styleId="ListLabel1414">
    <w:name w:val="ListLabel 1414"/>
    <w:qFormat/>
    <w:rPr>
      <w:rFonts w:cs="Courier New"/>
    </w:rPr>
  </w:style>
  <w:style w:type="character" w:styleId="ListLabel1415">
    <w:name w:val="ListLabel 1415"/>
    <w:qFormat/>
    <w:rPr>
      <w:rFonts w:cs="Wingdings"/>
    </w:rPr>
  </w:style>
  <w:style w:type="character" w:styleId="ListLabel1416">
    <w:name w:val="ListLabel 1416"/>
    <w:qFormat/>
    <w:rPr>
      <w:rFonts w:cs="Symbol"/>
    </w:rPr>
  </w:style>
  <w:style w:type="character" w:styleId="ListLabel1417">
    <w:name w:val="ListLabel 1417"/>
    <w:qFormat/>
    <w:rPr>
      <w:rFonts w:cs="Courier New"/>
    </w:rPr>
  </w:style>
  <w:style w:type="character" w:styleId="ListLabel1418">
    <w:name w:val="ListLabel 1418"/>
    <w:qFormat/>
    <w:rPr>
      <w:rFonts w:cs="Wingdings"/>
    </w:rPr>
  </w:style>
  <w:style w:type="character" w:styleId="ListLabel1419">
    <w:name w:val="ListLabel 1419"/>
    <w:qFormat/>
    <w:rPr>
      <w:rFonts w:cs="Symbol"/>
      <w:sz w:val="22"/>
    </w:rPr>
  </w:style>
  <w:style w:type="character" w:styleId="ListLabel1420">
    <w:name w:val="ListLabel 1420"/>
    <w:qFormat/>
    <w:rPr>
      <w:rFonts w:cs="Courier New"/>
    </w:rPr>
  </w:style>
  <w:style w:type="character" w:styleId="ListLabel1421">
    <w:name w:val="ListLabel 1421"/>
    <w:qFormat/>
    <w:rPr>
      <w:rFonts w:cs="Wingdings"/>
    </w:rPr>
  </w:style>
  <w:style w:type="character" w:styleId="ListLabel1422">
    <w:name w:val="ListLabel 1422"/>
    <w:qFormat/>
    <w:rPr>
      <w:rFonts w:cs="Symbol"/>
    </w:rPr>
  </w:style>
  <w:style w:type="character" w:styleId="ListLabel1423">
    <w:name w:val="ListLabel 1423"/>
    <w:qFormat/>
    <w:rPr>
      <w:rFonts w:cs="Courier New"/>
    </w:rPr>
  </w:style>
  <w:style w:type="character" w:styleId="ListLabel1424">
    <w:name w:val="ListLabel 1424"/>
    <w:qFormat/>
    <w:rPr>
      <w:rFonts w:cs="Wingdings"/>
    </w:rPr>
  </w:style>
  <w:style w:type="character" w:styleId="ListLabel1425">
    <w:name w:val="ListLabel 1425"/>
    <w:qFormat/>
    <w:rPr>
      <w:rFonts w:cs="Symbol"/>
    </w:rPr>
  </w:style>
  <w:style w:type="character" w:styleId="ListLabel1426">
    <w:name w:val="ListLabel 1426"/>
    <w:qFormat/>
    <w:rPr>
      <w:rFonts w:cs="Courier New"/>
    </w:rPr>
  </w:style>
  <w:style w:type="character" w:styleId="ListLabel1427">
    <w:name w:val="ListLabel 1427"/>
    <w:qFormat/>
    <w:rPr>
      <w:rFonts w:cs="Wingdings"/>
    </w:rPr>
  </w:style>
  <w:style w:type="character" w:styleId="ListLabel1428">
    <w:name w:val="ListLabel 1428"/>
    <w:qFormat/>
    <w:rPr>
      <w:rFonts w:cs="Symbol"/>
    </w:rPr>
  </w:style>
  <w:style w:type="character" w:styleId="ListLabel1429">
    <w:name w:val="ListLabel 1429"/>
    <w:qFormat/>
    <w:rPr>
      <w:rFonts w:cs="Symbol"/>
      <w:sz w:val="22"/>
    </w:rPr>
  </w:style>
  <w:style w:type="character" w:styleId="ListLabel1430">
    <w:name w:val="ListLabel 1430"/>
    <w:qFormat/>
    <w:rPr>
      <w:rFonts w:cs="Wingdings"/>
    </w:rPr>
  </w:style>
  <w:style w:type="character" w:styleId="ListLabel1431">
    <w:name w:val="ListLabel 1431"/>
    <w:qFormat/>
    <w:rPr>
      <w:rFonts w:cs="Symbol"/>
    </w:rPr>
  </w:style>
  <w:style w:type="character" w:styleId="ListLabel1432">
    <w:name w:val="ListLabel 1432"/>
    <w:qFormat/>
    <w:rPr>
      <w:rFonts w:cs="Courier New"/>
    </w:rPr>
  </w:style>
  <w:style w:type="character" w:styleId="ListLabel1433">
    <w:name w:val="ListLabel 1433"/>
    <w:qFormat/>
    <w:rPr>
      <w:rFonts w:cs="Wingdings"/>
    </w:rPr>
  </w:style>
  <w:style w:type="character" w:styleId="ListLabel1434">
    <w:name w:val="ListLabel 1434"/>
    <w:qFormat/>
    <w:rPr>
      <w:rFonts w:cs="Symbol"/>
    </w:rPr>
  </w:style>
  <w:style w:type="character" w:styleId="ListLabel1435">
    <w:name w:val="ListLabel 1435"/>
    <w:qFormat/>
    <w:rPr>
      <w:rFonts w:cs="Courier New"/>
    </w:rPr>
  </w:style>
  <w:style w:type="character" w:styleId="ListLabel1436">
    <w:name w:val="ListLabel 1436"/>
    <w:qFormat/>
    <w:rPr>
      <w:rFonts w:cs="Wingdings"/>
    </w:rPr>
  </w:style>
  <w:style w:type="character" w:styleId="ListLabel1437">
    <w:name w:val="ListLabel 1437"/>
    <w:qFormat/>
    <w:rPr>
      <w:rFonts w:cs="Symbol"/>
      <w:sz w:val="22"/>
    </w:rPr>
  </w:style>
  <w:style w:type="character" w:styleId="ListLabel1438">
    <w:name w:val="ListLabel 1438"/>
    <w:qFormat/>
    <w:rPr>
      <w:rFonts w:cs="Courier New"/>
    </w:rPr>
  </w:style>
  <w:style w:type="character" w:styleId="ListLabel1439">
    <w:name w:val="ListLabel 1439"/>
    <w:qFormat/>
    <w:rPr>
      <w:rFonts w:cs="Wingdings"/>
    </w:rPr>
  </w:style>
  <w:style w:type="character" w:styleId="ListLabel1440">
    <w:name w:val="ListLabel 1440"/>
    <w:qFormat/>
    <w:rPr>
      <w:rFonts w:cs="Symbol"/>
    </w:rPr>
  </w:style>
  <w:style w:type="character" w:styleId="ListLabel1441">
    <w:name w:val="ListLabel 1441"/>
    <w:qFormat/>
    <w:rPr>
      <w:rFonts w:cs="Courier New"/>
    </w:rPr>
  </w:style>
  <w:style w:type="character" w:styleId="ListLabel1442">
    <w:name w:val="ListLabel 1442"/>
    <w:qFormat/>
    <w:rPr>
      <w:rFonts w:cs="Wingdings"/>
    </w:rPr>
  </w:style>
  <w:style w:type="character" w:styleId="ListLabel1443">
    <w:name w:val="ListLabel 1443"/>
    <w:qFormat/>
    <w:rPr>
      <w:rFonts w:cs="Symbol"/>
    </w:rPr>
  </w:style>
  <w:style w:type="character" w:styleId="ListLabel1444">
    <w:name w:val="ListLabel 1444"/>
    <w:qFormat/>
    <w:rPr>
      <w:rFonts w:cs="Courier New"/>
    </w:rPr>
  </w:style>
  <w:style w:type="character" w:styleId="ListLabel1445">
    <w:name w:val="ListLabel 1445"/>
    <w:qFormat/>
    <w:rPr>
      <w:rFonts w:cs="Wingdings"/>
    </w:rPr>
  </w:style>
  <w:style w:type="character" w:styleId="ListLabel1446">
    <w:name w:val="ListLabel 1446"/>
    <w:qFormat/>
    <w:rPr>
      <w:rFonts w:cs="Times New Roman"/>
      <w:b/>
      <w:sz w:val="22"/>
    </w:rPr>
  </w:style>
  <w:style w:type="character" w:styleId="ListLabel1447">
    <w:name w:val="ListLabel 1447"/>
    <w:qFormat/>
    <w:rPr>
      <w:rFonts w:cs="Times New Roman"/>
    </w:rPr>
  </w:style>
  <w:style w:type="character" w:styleId="ListLabel1448">
    <w:name w:val="ListLabel 1448"/>
    <w:qFormat/>
    <w:rPr>
      <w:rFonts w:cs="Times New Roman"/>
    </w:rPr>
  </w:style>
  <w:style w:type="character" w:styleId="ListLabel1449">
    <w:name w:val="ListLabel 1449"/>
    <w:qFormat/>
    <w:rPr>
      <w:rFonts w:cs="Times New Roman"/>
    </w:rPr>
  </w:style>
  <w:style w:type="character" w:styleId="ListLabel1450">
    <w:name w:val="ListLabel 1450"/>
    <w:qFormat/>
    <w:rPr>
      <w:rFonts w:cs="Times New Roman"/>
    </w:rPr>
  </w:style>
  <w:style w:type="character" w:styleId="ListLabel1451">
    <w:name w:val="ListLabel 1451"/>
    <w:qFormat/>
    <w:rPr>
      <w:rFonts w:cs="Times New Roman"/>
    </w:rPr>
  </w:style>
  <w:style w:type="character" w:styleId="ListLabel1452">
    <w:name w:val="ListLabel 1452"/>
    <w:qFormat/>
    <w:rPr>
      <w:rFonts w:cs="Times New Roman"/>
    </w:rPr>
  </w:style>
  <w:style w:type="character" w:styleId="ListLabel1453">
    <w:name w:val="ListLabel 1453"/>
    <w:qFormat/>
    <w:rPr>
      <w:rFonts w:cs="Times New Roman"/>
    </w:rPr>
  </w:style>
  <w:style w:type="character" w:styleId="ListLabel1454">
    <w:name w:val="ListLabel 1454"/>
    <w:qFormat/>
    <w:rPr>
      <w:rFonts w:cs="Times New Roman"/>
    </w:rPr>
  </w:style>
  <w:style w:type="character" w:styleId="ListLabel1455">
    <w:name w:val="ListLabel 1455"/>
    <w:qFormat/>
    <w:rPr>
      <w:rFonts w:cs="Times New Roman"/>
      <w:sz w:val="22"/>
    </w:rPr>
  </w:style>
  <w:style w:type="character" w:styleId="ListLabel1456">
    <w:name w:val="ListLabel 1456"/>
    <w:qFormat/>
    <w:rPr>
      <w:rFonts w:cs="Times New Roman"/>
      <w:b/>
      <w:sz w:val="22"/>
    </w:rPr>
  </w:style>
  <w:style w:type="character" w:styleId="ListLabel1457">
    <w:name w:val="ListLabel 1457"/>
    <w:qFormat/>
    <w:rPr>
      <w:rFonts w:cs="Times New Roman"/>
    </w:rPr>
  </w:style>
  <w:style w:type="character" w:styleId="ListLabel1458">
    <w:name w:val="ListLabel 1458"/>
    <w:qFormat/>
    <w:rPr>
      <w:rFonts w:cs="Times New Roman"/>
    </w:rPr>
  </w:style>
  <w:style w:type="character" w:styleId="ListLabel1459">
    <w:name w:val="ListLabel 1459"/>
    <w:qFormat/>
    <w:rPr>
      <w:rFonts w:cs="Times New Roman"/>
    </w:rPr>
  </w:style>
  <w:style w:type="character" w:styleId="ListLabel1460">
    <w:name w:val="ListLabel 1460"/>
    <w:qFormat/>
    <w:rPr>
      <w:rFonts w:cs="Times New Roman"/>
    </w:rPr>
  </w:style>
  <w:style w:type="character" w:styleId="ListLabel1461">
    <w:name w:val="ListLabel 1461"/>
    <w:qFormat/>
    <w:rPr>
      <w:rFonts w:cs="Times New Roman"/>
    </w:rPr>
  </w:style>
  <w:style w:type="character" w:styleId="ListLabel1462">
    <w:name w:val="ListLabel 1462"/>
    <w:qFormat/>
    <w:rPr>
      <w:rFonts w:cs="Times New Roman"/>
    </w:rPr>
  </w:style>
  <w:style w:type="character" w:styleId="ListLabel1463">
    <w:name w:val="ListLabel 1463"/>
    <w:qFormat/>
    <w:rPr>
      <w:rFonts w:cs="Times New Roman"/>
    </w:rPr>
  </w:style>
  <w:style w:type="character" w:styleId="ListLabel1464">
    <w:name w:val="ListLabel 1464"/>
    <w:qFormat/>
    <w:rPr>
      <w:rFonts w:cs="Symbol"/>
      <w:sz w:val="22"/>
    </w:rPr>
  </w:style>
  <w:style w:type="character" w:styleId="ListLabel1465">
    <w:name w:val="ListLabel 1465"/>
    <w:qFormat/>
    <w:rPr>
      <w:rFonts w:cs="Courier New"/>
    </w:rPr>
  </w:style>
  <w:style w:type="character" w:styleId="ListLabel1466">
    <w:name w:val="ListLabel 1466"/>
    <w:qFormat/>
    <w:rPr>
      <w:rFonts w:cs="Wingdings"/>
    </w:rPr>
  </w:style>
  <w:style w:type="character" w:styleId="ListLabel1467">
    <w:name w:val="ListLabel 1467"/>
    <w:qFormat/>
    <w:rPr>
      <w:rFonts w:cs="Symbol"/>
    </w:rPr>
  </w:style>
  <w:style w:type="character" w:styleId="ListLabel1468">
    <w:name w:val="ListLabel 1468"/>
    <w:qFormat/>
    <w:rPr>
      <w:rFonts w:cs="Courier New"/>
    </w:rPr>
  </w:style>
  <w:style w:type="character" w:styleId="ListLabel1469">
    <w:name w:val="ListLabel 1469"/>
    <w:qFormat/>
    <w:rPr>
      <w:rFonts w:cs="Wingdings"/>
    </w:rPr>
  </w:style>
  <w:style w:type="character" w:styleId="ListLabel1470">
    <w:name w:val="ListLabel 1470"/>
    <w:qFormat/>
    <w:rPr>
      <w:rFonts w:cs="Symbol"/>
    </w:rPr>
  </w:style>
  <w:style w:type="character" w:styleId="ListLabel1471">
    <w:name w:val="ListLabel 1471"/>
    <w:qFormat/>
    <w:rPr>
      <w:rFonts w:cs="Courier New"/>
    </w:rPr>
  </w:style>
  <w:style w:type="character" w:styleId="ListLabel1472">
    <w:name w:val="ListLabel 1472"/>
    <w:qFormat/>
    <w:rPr>
      <w:rFonts w:cs="Wingdings"/>
    </w:rPr>
  </w:style>
  <w:style w:type="character" w:styleId="ListLabel1473">
    <w:name w:val="ListLabel 1473"/>
    <w:qFormat/>
    <w:rPr>
      <w:rFonts w:cs="Symbol"/>
      <w:sz w:val="22"/>
    </w:rPr>
  </w:style>
  <w:style w:type="character" w:styleId="ListLabel1474">
    <w:name w:val="ListLabel 1474"/>
    <w:qFormat/>
    <w:rPr>
      <w:rFonts w:cs="Courier New"/>
    </w:rPr>
  </w:style>
  <w:style w:type="character" w:styleId="ListLabel1475">
    <w:name w:val="ListLabel 1475"/>
    <w:qFormat/>
    <w:rPr>
      <w:rFonts w:cs="Wingdings"/>
    </w:rPr>
  </w:style>
  <w:style w:type="character" w:styleId="ListLabel1476">
    <w:name w:val="ListLabel 1476"/>
    <w:qFormat/>
    <w:rPr>
      <w:rFonts w:cs="Symbol"/>
    </w:rPr>
  </w:style>
  <w:style w:type="character" w:styleId="ListLabel1477">
    <w:name w:val="ListLabel 1477"/>
    <w:qFormat/>
    <w:rPr>
      <w:rFonts w:cs="Courier New"/>
    </w:rPr>
  </w:style>
  <w:style w:type="character" w:styleId="ListLabel1478">
    <w:name w:val="ListLabel 1478"/>
    <w:qFormat/>
    <w:rPr>
      <w:rFonts w:cs="Wingdings"/>
    </w:rPr>
  </w:style>
  <w:style w:type="character" w:styleId="ListLabel1479">
    <w:name w:val="ListLabel 1479"/>
    <w:qFormat/>
    <w:rPr>
      <w:rFonts w:cs="Symbol"/>
    </w:rPr>
  </w:style>
  <w:style w:type="character" w:styleId="ListLabel1480">
    <w:name w:val="ListLabel 1480"/>
    <w:qFormat/>
    <w:rPr>
      <w:rFonts w:cs="Courier New"/>
    </w:rPr>
  </w:style>
  <w:style w:type="character" w:styleId="ListLabel1481">
    <w:name w:val="ListLabel 1481"/>
    <w:qFormat/>
    <w:rPr>
      <w:rFonts w:cs="Wingdings"/>
    </w:rPr>
  </w:style>
  <w:style w:type="character" w:styleId="ListLabel1482">
    <w:name w:val="ListLabel 1482"/>
    <w:qFormat/>
    <w:rPr>
      <w:rFonts w:cs="Symbol"/>
      <w:sz w:val="22"/>
    </w:rPr>
  </w:style>
  <w:style w:type="character" w:styleId="ListLabel1483">
    <w:name w:val="ListLabel 1483"/>
    <w:qFormat/>
    <w:rPr>
      <w:rFonts w:cs="Courier New"/>
    </w:rPr>
  </w:style>
  <w:style w:type="character" w:styleId="ListLabel1484">
    <w:name w:val="ListLabel 1484"/>
    <w:qFormat/>
    <w:rPr>
      <w:rFonts w:cs="Wingdings"/>
    </w:rPr>
  </w:style>
  <w:style w:type="character" w:styleId="ListLabel1485">
    <w:name w:val="ListLabel 1485"/>
    <w:qFormat/>
    <w:rPr>
      <w:rFonts w:cs="Symbol"/>
    </w:rPr>
  </w:style>
  <w:style w:type="character" w:styleId="ListLabel1486">
    <w:name w:val="ListLabel 1486"/>
    <w:qFormat/>
    <w:rPr>
      <w:rFonts w:cs="Courier New"/>
    </w:rPr>
  </w:style>
  <w:style w:type="character" w:styleId="ListLabel1487">
    <w:name w:val="ListLabel 1487"/>
    <w:qFormat/>
    <w:rPr>
      <w:rFonts w:cs="Wingdings"/>
    </w:rPr>
  </w:style>
  <w:style w:type="character" w:styleId="ListLabel1488">
    <w:name w:val="ListLabel 1488"/>
    <w:qFormat/>
    <w:rPr>
      <w:rFonts w:cs="Symbol"/>
    </w:rPr>
  </w:style>
  <w:style w:type="character" w:styleId="ListLabel1489">
    <w:name w:val="ListLabel 1489"/>
    <w:qFormat/>
    <w:rPr>
      <w:rFonts w:cs="Courier New"/>
    </w:rPr>
  </w:style>
  <w:style w:type="character" w:styleId="ListLabel1490">
    <w:name w:val="ListLabel 1490"/>
    <w:qFormat/>
    <w:rPr>
      <w:rFonts w:cs="Wingdings"/>
    </w:rPr>
  </w:style>
  <w:style w:type="character" w:styleId="ListLabel1491">
    <w:name w:val="ListLabel 1491"/>
    <w:qFormat/>
    <w:rPr>
      <w:rFonts w:cs="Symbol"/>
      <w:sz w:val="22"/>
    </w:rPr>
  </w:style>
  <w:style w:type="character" w:styleId="ListLabel1492">
    <w:name w:val="ListLabel 1492"/>
    <w:qFormat/>
    <w:rPr>
      <w:rFonts w:cs="Courier New"/>
    </w:rPr>
  </w:style>
  <w:style w:type="character" w:styleId="ListLabel1493">
    <w:name w:val="ListLabel 1493"/>
    <w:qFormat/>
    <w:rPr>
      <w:rFonts w:cs="Wingdings"/>
    </w:rPr>
  </w:style>
  <w:style w:type="character" w:styleId="ListLabel1494">
    <w:name w:val="ListLabel 1494"/>
    <w:qFormat/>
    <w:rPr>
      <w:rFonts w:cs="Symbol"/>
    </w:rPr>
  </w:style>
  <w:style w:type="character" w:styleId="ListLabel1495">
    <w:name w:val="ListLabel 1495"/>
    <w:qFormat/>
    <w:rPr>
      <w:rFonts w:cs="Courier New"/>
    </w:rPr>
  </w:style>
  <w:style w:type="character" w:styleId="ListLabel1496">
    <w:name w:val="ListLabel 1496"/>
    <w:qFormat/>
    <w:rPr>
      <w:rFonts w:cs="Wingdings"/>
    </w:rPr>
  </w:style>
  <w:style w:type="character" w:styleId="ListLabel1497">
    <w:name w:val="ListLabel 1497"/>
    <w:qFormat/>
    <w:rPr>
      <w:rFonts w:cs="Symbol"/>
    </w:rPr>
  </w:style>
  <w:style w:type="character" w:styleId="ListLabel1498">
    <w:name w:val="ListLabel 1498"/>
    <w:qFormat/>
    <w:rPr>
      <w:rFonts w:cs="Courier New"/>
    </w:rPr>
  </w:style>
  <w:style w:type="character" w:styleId="ListLabel1499">
    <w:name w:val="ListLabel 1499"/>
    <w:qFormat/>
    <w:rPr>
      <w:rFonts w:cs="Wingdings"/>
    </w:rPr>
  </w:style>
  <w:style w:type="character" w:styleId="ListLabel1500">
    <w:name w:val="ListLabel 1500"/>
    <w:qFormat/>
    <w:rPr>
      <w:rFonts w:cs="Symbol"/>
      <w:sz w:val="22"/>
    </w:rPr>
  </w:style>
  <w:style w:type="character" w:styleId="ListLabel1501">
    <w:name w:val="ListLabel 1501"/>
    <w:qFormat/>
    <w:rPr>
      <w:rFonts w:cs="Courier New"/>
    </w:rPr>
  </w:style>
  <w:style w:type="character" w:styleId="ListLabel1502">
    <w:name w:val="ListLabel 1502"/>
    <w:qFormat/>
    <w:rPr>
      <w:rFonts w:cs="Wingdings"/>
    </w:rPr>
  </w:style>
  <w:style w:type="character" w:styleId="ListLabel1503">
    <w:name w:val="ListLabel 1503"/>
    <w:qFormat/>
    <w:rPr>
      <w:rFonts w:cs="Symbol"/>
    </w:rPr>
  </w:style>
  <w:style w:type="character" w:styleId="ListLabel1504">
    <w:name w:val="ListLabel 1504"/>
    <w:qFormat/>
    <w:rPr>
      <w:rFonts w:cs="Courier New"/>
    </w:rPr>
  </w:style>
  <w:style w:type="character" w:styleId="ListLabel1505">
    <w:name w:val="ListLabel 1505"/>
    <w:qFormat/>
    <w:rPr>
      <w:rFonts w:cs="Wingdings"/>
    </w:rPr>
  </w:style>
  <w:style w:type="character" w:styleId="ListLabel1506">
    <w:name w:val="ListLabel 1506"/>
    <w:qFormat/>
    <w:rPr>
      <w:rFonts w:cs="Symbol"/>
    </w:rPr>
  </w:style>
  <w:style w:type="character" w:styleId="ListLabel1507">
    <w:name w:val="ListLabel 1507"/>
    <w:qFormat/>
    <w:rPr>
      <w:rFonts w:cs="Courier New"/>
    </w:rPr>
  </w:style>
  <w:style w:type="character" w:styleId="ListLabel1508">
    <w:name w:val="ListLabel 1508"/>
    <w:qFormat/>
    <w:rPr>
      <w:rFonts w:cs="Wingdings"/>
    </w:rPr>
  </w:style>
  <w:style w:type="character" w:styleId="ListLabel1509">
    <w:name w:val="ListLabel 1509"/>
    <w:qFormat/>
    <w:rPr>
      <w:rFonts w:cs="Symbol"/>
    </w:rPr>
  </w:style>
  <w:style w:type="character" w:styleId="ListLabel1510">
    <w:name w:val="ListLabel 1510"/>
    <w:qFormat/>
    <w:rPr>
      <w:rFonts w:cs="Symbol"/>
      <w:sz w:val="22"/>
    </w:rPr>
  </w:style>
  <w:style w:type="character" w:styleId="ListLabel1511">
    <w:name w:val="ListLabel 1511"/>
    <w:qFormat/>
    <w:rPr>
      <w:rFonts w:cs="Wingdings"/>
    </w:rPr>
  </w:style>
  <w:style w:type="character" w:styleId="ListLabel1512">
    <w:name w:val="ListLabel 1512"/>
    <w:qFormat/>
    <w:rPr>
      <w:rFonts w:cs="Symbol"/>
    </w:rPr>
  </w:style>
  <w:style w:type="character" w:styleId="ListLabel1513">
    <w:name w:val="ListLabel 1513"/>
    <w:qFormat/>
    <w:rPr>
      <w:rFonts w:cs="Courier New"/>
    </w:rPr>
  </w:style>
  <w:style w:type="character" w:styleId="ListLabel1514">
    <w:name w:val="ListLabel 1514"/>
    <w:qFormat/>
    <w:rPr>
      <w:rFonts w:cs="Wingdings"/>
    </w:rPr>
  </w:style>
  <w:style w:type="character" w:styleId="ListLabel1515">
    <w:name w:val="ListLabel 1515"/>
    <w:qFormat/>
    <w:rPr>
      <w:rFonts w:cs="Symbol"/>
    </w:rPr>
  </w:style>
  <w:style w:type="character" w:styleId="ListLabel1516">
    <w:name w:val="ListLabel 1516"/>
    <w:qFormat/>
    <w:rPr>
      <w:rFonts w:cs="Courier New"/>
    </w:rPr>
  </w:style>
  <w:style w:type="character" w:styleId="ListLabel1517">
    <w:name w:val="ListLabel 1517"/>
    <w:qFormat/>
    <w:rPr>
      <w:rFonts w:cs="Wingdings"/>
    </w:rPr>
  </w:style>
  <w:style w:type="character" w:styleId="ListLabel1518">
    <w:name w:val="ListLabel 1518"/>
    <w:qFormat/>
    <w:rPr>
      <w:rFonts w:cs="Symbol"/>
      <w:sz w:val="22"/>
    </w:rPr>
  </w:style>
  <w:style w:type="character" w:styleId="ListLabel1519">
    <w:name w:val="ListLabel 1519"/>
    <w:qFormat/>
    <w:rPr>
      <w:rFonts w:cs="Courier New"/>
    </w:rPr>
  </w:style>
  <w:style w:type="character" w:styleId="ListLabel1520">
    <w:name w:val="ListLabel 1520"/>
    <w:qFormat/>
    <w:rPr>
      <w:rFonts w:cs="Wingdings"/>
    </w:rPr>
  </w:style>
  <w:style w:type="character" w:styleId="ListLabel1521">
    <w:name w:val="ListLabel 1521"/>
    <w:qFormat/>
    <w:rPr>
      <w:rFonts w:cs="Symbol"/>
    </w:rPr>
  </w:style>
  <w:style w:type="character" w:styleId="ListLabel1522">
    <w:name w:val="ListLabel 1522"/>
    <w:qFormat/>
    <w:rPr>
      <w:rFonts w:cs="Courier New"/>
    </w:rPr>
  </w:style>
  <w:style w:type="character" w:styleId="ListLabel1523">
    <w:name w:val="ListLabel 1523"/>
    <w:qFormat/>
    <w:rPr>
      <w:rFonts w:cs="Wingdings"/>
    </w:rPr>
  </w:style>
  <w:style w:type="character" w:styleId="ListLabel1524">
    <w:name w:val="ListLabel 1524"/>
    <w:qFormat/>
    <w:rPr>
      <w:rFonts w:cs="Symbol"/>
    </w:rPr>
  </w:style>
  <w:style w:type="character" w:styleId="ListLabel1525">
    <w:name w:val="ListLabel 1525"/>
    <w:qFormat/>
    <w:rPr>
      <w:rFonts w:cs="Courier New"/>
    </w:rPr>
  </w:style>
  <w:style w:type="character" w:styleId="ListLabel1526">
    <w:name w:val="ListLabel 1526"/>
    <w:qFormat/>
    <w:rPr>
      <w:rFonts w:cs="Wingdings"/>
    </w:rPr>
  </w:style>
  <w:style w:type="character" w:styleId="ListLabel1527">
    <w:name w:val="ListLabel 1527"/>
    <w:qFormat/>
    <w:rPr>
      <w:rFonts w:cs="Symbol"/>
      <w:sz w:val="22"/>
    </w:rPr>
  </w:style>
  <w:style w:type="character" w:styleId="ListLabel1528">
    <w:name w:val="ListLabel 1528"/>
    <w:qFormat/>
    <w:rPr>
      <w:rFonts w:cs="Courier New"/>
    </w:rPr>
  </w:style>
  <w:style w:type="character" w:styleId="ListLabel1529">
    <w:name w:val="ListLabel 1529"/>
    <w:qFormat/>
    <w:rPr>
      <w:rFonts w:cs="Wingdings"/>
    </w:rPr>
  </w:style>
  <w:style w:type="character" w:styleId="ListLabel1530">
    <w:name w:val="ListLabel 1530"/>
    <w:qFormat/>
    <w:rPr>
      <w:rFonts w:cs="Symbol"/>
    </w:rPr>
  </w:style>
  <w:style w:type="character" w:styleId="ListLabel1531">
    <w:name w:val="ListLabel 1531"/>
    <w:qFormat/>
    <w:rPr>
      <w:rFonts w:cs="Courier New"/>
    </w:rPr>
  </w:style>
  <w:style w:type="character" w:styleId="ListLabel1532">
    <w:name w:val="ListLabel 1532"/>
    <w:qFormat/>
    <w:rPr>
      <w:rFonts w:cs="Wingdings"/>
    </w:rPr>
  </w:style>
  <w:style w:type="character" w:styleId="ListLabel1533">
    <w:name w:val="ListLabel 1533"/>
    <w:qFormat/>
    <w:rPr>
      <w:rFonts w:cs="Symbol"/>
    </w:rPr>
  </w:style>
  <w:style w:type="character" w:styleId="ListLabel1534">
    <w:name w:val="ListLabel 1534"/>
    <w:qFormat/>
    <w:rPr>
      <w:rFonts w:cs="Courier New"/>
    </w:rPr>
  </w:style>
  <w:style w:type="character" w:styleId="ListLabel1535">
    <w:name w:val="ListLabel 1535"/>
    <w:qFormat/>
    <w:rPr>
      <w:rFonts w:cs="Wingdings"/>
    </w:rPr>
  </w:style>
  <w:style w:type="character" w:styleId="ListLabel1536">
    <w:name w:val="ListLabel 1536"/>
    <w:qFormat/>
    <w:rPr>
      <w:rFonts w:cs="Symbol"/>
      <w:sz w:val="22"/>
    </w:rPr>
  </w:style>
  <w:style w:type="character" w:styleId="ListLabel1537">
    <w:name w:val="ListLabel 1537"/>
    <w:qFormat/>
    <w:rPr>
      <w:rFonts w:cs="Courier New"/>
    </w:rPr>
  </w:style>
  <w:style w:type="character" w:styleId="ListLabel1538">
    <w:name w:val="ListLabel 1538"/>
    <w:qFormat/>
    <w:rPr>
      <w:rFonts w:cs="Wingdings"/>
    </w:rPr>
  </w:style>
  <w:style w:type="character" w:styleId="ListLabel1539">
    <w:name w:val="ListLabel 1539"/>
    <w:qFormat/>
    <w:rPr>
      <w:rFonts w:cs="Symbol"/>
    </w:rPr>
  </w:style>
  <w:style w:type="character" w:styleId="ListLabel1540">
    <w:name w:val="ListLabel 1540"/>
    <w:qFormat/>
    <w:rPr>
      <w:rFonts w:cs="Courier New"/>
    </w:rPr>
  </w:style>
  <w:style w:type="character" w:styleId="ListLabel1541">
    <w:name w:val="ListLabel 1541"/>
    <w:qFormat/>
    <w:rPr>
      <w:rFonts w:cs="Wingdings"/>
    </w:rPr>
  </w:style>
  <w:style w:type="character" w:styleId="ListLabel1542">
    <w:name w:val="ListLabel 1542"/>
    <w:qFormat/>
    <w:rPr>
      <w:rFonts w:cs="Symbol"/>
    </w:rPr>
  </w:style>
  <w:style w:type="character" w:styleId="ListLabel1543">
    <w:name w:val="ListLabel 1543"/>
    <w:qFormat/>
    <w:rPr>
      <w:rFonts w:cs="Courier New"/>
    </w:rPr>
  </w:style>
  <w:style w:type="character" w:styleId="ListLabel1544">
    <w:name w:val="ListLabel 1544"/>
    <w:qFormat/>
    <w:rPr>
      <w:rFonts w:cs="Wingdings"/>
    </w:rPr>
  </w:style>
  <w:style w:type="character" w:styleId="ListLabel1545">
    <w:name w:val="ListLabel 1545"/>
    <w:qFormat/>
    <w:rPr>
      <w:rFonts w:cs="Times New Roman"/>
      <w:b/>
      <w:sz w:val="22"/>
    </w:rPr>
  </w:style>
  <w:style w:type="character" w:styleId="ListLabel1546">
    <w:name w:val="ListLabel 1546"/>
    <w:qFormat/>
    <w:rPr>
      <w:rFonts w:cs="Times New Roman"/>
    </w:rPr>
  </w:style>
  <w:style w:type="character" w:styleId="ListLabel1547">
    <w:name w:val="ListLabel 1547"/>
    <w:qFormat/>
    <w:rPr>
      <w:rFonts w:cs="Times New Roman"/>
    </w:rPr>
  </w:style>
  <w:style w:type="character" w:styleId="ListLabel1548">
    <w:name w:val="ListLabel 1548"/>
    <w:qFormat/>
    <w:rPr>
      <w:rFonts w:cs="Times New Roman"/>
    </w:rPr>
  </w:style>
  <w:style w:type="character" w:styleId="ListLabel1549">
    <w:name w:val="ListLabel 1549"/>
    <w:qFormat/>
    <w:rPr>
      <w:rFonts w:cs="Times New Roman"/>
    </w:rPr>
  </w:style>
  <w:style w:type="character" w:styleId="ListLabel1550">
    <w:name w:val="ListLabel 1550"/>
    <w:qFormat/>
    <w:rPr>
      <w:rFonts w:cs="Times New Roman"/>
    </w:rPr>
  </w:style>
  <w:style w:type="character" w:styleId="ListLabel1551">
    <w:name w:val="ListLabel 1551"/>
    <w:qFormat/>
    <w:rPr>
      <w:rFonts w:cs="Times New Roman"/>
    </w:rPr>
  </w:style>
  <w:style w:type="character" w:styleId="ListLabel1552">
    <w:name w:val="ListLabel 1552"/>
    <w:qFormat/>
    <w:rPr>
      <w:rFonts w:cs="Times New Roman"/>
    </w:rPr>
  </w:style>
  <w:style w:type="character" w:styleId="ListLabel1553">
    <w:name w:val="ListLabel 1553"/>
    <w:qFormat/>
    <w:rPr>
      <w:rFonts w:cs="Times New Roman"/>
    </w:rPr>
  </w:style>
  <w:style w:type="character" w:styleId="ListLabel1554">
    <w:name w:val="ListLabel 1554"/>
    <w:qFormat/>
    <w:rPr>
      <w:rFonts w:cs="Symbol"/>
      <w:sz w:val="22"/>
    </w:rPr>
  </w:style>
  <w:style w:type="character" w:styleId="ListLabel1555">
    <w:name w:val="ListLabel 1555"/>
    <w:qFormat/>
    <w:rPr>
      <w:rFonts w:cs="Courier New"/>
    </w:rPr>
  </w:style>
  <w:style w:type="character" w:styleId="ListLabel1556">
    <w:name w:val="ListLabel 1556"/>
    <w:qFormat/>
    <w:rPr>
      <w:rFonts w:cs="Wingdings"/>
    </w:rPr>
  </w:style>
  <w:style w:type="character" w:styleId="ListLabel1557">
    <w:name w:val="ListLabel 1557"/>
    <w:qFormat/>
    <w:rPr>
      <w:rFonts w:cs="Symbol"/>
    </w:rPr>
  </w:style>
  <w:style w:type="character" w:styleId="ListLabel1558">
    <w:name w:val="ListLabel 1558"/>
    <w:qFormat/>
    <w:rPr>
      <w:rFonts w:cs="Courier New"/>
    </w:rPr>
  </w:style>
  <w:style w:type="character" w:styleId="ListLabel1559">
    <w:name w:val="ListLabel 1559"/>
    <w:qFormat/>
    <w:rPr>
      <w:rFonts w:cs="Wingdings"/>
    </w:rPr>
  </w:style>
  <w:style w:type="character" w:styleId="ListLabel1560">
    <w:name w:val="ListLabel 1560"/>
    <w:qFormat/>
    <w:rPr>
      <w:rFonts w:cs="Symbol"/>
    </w:rPr>
  </w:style>
  <w:style w:type="character" w:styleId="ListLabel1561">
    <w:name w:val="ListLabel 1561"/>
    <w:qFormat/>
    <w:rPr>
      <w:rFonts w:cs="Courier New"/>
    </w:rPr>
  </w:style>
  <w:style w:type="character" w:styleId="ListLabel1562">
    <w:name w:val="ListLabel 1562"/>
    <w:qFormat/>
    <w:rPr>
      <w:rFonts w:cs="Wingdings"/>
    </w:rPr>
  </w:style>
  <w:style w:type="character" w:styleId="ListLabel1563">
    <w:name w:val="ListLabel 1563"/>
    <w:qFormat/>
    <w:rPr>
      <w:rFonts w:cs="Symbol"/>
      <w:sz w:val="22"/>
    </w:rPr>
  </w:style>
  <w:style w:type="character" w:styleId="ListLabel1564">
    <w:name w:val="ListLabel 1564"/>
    <w:qFormat/>
    <w:rPr>
      <w:rFonts w:cs="Courier New"/>
    </w:rPr>
  </w:style>
  <w:style w:type="character" w:styleId="ListLabel1565">
    <w:name w:val="ListLabel 1565"/>
    <w:qFormat/>
    <w:rPr>
      <w:rFonts w:cs="Wingdings"/>
    </w:rPr>
  </w:style>
  <w:style w:type="character" w:styleId="ListLabel1566">
    <w:name w:val="ListLabel 1566"/>
    <w:qFormat/>
    <w:rPr>
      <w:rFonts w:cs="Symbol"/>
    </w:rPr>
  </w:style>
  <w:style w:type="character" w:styleId="ListLabel1567">
    <w:name w:val="ListLabel 1567"/>
    <w:qFormat/>
    <w:rPr>
      <w:rFonts w:cs="Courier New"/>
    </w:rPr>
  </w:style>
  <w:style w:type="character" w:styleId="ListLabel1568">
    <w:name w:val="ListLabel 1568"/>
    <w:qFormat/>
    <w:rPr>
      <w:rFonts w:cs="Wingdings"/>
    </w:rPr>
  </w:style>
  <w:style w:type="character" w:styleId="ListLabel1569">
    <w:name w:val="ListLabel 1569"/>
    <w:qFormat/>
    <w:rPr>
      <w:rFonts w:cs="Symbol"/>
    </w:rPr>
  </w:style>
  <w:style w:type="character" w:styleId="ListLabel1570">
    <w:name w:val="ListLabel 1570"/>
    <w:qFormat/>
    <w:rPr>
      <w:rFonts w:cs="Courier New"/>
    </w:rPr>
  </w:style>
  <w:style w:type="character" w:styleId="ListLabel1571">
    <w:name w:val="ListLabel 1571"/>
    <w:qFormat/>
    <w:rPr>
      <w:rFonts w:cs="Wingdings"/>
    </w:rPr>
  </w:style>
  <w:style w:type="character" w:styleId="ListLabel1572">
    <w:name w:val="ListLabel 1572"/>
    <w:qFormat/>
    <w:rPr>
      <w:rFonts w:cs="Symbol"/>
      <w:sz w:val="22"/>
    </w:rPr>
  </w:style>
  <w:style w:type="character" w:styleId="ListLabel1573">
    <w:name w:val="ListLabel 1573"/>
    <w:qFormat/>
    <w:rPr>
      <w:rFonts w:cs="Courier New"/>
    </w:rPr>
  </w:style>
  <w:style w:type="character" w:styleId="ListLabel1574">
    <w:name w:val="ListLabel 1574"/>
    <w:qFormat/>
    <w:rPr>
      <w:rFonts w:cs="Wingdings"/>
    </w:rPr>
  </w:style>
  <w:style w:type="character" w:styleId="ListLabel1575">
    <w:name w:val="ListLabel 1575"/>
    <w:qFormat/>
    <w:rPr>
      <w:rFonts w:cs="Symbol"/>
    </w:rPr>
  </w:style>
  <w:style w:type="character" w:styleId="ListLabel1576">
    <w:name w:val="ListLabel 1576"/>
    <w:qFormat/>
    <w:rPr>
      <w:rFonts w:cs="Courier New"/>
    </w:rPr>
  </w:style>
  <w:style w:type="character" w:styleId="ListLabel1577">
    <w:name w:val="ListLabel 1577"/>
    <w:qFormat/>
    <w:rPr>
      <w:rFonts w:cs="Wingdings"/>
    </w:rPr>
  </w:style>
  <w:style w:type="character" w:styleId="ListLabel1578">
    <w:name w:val="ListLabel 1578"/>
    <w:qFormat/>
    <w:rPr>
      <w:rFonts w:cs="Symbol"/>
    </w:rPr>
  </w:style>
  <w:style w:type="character" w:styleId="ListLabel1579">
    <w:name w:val="ListLabel 1579"/>
    <w:qFormat/>
    <w:rPr>
      <w:rFonts w:cs="Courier New"/>
    </w:rPr>
  </w:style>
  <w:style w:type="character" w:styleId="ListLabel1580">
    <w:name w:val="ListLabel 1580"/>
    <w:qFormat/>
    <w:rPr>
      <w:rFonts w:cs="Wingdings"/>
    </w:rPr>
  </w:style>
  <w:style w:type="character" w:styleId="ListLabel1581">
    <w:name w:val="ListLabel 1581"/>
    <w:qFormat/>
    <w:rPr>
      <w:rFonts w:cs="Symbol"/>
      <w:sz w:val="22"/>
    </w:rPr>
  </w:style>
  <w:style w:type="character" w:styleId="ListLabel1582">
    <w:name w:val="ListLabel 1582"/>
    <w:qFormat/>
    <w:rPr>
      <w:rFonts w:cs="Courier New"/>
    </w:rPr>
  </w:style>
  <w:style w:type="character" w:styleId="ListLabel1583">
    <w:name w:val="ListLabel 1583"/>
    <w:qFormat/>
    <w:rPr>
      <w:rFonts w:cs="Wingdings"/>
    </w:rPr>
  </w:style>
  <w:style w:type="character" w:styleId="ListLabel1584">
    <w:name w:val="ListLabel 1584"/>
    <w:qFormat/>
    <w:rPr>
      <w:rFonts w:cs="Symbol"/>
    </w:rPr>
  </w:style>
  <w:style w:type="character" w:styleId="ListLabel1585">
    <w:name w:val="ListLabel 1585"/>
    <w:qFormat/>
    <w:rPr>
      <w:rFonts w:cs="Courier New"/>
    </w:rPr>
  </w:style>
  <w:style w:type="character" w:styleId="ListLabel1586">
    <w:name w:val="ListLabel 1586"/>
    <w:qFormat/>
    <w:rPr>
      <w:rFonts w:cs="Wingdings"/>
    </w:rPr>
  </w:style>
  <w:style w:type="character" w:styleId="ListLabel1587">
    <w:name w:val="ListLabel 1587"/>
    <w:qFormat/>
    <w:rPr>
      <w:rFonts w:cs="Symbol"/>
    </w:rPr>
  </w:style>
  <w:style w:type="character" w:styleId="ListLabel1588">
    <w:name w:val="ListLabel 1588"/>
    <w:qFormat/>
    <w:rPr>
      <w:rFonts w:cs="Courier New"/>
    </w:rPr>
  </w:style>
  <w:style w:type="character" w:styleId="ListLabel1589">
    <w:name w:val="ListLabel 1589"/>
    <w:qFormat/>
    <w:rPr>
      <w:rFonts w:cs="Wingdings"/>
    </w:rPr>
  </w:style>
  <w:style w:type="character" w:styleId="ListLabel1590">
    <w:name w:val="ListLabel 1590"/>
    <w:qFormat/>
    <w:rPr>
      <w:rFonts w:cs="Symbol"/>
      <w:sz w:val="22"/>
    </w:rPr>
  </w:style>
  <w:style w:type="character" w:styleId="ListLabel1591">
    <w:name w:val="ListLabel 1591"/>
    <w:qFormat/>
    <w:rPr>
      <w:rFonts w:cs="Courier New"/>
    </w:rPr>
  </w:style>
  <w:style w:type="character" w:styleId="ListLabel1592">
    <w:name w:val="ListLabel 1592"/>
    <w:qFormat/>
    <w:rPr>
      <w:rFonts w:cs="Wingdings"/>
    </w:rPr>
  </w:style>
  <w:style w:type="character" w:styleId="ListLabel1593">
    <w:name w:val="ListLabel 1593"/>
    <w:qFormat/>
    <w:rPr>
      <w:rFonts w:cs="Symbol"/>
    </w:rPr>
  </w:style>
  <w:style w:type="character" w:styleId="ListLabel1594">
    <w:name w:val="ListLabel 1594"/>
    <w:qFormat/>
    <w:rPr>
      <w:rFonts w:cs="Courier New"/>
    </w:rPr>
  </w:style>
  <w:style w:type="character" w:styleId="ListLabel1595">
    <w:name w:val="ListLabel 1595"/>
    <w:qFormat/>
    <w:rPr>
      <w:rFonts w:cs="Wingdings"/>
    </w:rPr>
  </w:style>
  <w:style w:type="character" w:styleId="ListLabel1596">
    <w:name w:val="ListLabel 1596"/>
    <w:qFormat/>
    <w:rPr>
      <w:rFonts w:cs="Symbol"/>
    </w:rPr>
  </w:style>
  <w:style w:type="character" w:styleId="ListLabel1597">
    <w:name w:val="ListLabel 1597"/>
    <w:qFormat/>
    <w:rPr>
      <w:rFonts w:cs="Courier New"/>
    </w:rPr>
  </w:style>
  <w:style w:type="character" w:styleId="ListLabel1598">
    <w:name w:val="ListLabel 1598"/>
    <w:qFormat/>
    <w:rPr>
      <w:rFonts w:cs="Wingdings"/>
    </w:rPr>
  </w:style>
  <w:style w:type="character" w:styleId="ListLabel1599">
    <w:name w:val="ListLabel 1599"/>
    <w:qFormat/>
    <w:rPr>
      <w:rFonts w:cs="Symbol"/>
      <w:sz w:val="22"/>
    </w:rPr>
  </w:style>
  <w:style w:type="character" w:styleId="ListLabel1600">
    <w:name w:val="ListLabel 1600"/>
    <w:qFormat/>
    <w:rPr>
      <w:rFonts w:cs="Courier New"/>
    </w:rPr>
  </w:style>
  <w:style w:type="character" w:styleId="ListLabel1601">
    <w:name w:val="ListLabel 1601"/>
    <w:qFormat/>
    <w:rPr>
      <w:rFonts w:cs="Wingdings"/>
    </w:rPr>
  </w:style>
  <w:style w:type="character" w:styleId="ListLabel1602">
    <w:name w:val="ListLabel 1602"/>
    <w:qFormat/>
    <w:rPr>
      <w:rFonts w:cs="Symbol"/>
    </w:rPr>
  </w:style>
  <w:style w:type="character" w:styleId="ListLabel1603">
    <w:name w:val="ListLabel 1603"/>
    <w:qFormat/>
    <w:rPr>
      <w:rFonts w:cs="Courier New"/>
    </w:rPr>
  </w:style>
  <w:style w:type="character" w:styleId="ListLabel1604">
    <w:name w:val="ListLabel 1604"/>
    <w:qFormat/>
    <w:rPr>
      <w:rFonts w:cs="Wingdings"/>
    </w:rPr>
  </w:style>
  <w:style w:type="character" w:styleId="ListLabel1605">
    <w:name w:val="ListLabel 1605"/>
    <w:qFormat/>
    <w:rPr>
      <w:rFonts w:cs="Symbol"/>
    </w:rPr>
  </w:style>
  <w:style w:type="character" w:styleId="ListLabel1606">
    <w:name w:val="ListLabel 1606"/>
    <w:qFormat/>
    <w:rPr>
      <w:rFonts w:cs="Courier New"/>
    </w:rPr>
  </w:style>
  <w:style w:type="character" w:styleId="ListLabel1607">
    <w:name w:val="ListLabel 1607"/>
    <w:qFormat/>
    <w:rPr>
      <w:rFonts w:cs="Wingdings"/>
    </w:rPr>
  </w:style>
  <w:style w:type="character" w:styleId="ListLabel1608">
    <w:name w:val="ListLabel 1608"/>
    <w:qFormat/>
    <w:rPr>
      <w:rFonts w:cs="Symbol"/>
    </w:rPr>
  </w:style>
  <w:style w:type="character" w:styleId="ListLabel1609">
    <w:name w:val="ListLabel 1609"/>
    <w:qFormat/>
    <w:rPr>
      <w:rFonts w:cs="Symbol"/>
      <w:sz w:val="22"/>
    </w:rPr>
  </w:style>
  <w:style w:type="character" w:styleId="ListLabel1610">
    <w:name w:val="ListLabel 1610"/>
    <w:qFormat/>
    <w:rPr>
      <w:rFonts w:cs="Wingdings"/>
    </w:rPr>
  </w:style>
  <w:style w:type="character" w:styleId="ListLabel1611">
    <w:name w:val="ListLabel 1611"/>
    <w:qFormat/>
    <w:rPr>
      <w:rFonts w:cs="Symbol"/>
    </w:rPr>
  </w:style>
  <w:style w:type="character" w:styleId="ListLabel1612">
    <w:name w:val="ListLabel 1612"/>
    <w:qFormat/>
    <w:rPr>
      <w:rFonts w:cs="Courier New"/>
    </w:rPr>
  </w:style>
  <w:style w:type="character" w:styleId="ListLabel1613">
    <w:name w:val="ListLabel 1613"/>
    <w:qFormat/>
    <w:rPr>
      <w:rFonts w:cs="Wingdings"/>
    </w:rPr>
  </w:style>
  <w:style w:type="character" w:styleId="ListLabel1614">
    <w:name w:val="ListLabel 1614"/>
    <w:qFormat/>
    <w:rPr>
      <w:rFonts w:cs="Symbol"/>
    </w:rPr>
  </w:style>
  <w:style w:type="character" w:styleId="ListLabel1615">
    <w:name w:val="ListLabel 1615"/>
    <w:qFormat/>
    <w:rPr>
      <w:rFonts w:cs="Courier New"/>
    </w:rPr>
  </w:style>
  <w:style w:type="character" w:styleId="ListLabel1616">
    <w:name w:val="ListLabel 1616"/>
    <w:qFormat/>
    <w:rPr>
      <w:rFonts w:cs="Wingdings"/>
    </w:rPr>
  </w:style>
  <w:style w:type="character" w:styleId="ListLabel1617">
    <w:name w:val="ListLabel 1617"/>
    <w:qFormat/>
    <w:rPr>
      <w:rFonts w:cs="Symbol"/>
      <w:sz w:val="22"/>
    </w:rPr>
  </w:style>
  <w:style w:type="character" w:styleId="ListLabel1618">
    <w:name w:val="ListLabel 1618"/>
    <w:qFormat/>
    <w:rPr>
      <w:rFonts w:cs="Courier New"/>
    </w:rPr>
  </w:style>
  <w:style w:type="character" w:styleId="ListLabel1619">
    <w:name w:val="ListLabel 1619"/>
    <w:qFormat/>
    <w:rPr>
      <w:rFonts w:cs="Wingdings"/>
    </w:rPr>
  </w:style>
  <w:style w:type="character" w:styleId="ListLabel1620">
    <w:name w:val="ListLabel 1620"/>
    <w:qFormat/>
    <w:rPr>
      <w:rFonts w:cs="Symbol"/>
    </w:rPr>
  </w:style>
  <w:style w:type="character" w:styleId="ListLabel1621">
    <w:name w:val="ListLabel 1621"/>
    <w:qFormat/>
    <w:rPr>
      <w:rFonts w:cs="Courier New"/>
    </w:rPr>
  </w:style>
  <w:style w:type="character" w:styleId="ListLabel1622">
    <w:name w:val="ListLabel 1622"/>
    <w:qFormat/>
    <w:rPr>
      <w:rFonts w:cs="Wingdings"/>
    </w:rPr>
  </w:style>
  <w:style w:type="character" w:styleId="ListLabel1623">
    <w:name w:val="ListLabel 1623"/>
    <w:qFormat/>
    <w:rPr>
      <w:rFonts w:cs="Symbol"/>
    </w:rPr>
  </w:style>
  <w:style w:type="character" w:styleId="ListLabel1624">
    <w:name w:val="ListLabel 1624"/>
    <w:qFormat/>
    <w:rPr>
      <w:rFonts w:cs="Courier New"/>
    </w:rPr>
  </w:style>
  <w:style w:type="character" w:styleId="ListLabel1625">
    <w:name w:val="ListLabel 1625"/>
    <w:qFormat/>
    <w:rPr>
      <w:rFonts w:cs="Wingdings"/>
    </w:rPr>
  </w:style>
  <w:style w:type="character" w:styleId="ListLabel1626">
    <w:name w:val="ListLabel 1626"/>
    <w:qFormat/>
    <w:rPr>
      <w:rFonts w:cs="Times New Roman"/>
      <w:b/>
      <w:sz w:val="22"/>
    </w:rPr>
  </w:style>
  <w:style w:type="character" w:styleId="ListLabel1627">
    <w:name w:val="ListLabel 1627"/>
    <w:qFormat/>
    <w:rPr>
      <w:rFonts w:cs="Times New Roman"/>
    </w:rPr>
  </w:style>
  <w:style w:type="character" w:styleId="ListLabel1628">
    <w:name w:val="ListLabel 1628"/>
    <w:qFormat/>
    <w:rPr>
      <w:rFonts w:cs="Times New Roman"/>
    </w:rPr>
  </w:style>
  <w:style w:type="character" w:styleId="ListLabel1629">
    <w:name w:val="ListLabel 1629"/>
    <w:qFormat/>
    <w:rPr>
      <w:rFonts w:cs="Times New Roman"/>
    </w:rPr>
  </w:style>
  <w:style w:type="character" w:styleId="ListLabel1630">
    <w:name w:val="ListLabel 1630"/>
    <w:qFormat/>
    <w:rPr>
      <w:rFonts w:cs="Times New Roman"/>
    </w:rPr>
  </w:style>
  <w:style w:type="character" w:styleId="ListLabel1631">
    <w:name w:val="ListLabel 1631"/>
    <w:qFormat/>
    <w:rPr>
      <w:rFonts w:cs="Times New Roman"/>
    </w:rPr>
  </w:style>
  <w:style w:type="character" w:styleId="ListLabel1632">
    <w:name w:val="ListLabel 1632"/>
    <w:qFormat/>
    <w:rPr>
      <w:rFonts w:cs="Times New Roman"/>
    </w:rPr>
  </w:style>
  <w:style w:type="character" w:styleId="ListLabel1633">
    <w:name w:val="ListLabel 1633"/>
    <w:qFormat/>
    <w:rPr>
      <w:rFonts w:cs="Times New Roman"/>
    </w:rPr>
  </w:style>
  <w:style w:type="character" w:styleId="ListLabel1634">
    <w:name w:val="ListLabel 1634"/>
    <w:qFormat/>
    <w:rPr>
      <w:rFonts w:cs="Times New Roman"/>
    </w:rPr>
  </w:style>
  <w:style w:type="character" w:styleId="ListLabel1635">
    <w:name w:val="ListLabel 1635"/>
    <w:qFormat/>
    <w:rPr>
      <w:rFonts w:cs="Times New Roman"/>
      <w:sz w:val="22"/>
    </w:rPr>
  </w:style>
  <w:style w:type="character" w:styleId="ListLabel1636">
    <w:name w:val="ListLabel 1636"/>
    <w:qFormat/>
    <w:rPr>
      <w:rFonts w:cs="Times New Roman"/>
      <w:b/>
      <w:sz w:val="22"/>
    </w:rPr>
  </w:style>
  <w:style w:type="character" w:styleId="ListLabel1637">
    <w:name w:val="ListLabel 1637"/>
    <w:qFormat/>
    <w:rPr>
      <w:rFonts w:cs="Times New Roman"/>
    </w:rPr>
  </w:style>
  <w:style w:type="character" w:styleId="ListLabel1638">
    <w:name w:val="ListLabel 1638"/>
    <w:qFormat/>
    <w:rPr>
      <w:rFonts w:cs="Times New Roman"/>
    </w:rPr>
  </w:style>
  <w:style w:type="character" w:styleId="ListLabel1639">
    <w:name w:val="ListLabel 1639"/>
    <w:qFormat/>
    <w:rPr>
      <w:rFonts w:cs="Times New Roman"/>
    </w:rPr>
  </w:style>
  <w:style w:type="character" w:styleId="ListLabel1640">
    <w:name w:val="ListLabel 1640"/>
    <w:qFormat/>
    <w:rPr>
      <w:rFonts w:cs="Times New Roman"/>
    </w:rPr>
  </w:style>
  <w:style w:type="character" w:styleId="ListLabel1641">
    <w:name w:val="ListLabel 1641"/>
    <w:qFormat/>
    <w:rPr>
      <w:rFonts w:cs="Times New Roman"/>
    </w:rPr>
  </w:style>
  <w:style w:type="character" w:styleId="ListLabel1642">
    <w:name w:val="ListLabel 1642"/>
    <w:qFormat/>
    <w:rPr>
      <w:rFonts w:cs="Times New Roman"/>
    </w:rPr>
  </w:style>
  <w:style w:type="character" w:styleId="ListLabel1643">
    <w:name w:val="ListLabel 1643"/>
    <w:qFormat/>
    <w:rPr>
      <w:rFonts w:cs="Times New Roman"/>
    </w:rPr>
  </w:style>
  <w:style w:type="character" w:styleId="ListLabel1644">
    <w:name w:val="ListLabel 1644"/>
    <w:qFormat/>
    <w:rPr>
      <w:rFonts w:cs="Symbol"/>
      <w:sz w:val="22"/>
    </w:rPr>
  </w:style>
  <w:style w:type="character" w:styleId="ListLabel1645">
    <w:name w:val="ListLabel 1645"/>
    <w:qFormat/>
    <w:rPr>
      <w:rFonts w:cs="Courier New"/>
    </w:rPr>
  </w:style>
  <w:style w:type="character" w:styleId="ListLabel1646">
    <w:name w:val="ListLabel 1646"/>
    <w:qFormat/>
    <w:rPr>
      <w:rFonts w:cs="Wingdings"/>
    </w:rPr>
  </w:style>
  <w:style w:type="character" w:styleId="ListLabel1647">
    <w:name w:val="ListLabel 1647"/>
    <w:qFormat/>
    <w:rPr>
      <w:rFonts w:cs="Symbol"/>
    </w:rPr>
  </w:style>
  <w:style w:type="character" w:styleId="ListLabel1648">
    <w:name w:val="ListLabel 1648"/>
    <w:qFormat/>
    <w:rPr>
      <w:rFonts w:cs="Courier New"/>
    </w:rPr>
  </w:style>
  <w:style w:type="character" w:styleId="ListLabel1649">
    <w:name w:val="ListLabel 1649"/>
    <w:qFormat/>
    <w:rPr>
      <w:rFonts w:cs="Wingdings"/>
    </w:rPr>
  </w:style>
  <w:style w:type="character" w:styleId="ListLabel1650">
    <w:name w:val="ListLabel 1650"/>
    <w:qFormat/>
    <w:rPr>
      <w:rFonts w:cs="Symbol"/>
    </w:rPr>
  </w:style>
  <w:style w:type="character" w:styleId="ListLabel1651">
    <w:name w:val="ListLabel 1651"/>
    <w:qFormat/>
    <w:rPr>
      <w:rFonts w:cs="Courier New"/>
    </w:rPr>
  </w:style>
  <w:style w:type="character" w:styleId="ListLabel1652">
    <w:name w:val="ListLabel 1652"/>
    <w:qFormat/>
    <w:rPr>
      <w:rFonts w:cs="Wingdings"/>
    </w:rPr>
  </w:style>
  <w:style w:type="character" w:styleId="ListLabel1653">
    <w:name w:val="ListLabel 1653"/>
    <w:qFormat/>
    <w:rPr>
      <w:rFonts w:cs="Symbol"/>
      <w:sz w:val="22"/>
    </w:rPr>
  </w:style>
  <w:style w:type="character" w:styleId="ListLabel1654">
    <w:name w:val="ListLabel 1654"/>
    <w:qFormat/>
    <w:rPr>
      <w:rFonts w:cs="Courier New"/>
    </w:rPr>
  </w:style>
  <w:style w:type="character" w:styleId="ListLabel1655">
    <w:name w:val="ListLabel 1655"/>
    <w:qFormat/>
    <w:rPr>
      <w:rFonts w:cs="Wingdings"/>
    </w:rPr>
  </w:style>
  <w:style w:type="character" w:styleId="ListLabel1656">
    <w:name w:val="ListLabel 1656"/>
    <w:qFormat/>
    <w:rPr>
      <w:rFonts w:cs="Symbol"/>
    </w:rPr>
  </w:style>
  <w:style w:type="character" w:styleId="ListLabel1657">
    <w:name w:val="ListLabel 1657"/>
    <w:qFormat/>
    <w:rPr>
      <w:rFonts w:cs="Courier New"/>
    </w:rPr>
  </w:style>
  <w:style w:type="character" w:styleId="ListLabel1658">
    <w:name w:val="ListLabel 1658"/>
    <w:qFormat/>
    <w:rPr>
      <w:rFonts w:cs="Wingdings"/>
    </w:rPr>
  </w:style>
  <w:style w:type="character" w:styleId="ListLabel1659">
    <w:name w:val="ListLabel 1659"/>
    <w:qFormat/>
    <w:rPr>
      <w:rFonts w:cs="Symbol"/>
    </w:rPr>
  </w:style>
  <w:style w:type="character" w:styleId="ListLabel1660">
    <w:name w:val="ListLabel 1660"/>
    <w:qFormat/>
    <w:rPr>
      <w:rFonts w:cs="Courier New"/>
    </w:rPr>
  </w:style>
  <w:style w:type="character" w:styleId="ListLabel1661">
    <w:name w:val="ListLabel 1661"/>
    <w:qFormat/>
    <w:rPr>
      <w:rFonts w:cs="Wingdings"/>
    </w:rPr>
  </w:style>
  <w:style w:type="character" w:styleId="ListLabel1662">
    <w:name w:val="ListLabel 1662"/>
    <w:qFormat/>
    <w:rPr>
      <w:rFonts w:cs="OpenSymbol"/>
    </w:rPr>
  </w:style>
  <w:style w:type="character" w:styleId="ListLabel1663">
    <w:name w:val="ListLabel 1663"/>
    <w:qFormat/>
    <w:rPr>
      <w:rFonts w:cs="OpenSymbol"/>
    </w:rPr>
  </w:style>
  <w:style w:type="character" w:styleId="ListLabel1664">
    <w:name w:val="ListLabel 1664"/>
    <w:qFormat/>
    <w:rPr>
      <w:rFonts w:cs="OpenSymbol"/>
    </w:rPr>
  </w:style>
  <w:style w:type="character" w:styleId="ListLabel1665">
    <w:name w:val="ListLabel 1665"/>
    <w:qFormat/>
    <w:rPr>
      <w:rFonts w:cs="OpenSymbol"/>
    </w:rPr>
  </w:style>
  <w:style w:type="character" w:styleId="ListLabel1666">
    <w:name w:val="ListLabel 1666"/>
    <w:qFormat/>
    <w:rPr>
      <w:rFonts w:cs="OpenSymbol"/>
    </w:rPr>
  </w:style>
  <w:style w:type="character" w:styleId="ListLabel1667">
    <w:name w:val="ListLabel 1667"/>
    <w:qFormat/>
    <w:rPr>
      <w:rFonts w:cs="OpenSymbol"/>
    </w:rPr>
  </w:style>
  <w:style w:type="character" w:styleId="ListLabel1668">
    <w:name w:val="ListLabel 1668"/>
    <w:qFormat/>
    <w:rPr>
      <w:rFonts w:cs="OpenSymbol"/>
    </w:rPr>
  </w:style>
  <w:style w:type="character" w:styleId="ListLabel1669">
    <w:name w:val="ListLabel 1669"/>
    <w:qFormat/>
    <w:rPr>
      <w:rFonts w:cs="OpenSymbol"/>
    </w:rPr>
  </w:style>
  <w:style w:type="character" w:styleId="ListLabel1670">
    <w:name w:val="ListLabel 1670"/>
    <w:qFormat/>
    <w:rPr>
      <w:rFonts w:cs="OpenSymbol"/>
    </w:rPr>
  </w:style>
  <w:style w:type="paragraph" w:styleId="Heading" w:customStyle="1">
    <w:name w:val="Heading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Mangal"/>
      <w:color w:val="00000A"/>
      <w:kern w:val="2"/>
      <w:sz w:val="28"/>
      <w:szCs w:val="28"/>
      <w:lang w:val="sq-AL" w:eastAsia="zh-CN" w:bidi="hi-IN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Normal"/>
    <w:pPr>
      <w:widowControl w:val="false"/>
      <w:bidi w:val="0"/>
      <w:jc w:val="left"/>
    </w:pPr>
    <w:rPr>
      <w:rFonts w:ascii="Liberation Serif" w:hAnsi="Liberation Serif" w:eastAsia="NSimSun" w:cs="Mangal"/>
      <w:color w:val="00000A"/>
      <w:kern w:val="2"/>
      <w:sz w:val="24"/>
      <w:szCs w:val="24"/>
      <w:lang w:val="sq-AL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NSimSun" w:cs="Mangal"/>
      <w:color w:val="00000A"/>
      <w:kern w:val="2"/>
      <w:sz w:val="24"/>
      <w:szCs w:val="24"/>
      <w:lang w:val="sq-AL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NSimSun" w:cs="Mangal"/>
      <w:color w:val="00000A"/>
      <w:kern w:val="2"/>
      <w:sz w:val="24"/>
      <w:szCs w:val="24"/>
      <w:lang w:val="sq-AL" w:eastAsia="zh-CN" w:bidi="hi-IN"/>
    </w:rPr>
  </w:style>
  <w:style w:type="paragraph" w:styleId="Textbody1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Style25" w:customStyle="1">
    <w:name w:val="Style25"/>
    <w:basedOn w:val="Standard"/>
    <w:qFormat/>
    <w:pPr>
      <w:widowControl w:val="false"/>
    </w:pPr>
    <w:rPr>
      <w:rFonts w:eastAsia="F"/>
    </w:rPr>
  </w:style>
  <w:style w:type="paragraph" w:styleId="BodyText2">
    <w:name w:val="Body Text 2"/>
    <w:basedOn w:val="Standard"/>
    <w:qFormat/>
    <w:pPr>
      <w:widowControl w:val="false"/>
      <w:spacing w:lineRule="auto" w:line="480" w:before="0" w:after="120"/>
    </w:pPr>
    <w:rPr>
      <w:rFonts w:eastAsia="F"/>
    </w:rPr>
  </w:style>
  <w:style w:type="paragraph" w:styleId="Header">
    <w:name w:val="Header"/>
    <w:basedOn w:val="Standard"/>
    <w:pPr>
      <w:widowControl w:val="false"/>
      <w:tabs>
        <w:tab w:val="center" w:pos="4703" w:leader="none"/>
        <w:tab w:val="right" w:pos="9406" w:leader="none"/>
      </w:tabs>
    </w:pPr>
    <w:rPr>
      <w:rFonts w:eastAsia="F"/>
    </w:rPr>
  </w:style>
  <w:style w:type="paragraph" w:styleId="Footer">
    <w:name w:val="Footer"/>
    <w:basedOn w:val="Standard"/>
    <w:pPr>
      <w:widowControl w:val="false"/>
      <w:tabs>
        <w:tab w:val="center" w:pos="4703" w:leader="none"/>
        <w:tab w:val="right" w:pos="9406" w:leader="none"/>
      </w:tabs>
    </w:pPr>
    <w:rPr>
      <w:rFonts w:eastAsia="F"/>
    </w:rPr>
  </w:style>
  <w:style w:type="paragraph" w:styleId="BodyText3">
    <w:name w:val="Body Text 3"/>
    <w:basedOn w:val="Standard"/>
    <w:qFormat/>
    <w:pPr>
      <w:widowControl w:val="false"/>
      <w:spacing w:before="0" w:after="120"/>
    </w:pPr>
    <w:rPr>
      <w:rFonts w:eastAsia="F"/>
      <w:sz w:val="16"/>
      <w:szCs w:val="16"/>
    </w:rPr>
  </w:style>
  <w:style w:type="paragraph" w:styleId="Default" w:customStyle="1">
    <w:name w:val="Default"/>
    <w:qFormat/>
    <w:pPr>
      <w:widowControl/>
      <w:bidi w:val="0"/>
      <w:jc w:val="left"/>
    </w:pPr>
    <w:rPr>
      <w:rFonts w:ascii="Garamond" w:hAnsi="Garamond" w:eastAsia="F" w:cs="Garamond"/>
      <w:color w:val="000000"/>
      <w:kern w:val="2"/>
      <w:sz w:val="24"/>
      <w:szCs w:val="24"/>
      <w:lang w:val="sq-AL" w:eastAsia="zh-CN" w:bidi="hi-IN"/>
    </w:rPr>
  </w:style>
  <w:style w:type="paragraph" w:styleId="Title">
    <w:name w:val="Title"/>
    <w:basedOn w:val="Standard"/>
    <w:qFormat/>
    <w:pPr>
      <w:jc w:val="center"/>
    </w:pPr>
    <w:rPr>
      <w:rFonts w:ascii="Arial" w:hAnsi="Arial" w:eastAsia="Arial" w:cs="Arial"/>
      <w:b/>
      <w:bCs/>
      <w:szCs w:val="20"/>
      <w:lang w:val="bg-BG"/>
    </w:rPr>
  </w:style>
  <w:style w:type="paragraph" w:styleId="NoSpacing">
    <w:name w:val="No Spacing"/>
    <w:qFormat/>
    <w:pPr>
      <w:widowControl/>
      <w:bidi w:val="0"/>
      <w:jc w:val="both"/>
    </w:pPr>
    <w:rPr>
      <w:rFonts w:ascii="Liberation Serif" w:hAnsi="Liberation Serif" w:eastAsia="MS Mincho" w:cs="Times New Roman"/>
      <w:color w:val="00000A"/>
      <w:kern w:val="2"/>
      <w:sz w:val="20"/>
      <w:szCs w:val="24"/>
      <w:lang w:val="en-GB" w:eastAsia="ja-JP" w:bidi="hi-IN"/>
    </w:rPr>
  </w:style>
  <w:style w:type="paragraph" w:styleId="TableHeaders" w:customStyle="1">
    <w:name w:val="Table Headers"/>
    <w:basedOn w:val="Standard"/>
    <w:qFormat/>
    <w:pPr>
      <w:spacing w:before="120" w:after="120"/>
      <w:ind w:left="-29" w:right="-29" w:hanging="0"/>
    </w:pPr>
    <w:rPr>
      <w:rFonts w:ascii="Palatino Linotype" w:hAnsi="Palatino Linotype" w:eastAsia="MS Mincho" w:cs="Palatino Linotype"/>
      <w:b/>
      <w:bCs/>
      <w:sz w:val="18"/>
      <w:szCs w:val="20"/>
    </w:rPr>
  </w:style>
  <w:style w:type="paragraph" w:styleId="TableContents" w:customStyle="1">
    <w:name w:val="Table Contents"/>
    <w:basedOn w:val="Standard"/>
    <w:qFormat/>
    <w:pPr>
      <w:suppressLineNumbers/>
    </w:pPr>
    <w:rPr/>
  </w:style>
  <w:style w:type="paragraph" w:styleId="DocumentMap" w:customStyle="1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F" w:cs="Times New Roman"/>
      <w:color w:val="00000A"/>
      <w:kern w:val="2"/>
      <w:sz w:val="20"/>
      <w:szCs w:val="20"/>
      <w:lang w:val="sq-AL" w:eastAsia="sq-AL" w:bidi="ar-SA"/>
    </w:rPr>
  </w:style>
  <w:style w:type="paragraph" w:styleId="FrameContents" w:customStyle="1">
    <w:name w:val="Frame Contents"/>
    <w:basedOn w:val="Standard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LibreOffice/6.0.2.1$Windows_X86_64 LibreOffice_project/f7f06a8f319e4b62f9bc5095aa112a65d2f3ac89</Application>
  <Pages>9</Pages>
  <Words>2037</Words>
  <Characters>10188</Characters>
  <CharactersWithSpaces>11996</CharactersWithSpaces>
  <Paragraphs>308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2021-11-26T08:38:00Z</dcterms:created>
  <dc:creator/>
  <dc:description/>
  <dc:language>en-US</dc:language>
  <cp:lastModifiedBy/>
  <cp:lastPrinted>2021-11-24T11:35:00Z</cp:lastPrinted>
  <dcterms:modified xsi:type="dcterms:W3CDTF">2023-06-07T14:37:27Z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