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LIGJ</w:t>
      </w:r>
    </w:p>
    <w:p w:rsidR="0076769E" w:rsidRPr="0076769E" w:rsidRDefault="0076769E" w:rsidP="0076769E">
      <w:pPr>
        <w:pStyle w:val="NoSpacing"/>
        <w:jc w:val="center"/>
        <w:rPr>
          <w:rFonts w:ascii="Times New Roman" w:hAnsi="Times New Roman" w:cs="Times New Roman"/>
          <w:b/>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Nr. 9693, datë 19.3.2007</w:t>
      </w:r>
    </w:p>
    <w:p w:rsidR="0076769E" w:rsidRPr="0076769E" w:rsidRDefault="0076769E" w:rsidP="0076769E">
      <w:pPr>
        <w:pStyle w:val="NoSpacing"/>
        <w:jc w:val="center"/>
        <w:rPr>
          <w:rFonts w:ascii="Times New Roman" w:hAnsi="Times New Roman" w:cs="Times New Roman"/>
          <w:b/>
          <w:sz w:val="24"/>
          <w:szCs w:val="24"/>
        </w:rPr>
      </w:pPr>
    </w:p>
    <w:p w:rsid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PËR FONDIN KULLOSOR</w:t>
      </w:r>
    </w:p>
    <w:p w:rsidR="006A11D4" w:rsidRDefault="006A11D4" w:rsidP="0076769E">
      <w:pPr>
        <w:pStyle w:val="NoSpacing"/>
        <w:jc w:val="center"/>
        <w:rPr>
          <w:rFonts w:ascii="Times New Roman" w:hAnsi="Times New Roman" w:cs="Times New Roman"/>
          <w:b/>
          <w:sz w:val="24"/>
          <w:szCs w:val="24"/>
        </w:rPr>
      </w:pPr>
      <w:bookmarkStart w:id="0" w:name="_GoBack"/>
      <w:bookmarkEnd w:id="0"/>
    </w:p>
    <w:p w:rsidR="006A11D4" w:rsidRPr="0056223F" w:rsidRDefault="006A11D4" w:rsidP="006A11D4">
      <w:pPr>
        <w:pStyle w:val="NoSpacing"/>
        <w:jc w:val="both"/>
        <w:rPr>
          <w:rFonts w:ascii="Times New Roman" w:hAnsi="Times New Roman" w:cs="Times New Roman"/>
          <w:b/>
          <w:i/>
          <w:sz w:val="24"/>
          <w:szCs w:val="24"/>
        </w:rPr>
      </w:pPr>
      <w:r w:rsidRPr="0056223F">
        <w:rPr>
          <w:rFonts w:ascii="Times New Roman" w:hAnsi="Times New Roman" w:cs="Times New Roman"/>
          <w:b/>
          <w:i/>
          <w:sz w:val="24"/>
          <w:szCs w:val="24"/>
          <w:u w:val="single"/>
        </w:rPr>
        <w:t>I ndryshuar me:</w:t>
      </w:r>
    </w:p>
    <w:p w:rsidR="006A11D4" w:rsidRPr="0056223F" w:rsidRDefault="006A11D4" w:rsidP="0056223F">
      <w:pPr>
        <w:pStyle w:val="NoSpacing"/>
        <w:numPr>
          <w:ilvl w:val="0"/>
          <w:numId w:val="1"/>
        </w:numPr>
        <w:jc w:val="both"/>
        <w:rPr>
          <w:rFonts w:ascii="Times New Roman" w:hAnsi="Times New Roman" w:cs="Times New Roman"/>
          <w:b/>
          <w:i/>
          <w:sz w:val="24"/>
          <w:szCs w:val="24"/>
        </w:rPr>
      </w:pPr>
      <w:r w:rsidRPr="0056223F">
        <w:rPr>
          <w:rFonts w:ascii="Times New Roman" w:hAnsi="Times New Roman" w:cs="Times New Roman"/>
          <w:b/>
          <w:i/>
          <w:sz w:val="24"/>
          <w:szCs w:val="24"/>
        </w:rPr>
        <w:t>Ligjin Nr.9996, dat</w:t>
      </w:r>
      <w:r w:rsidR="0056223F">
        <w:rPr>
          <w:rFonts w:ascii="Times New Roman" w:hAnsi="Times New Roman" w:cs="Times New Roman"/>
          <w:b/>
          <w:i/>
          <w:sz w:val="24"/>
          <w:szCs w:val="24"/>
        </w:rPr>
        <w:t>ë</w:t>
      </w:r>
      <w:r w:rsidRPr="0056223F">
        <w:rPr>
          <w:rFonts w:ascii="Times New Roman" w:hAnsi="Times New Roman" w:cs="Times New Roman"/>
          <w:b/>
          <w:i/>
          <w:sz w:val="24"/>
          <w:szCs w:val="24"/>
        </w:rPr>
        <w:t xml:space="preserve"> 22.09.2008</w:t>
      </w:r>
    </w:p>
    <w:p w:rsidR="006A11D4" w:rsidRPr="0056223F" w:rsidRDefault="006A11D4" w:rsidP="0056223F">
      <w:pPr>
        <w:pStyle w:val="NoSpacing"/>
        <w:numPr>
          <w:ilvl w:val="0"/>
          <w:numId w:val="1"/>
        </w:numPr>
        <w:jc w:val="both"/>
        <w:rPr>
          <w:rFonts w:ascii="Times New Roman" w:hAnsi="Times New Roman" w:cs="Times New Roman"/>
          <w:b/>
          <w:i/>
          <w:sz w:val="24"/>
          <w:szCs w:val="24"/>
        </w:rPr>
      </w:pPr>
      <w:r w:rsidRPr="0056223F">
        <w:rPr>
          <w:rFonts w:ascii="Times New Roman" w:hAnsi="Times New Roman" w:cs="Times New Roman"/>
          <w:b/>
          <w:i/>
          <w:sz w:val="24"/>
          <w:szCs w:val="24"/>
        </w:rPr>
        <w:t>Ligjin Nr.10137, dat</w:t>
      </w:r>
      <w:r w:rsidR="0056223F">
        <w:rPr>
          <w:rFonts w:ascii="Times New Roman" w:hAnsi="Times New Roman" w:cs="Times New Roman"/>
          <w:b/>
          <w:i/>
          <w:sz w:val="24"/>
          <w:szCs w:val="24"/>
        </w:rPr>
        <w:t>ë</w:t>
      </w:r>
      <w:r w:rsidRPr="0056223F">
        <w:rPr>
          <w:rFonts w:ascii="Times New Roman" w:hAnsi="Times New Roman" w:cs="Times New Roman"/>
          <w:b/>
          <w:i/>
          <w:sz w:val="24"/>
          <w:szCs w:val="24"/>
        </w:rPr>
        <w:t xml:space="preserve"> 11.05.2009</w:t>
      </w:r>
    </w:p>
    <w:p w:rsidR="006A11D4" w:rsidRPr="0056223F" w:rsidRDefault="006A11D4" w:rsidP="0056223F">
      <w:pPr>
        <w:pStyle w:val="NoSpacing"/>
        <w:numPr>
          <w:ilvl w:val="0"/>
          <w:numId w:val="1"/>
        </w:numPr>
        <w:jc w:val="both"/>
        <w:rPr>
          <w:rFonts w:ascii="Times New Roman" w:hAnsi="Times New Roman" w:cs="Times New Roman"/>
          <w:b/>
          <w:i/>
          <w:sz w:val="24"/>
          <w:szCs w:val="24"/>
        </w:rPr>
      </w:pPr>
      <w:r w:rsidRPr="0056223F">
        <w:rPr>
          <w:rFonts w:ascii="Times New Roman" w:hAnsi="Times New Roman" w:cs="Times New Roman"/>
          <w:b/>
          <w:i/>
          <w:sz w:val="24"/>
          <w:szCs w:val="24"/>
        </w:rPr>
        <w:t>Ligjin Nr.14/2012, dat</w:t>
      </w:r>
      <w:r w:rsidR="0056223F">
        <w:rPr>
          <w:rFonts w:ascii="Times New Roman" w:hAnsi="Times New Roman" w:cs="Times New Roman"/>
          <w:b/>
          <w:i/>
          <w:sz w:val="24"/>
          <w:szCs w:val="24"/>
        </w:rPr>
        <w:t>ë</w:t>
      </w:r>
      <w:r w:rsidRPr="0056223F">
        <w:rPr>
          <w:rFonts w:ascii="Times New Roman" w:hAnsi="Times New Roman" w:cs="Times New Roman"/>
          <w:b/>
          <w:i/>
          <w:sz w:val="24"/>
          <w:szCs w:val="24"/>
        </w:rPr>
        <w:t xml:space="preserve"> 16.02.2012</w:t>
      </w:r>
    </w:p>
    <w:p w:rsidR="006A11D4" w:rsidRPr="0056223F" w:rsidRDefault="006A11D4" w:rsidP="0056223F">
      <w:pPr>
        <w:pStyle w:val="NoSpacing"/>
        <w:numPr>
          <w:ilvl w:val="0"/>
          <w:numId w:val="1"/>
        </w:numPr>
        <w:jc w:val="both"/>
        <w:rPr>
          <w:rFonts w:ascii="Times New Roman" w:hAnsi="Times New Roman" w:cs="Times New Roman"/>
          <w:b/>
          <w:i/>
          <w:sz w:val="24"/>
          <w:szCs w:val="24"/>
        </w:rPr>
      </w:pPr>
      <w:r w:rsidRPr="0056223F">
        <w:rPr>
          <w:rFonts w:ascii="Times New Roman" w:hAnsi="Times New Roman" w:cs="Times New Roman"/>
          <w:b/>
          <w:i/>
          <w:sz w:val="24"/>
          <w:szCs w:val="24"/>
        </w:rPr>
        <w:t>Ligjin Nr.38/2014, dat</w:t>
      </w:r>
      <w:r w:rsidR="0056223F">
        <w:rPr>
          <w:rFonts w:ascii="Times New Roman" w:hAnsi="Times New Roman" w:cs="Times New Roman"/>
          <w:b/>
          <w:i/>
          <w:sz w:val="24"/>
          <w:szCs w:val="24"/>
        </w:rPr>
        <w:t>ë</w:t>
      </w:r>
      <w:r w:rsidR="0056223F" w:rsidRPr="0056223F">
        <w:rPr>
          <w:rFonts w:ascii="Times New Roman" w:hAnsi="Times New Roman" w:cs="Times New Roman"/>
          <w:b/>
          <w:i/>
          <w:sz w:val="24"/>
          <w:szCs w:val="24"/>
        </w:rPr>
        <w:t xml:space="preserve"> 14.02.2013</w:t>
      </w:r>
    </w:p>
    <w:p w:rsidR="0056223F" w:rsidRPr="0056223F" w:rsidRDefault="0056223F" w:rsidP="0056223F">
      <w:pPr>
        <w:pStyle w:val="NoSpacing"/>
        <w:numPr>
          <w:ilvl w:val="0"/>
          <w:numId w:val="1"/>
        </w:numPr>
        <w:jc w:val="both"/>
        <w:rPr>
          <w:rFonts w:ascii="Times New Roman" w:hAnsi="Times New Roman" w:cs="Times New Roman"/>
          <w:b/>
          <w:i/>
          <w:sz w:val="24"/>
          <w:szCs w:val="24"/>
        </w:rPr>
      </w:pPr>
      <w:r w:rsidRPr="0056223F">
        <w:rPr>
          <w:rFonts w:ascii="Times New Roman" w:hAnsi="Times New Roman" w:cs="Times New Roman"/>
          <w:b/>
          <w:i/>
          <w:sz w:val="24"/>
          <w:szCs w:val="24"/>
        </w:rPr>
        <w:t>Ligjin Nr.49/2016, dat</w:t>
      </w:r>
      <w:r>
        <w:rPr>
          <w:rFonts w:ascii="Times New Roman" w:hAnsi="Times New Roman" w:cs="Times New Roman"/>
          <w:b/>
          <w:i/>
          <w:sz w:val="24"/>
          <w:szCs w:val="24"/>
        </w:rPr>
        <w:t>ë</w:t>
      </w:r>
      <w:r w:rsidRPr="0056223F">
        <w:rPr>
          <w:rFonts w:ascii="Times New Roman" w:hAnsi="Times New Roman" w:cs="Times New Roman"/>
          <w:b/>
          <w:i/>
          <w:sz w:val="24"/>
          <w:szCs w:val="24"/>
        </w:rPr>
        <w:t xml:space="preserve"> 05.05.2016</w:t>
      </w:r>
    </w:p>
    <w:p w:rsidR="0076769E" w:rsidRPr="0076769E" w:rsidRDefault="0076769E" w:rsidP="0076769E">
      <w:pPr>
        <w:pStyle w:val="NoSpacing"/>
        <w:jc w:val="both"/>
        <w:rPr>
          <w:rFonts w:ascii="Times New Roman" w:hAnsi="Times New Roman" w:cs="Times New Roman"/>
          <w:sz w:val="24"/>
          <w:szCs w:val="24"/>
        </w:rPr>
      </w:pPr>
    </w:p>
    <w:p w:rsid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sz w:val="24"/>
          <w:szCs w:val="24"/>
        </w:rPr>
        <w:t>Në mbështetje të neneve 78 dhe 83 pika 1 të Kushtetutës, me propozimin e Këshillit të Ministrave,</w:t>
      </w:r>
    </w:p>
    <w:p w:rsidR="0076769E" w:rsidRPr="0076769E" w:rsidRDefault="0076769E" w:rsidP="0076769E">
      <w:pPr>
        <w:pStyle w:val="NoSpacing"/>
        <w:jc w:val="center"/>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KUVENDI</w:t>
      </w:r>
    </w:p>
    <w:p w:rsidR="0076769E" w:rsidRDefault="0076769E" w:rsidP="0076769E">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I REPUBLIKËS SË SHQIPËRISË</w:t>
      </w:r>
    </w:p>
    <w:p w:rsidR="0076769E" w:rsidRPr="0076769E" w:rsidRDefault="0076769E" w:rsidP="0076769E">
      <w:pPr>
        <w:pStyle w:val="NoSpacing"/>
        <w:jc w:val="center"/>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VENDOSI:</w:t>
      </w:r>
    </w:p>
    <w:p w:rsidR="0076769E" w:rsidRPr="0076769E" w:rsidRDefault="0076769E" w:rsidP="0076769E">
      <w:pPr>
        <w:pStyle w:val="NoSpacing"/>
        <w:jc w:val="center"/>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KREU I</w:t>
      </w:r>
    </w:p>
    <w:p w:rsidR="0076769E" w:rsidRDefault="0076769E" w:rsidP="0076769E">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DISPOZITA TË PËRGJITHSHME</w:t>
      </w:r>
    </w:p>
    <w:p w:rsidR="0076769E" w:rsidRPr="0076769E" w:rsidRDefault="0076769E" w:rsidP="0076769E">
      <w:pPr>
        <w:pStyle w:val="NoSpacing"/>
        <w:jc w:val="center"/>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1</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Qëllimi i ligjit</w:t>
      </w:r>
    </w:p>
    <w:p w:rsidR="0076769E" w:rsidRPr="0076769E" w:rsidRDefault="0076769E" w:rsidP="0076769E">
      <w:pPr>
        <w:pStyle w:val="NoSpacing"/>
        <w:jc w:val="both"/>
        <w:rPr>
          <w:rFonts w:ascii="Times New Roman" w:hAnsi="Times New Roman" w:cs="Times New Roman"/>
          <w:b/>
          <w:sz w:val="24"/>
          <w:szCs w:val="24"/>
        </w:rPr>
      </w:pP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sz w:val="24"/>
          <w:szCs w:val="24"/>
        </w:rPr>
        <w:t>Qëllimi i këtij ligji është të sigurojë trajtimin bashkëko</w:t>
      </w:r>
      <w:r>
        <w:rPr>
          <w:rFonts w:ascii="Times New Roman" w:hAnsi="Times New Roman" w:cs="Times New Roman"/>
          <w:sz w:val="24"/>
          <w:szCs w:val="24"/>
        </w:rPr>
        <w:t xml:space="preserve">hor të kullotave dhe livadheve, </w:t>
      </w:r>
      <w:r w:rsidRPr="0076769E">
        <w:rPr>
          <w:rFonts w:ascii="Times New Roman" w:hAnsi="Times New Roman" w:cs="Times New Roman"/>
          <w:sz w:val="24"/>
          <w:szCs w:val="24"/>
        </w:rPr>
        <w:t>përcaktimin e aftësisë mbajtëse dhe ruajtjen e ekuilibrit ekologjik të fondit kullosor, nëpërmjet unifikimit të kërkesave dhe rregullave, që kanë të bëjnë me marrëdhë</w:t>
      </w:r>
      <w:r>
        <w:rPr>
          <w:rFonts w:ascii="Times New Roman" w:hAnsi="Times New Roman" w:cs="Times New Roman"/>
          <w:sz w:val="24"/>
          <w:szCs w:val="24"/>
        </w:rPr>
        <w:t xml:space="preserve">niet, detyrat, të drejtat dhe </w:t>
      </w:r>
      <w:r w:rsidRPr="0076769E">
        <w:rPr>
          <w:rFonts w:ascii="Times New Roman" w:hAnsi="Times New Roman" w:cs="Times New Roman"/>
          <w:sz w:val="24"/>
          <w:szCs w:val="24"/>
        </w:rPr>
        <w:t>përgjegjësitë e institucioneve shtetërore, qendrore dhe vendore, të organeve të specializuara kërkimore-shkencore, pronarëve privatë dhe të biznesit.</w:t>
      </w:r>
      <w:proofErr w:type="gramEnd"/>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2</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Fusha e zbatimit</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Dispozitat e këtij ligji zbatohen për të gjitha kullotat e livadhet dhe për sipërfaqet me</w:t>
      </w:r>
      <w:r>
        <w:rPr>
          <w:rFonts w:ascii="Times New Roman" w:hAnsi="Times New Roman" w:cs="Times New Roman"/>
          <w:sz w:val="24"/>
          <w:szCs w:val="24"/>
        </w:rPr>
        <w:t xml:space="preserve"> </w:t>
      </w:r>
      <w:r w:rsidRPr="0076769E">
        <w:rPr>
          <w:rFonts w:ascii="Times New Roman" w:hAnsi="Times New Roman" w:cs="Times New Roman"/>
          <w:sz w:val="24"/>
          <w:szCs w:val="24"/>
        </w:rPr>
        <w:t>drurë e shkurre, që përdoren për kullotë, pavarësisht nga lloji dhe format e pronësisë së tyre.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Nuk janë objekt i këtij ligji tokat bujqësore, arat, kopshtet frutore, pyjet, edhe pse mund</w:t>
      </w:r>
      <w:r>
        <w:rPr>
          <w:rFonts w:ascii="Times New Roman" w:hAnsi="Times New Roman" w:cs="Times New Roman"/>
          <w:sz w:val="24"/>
          <w:szCs w:val="24"/>
        </w:rPr>
        <w:t xml:space="preserve"> </w:t>
      </w:r>
      <w:r w:rsidRPr="0076769E">
        <w:rPr>
          <w:rFonts w:ascii="Times New Roman" w:hAnsi="Times New Roman" w:cs="Times New Roman"/>
          <w:sz w:val="24"/>
          <w:szCs w:val="24"/>
        </w:rPr>
        <w:t xml:space="preserve">të përdoren për kullotje të bagëtive apo për kositje </w:t>
      </w:r>
      <w:proofErr w:type="gramStart"/>
      <w:r w:rsidRPr="0076769E">
        <w:rPr>
          <w:rFonts w:ascii="Times New Roman" w:hAnsi="Times New Roman" w:cs="Times New Roman"/>
          <w:sz w:val="24"/>
          <w:szCs w:val="24"/>
        </w:rPr>
        <w:t>bari</w:t>
      </w:r>
      <w:proofErr w:type="gramEnd"/>
      <w:r w:rsidRPr="0076769E">
        <w:rPr>
          <w:rFonts w:ascii="Times New Roman" w:hAnsi="Times New Roman" w:cs="Times New Roman"/>
          <w:sz w:val="24"/>
          <w:szCs w:val="24"/>
        </w:rPr>
        <w:t>.</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3</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Përkufizime</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sz w:val="24"/>
          <w:szCs w:val="24"/>
        </w:rPr>
        <w:t>Në këtë ligj, termat e mposhtëm kanë këto kuptime: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"Kullotë" është sipërfaqe toke, më e madhe se 0</w:t>
      </w:r>
      <w:proofErr w:type="gramStart"/>
      <w:r w:rsidRPr="0076769E">
        <w:rPr>
          <w:rFonts w:ascii="Times New Roman" w:hAnsi="Times New Roman" w:cs="Times New Roman"/>
          <w:sz w:val="24"/>
          <w:szCs w:val="24"/>
        </w:rPr>
        <w:t>,5</w:t>
      </w:r>
      <w:proofErr w:type="gramEnd"/>
      <w:r w:rsidRPr="0076769E">
        <w:rPr>
          <w:rFonts w:ascii="Times New Roman" w:hAnsi="Times New Roman" w:cs="Times New Roman"/>
          <w:sz w:val="24"/>
          <w:szCs w:val="24"/>
        </w:rPr>
        <w:t xml:space="preserve"> ha, me bimësi</w:t>
      </w:r>
      <w:r>
        <w:rPr>
          <w:rFonts w:ascii="Times New Roman" w:hAnsi="Times New Roman" w:cs="Times New Roman"/>
          <w:sz w:val="24"/>
          <w:szCs w:val="24"/>
        </w:rPr>
        <w:t xml:space="preserve"> barishtore natyrore të dendur, </w:t>
      </w:r>
      <w:r w:rsidRPr="0076769E">
        <w:rPr>
          <w:rFonts w:ascii="Times New Roman" w:hAnsi="Times New Roman" w:cs="Times New Roman"/>
          <w:sz w:val="24"/>
          <w:szCs w:val="24"/>
        </w:rPr>
        <w:t>në formë të qëndrueshme ose me bimësi tjetër, që plotëson kërk</w:t>
      </w:r>
      <w:r>
        <w:rPr>
          <w:rFonts w:ascii="Times New Roman" w:hAnsi="Times New Roman" w:cs="Times New Roman"/>
          <w:sz w:val="24"/>
          <w:szCs w:val="24"/>
        </w:rPr>
        <w:t xml:space="preserve">esat për kullotje, së bashku me </w:t>
      </w:r>
      <w:r w:rsidRPr="0076769E">
        <w:rPr>
          <w:rFonts w:ascii="Times New Roman" w:hAnsi="Times New Roman" w:cs="Times New Roman"/>
          <w:sz w:val="24"/>
          <w:szCs w:val="24"/>
        </w:rPr>
        <w:t>infrastrukturën përkatëse.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"Livadh" është sipërfaqe toke, homogjene, e mbuluar me bar, i cili mund të kositet për</w:t>
      </w:r>
      <w:r>
        <w:rPr>
          <w:rFonts w:ascii="Times New Roman" w:hAnsi="Times New Roman" w:cs="Times New Roman"/>
          <w:sz w:val="24"/>
          <w:szCs w:val="24"/>
        </w:rPr>
        <w:t xml:space="preserve"> </w:t>
      </w:r>
      <w:r w:rsidRPr="0076769E">
        <w:rPr>
          <w:rFonts w:ascii="Times New Roman" w:hAnsi="Times New Roman" w:cs="Times New Roman"/>
          <w:sz w:val="24"/>
          <w:szCs w:val="24"/>
        </w:rPr>
        <w:t>t'u përdorur për blegtorinë, ose që përdoret për kullotje e që nuk i përket fondit të tokës bujqësore.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lastRenderedPageBreak/>
        <w:t>3.</w:t>
      </w:r>
      <w:r w:rsidRPr="0076769E">
        <w:rPr>
          <w:rFonts w:ascii="Times New Roman" w:hAnsi="Times New Roman" w:cs="Times New Roman"/>
          <w:sz w:val="24"/>
          <w:szCs w:val="24"/>
        </w:rPr>
        <w:t xml:space="preserve"> "Ekonomi kullosore" është territori i ndarë në ngastra e nënngas</w:t>
      </w:r>
      <w:r>
        <w:rPr>
          <w:rFonts w:ascii="Times New Roman" w:hAnsi="Times New Roman" w:cs="Times New Roman"/>
          <w:sz w:val="24"/>
          <w:szCs w:val="24"/>
        </w:rPr>
        <w:t xml:space="preserve">tra, që shërben si element bazë </w:t>
      </w:r>
      <w:r w:rsidRPr="0076769E">
        <w:rPr>
          <w:rFonts w:ascii="Times New Roman" w:hAnsi="Times New Roman" w:cs="Times New Roman"/>
          <w:sz w:val="24"/>
          <w:szCs w:val="24"/>
        </w:rPr>
        <w:t>për organizimin, planifikimin dhe monitorimin e objektivave të mbarë shtimit të kullotës.</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4.</w:t>
      </w:r>
      <w:r w:rsidRPr="0076769E">
        <w:rPr>
          <w:rFonts w:ascii="Times New Roman" w:hAnsi="Times New Roman" w:cs="Times New Roman"/>
          <w:sz w:val="24"/>
          <w:szCs w:val="24"/>
        </w:rPr>
        <w:t xml:space="preserve"> "Ngastër" e "nënngastër" janë pjesë të sipërfaqes së ekonomisë kullosore, që shërbejnë</w:t>
      </w:r>
      <w:r>
        <w:rPr>
          <w:rFonts w:ascii="Times New Roman" w:hAnsi="Times New Roman" w:cs="Times New Roman"/>
          <w:sz w:val="24"/>
          <w:szCs w:val="24"/>
        </w:rPr>
        <w:t xml:space="preserve"> </w:t>
      </w:r>
      <w:r w:rsidRPr="0076769E">
        <w:rPr>
          <w:rFonts w:ascii="Times New Roman" w:hAnsi="Times New Roman" w:cs="Times New Roman"/>
          <w:sz w:val="24"/>
          <w:szCs w:val="24"/>
        </w:rPr>
        <w:t>si njësi bazë për planifikimin e aftësive mbajtëse të saj, për vlerësimin e kullotës dhe mënyrën e trajtimit, në përputhje me objektivat e mbarështimit të kullotës.</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5.</w:t>
      </w:r>
      <w:r w:rsidRPr="0076769E">
        <w:rPr>
          <w:rFonts w:ascii="Times New Roman" w:hAnsi="Times New Roman" w:cs="Times New Roman"/>
          <w:sz w:val="24"/>
          <w:szCs w:val="24"/>
        </w:rPr>
        <w:t xml:space="preserve"> "Burime kullosore" është tërësia e elementeve natyrore të sipërfaqes së kullotës, të vlerësueshme e të përdorshme për kullotë. </w:t>
      </w:r>
      <w:proofErr w:type="gramStart"/>
      <w:r w:rsidRPr="0076769E">
        <w:rPr>
          <w:rFonts w:ascii="Times New Roman" w:hAnsi="Times New Roman" w:cs="Times New Roman"/>
          <w:sz w:val="24"/>
          <w:szCs w:val="24"/>
        </w:rPr>
        <w:t>Në fondin kullosor, si burime natyrore përfshihen toka, uji, bimësia barishtore, bimësia pyjore e jopyjore.</w:t>
      </w:r>
      <w:proofErr w:type="gramEnd"/>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6.</w:t>
      </w:r>
      <w:r w:rsidRPr="0076769E">
        <w:rPr>
          <w:rFonts w:ascii="Times New Roman" w:hAnsi="Times New Roman" w:cs="Times New Roman"/>
          <w:sz w:val="24"/>
          <w:szCs w:val="24"/>
        </w:rPr>
        <w:t xml:space="preserve"> "Fond kullosor" është sipërfaqja e kullotave dhe e livadheve natyrore, shtetërore,</w:t>
      </w:r>
      <w:r>
        <w:rPr>
          <w:rFonts w:ascii="Times New Roman" w:hAnsi="Times New Roman" w:cs="Times New Roman"/>
          <w:sz w:val="24"/>
          <w:szCs w:val="24"/>
        </w:rPr>
        <w:t xml:space="preserve"> </w:t>
      </w:r>
      <w:r w:rsidRPr="0076769E">
        <w:rPr>
          <w:rFonts w:ascii="Times New Roman" w:hAnsi="Times New Roman" w:cs="Times New Roman"/>
          <w:sz w:val="24"/>
          <w:szCs w:val="24"/>
        </w:rPr>
        <w:t>komunale dhe private, infrastrukturat e tyre, sipërfaqet e fondit pyjor me drurë e shkurre, që</w:t>
      </w:r>
      <w:r>
        <w:rPr>
          <w:rFonts w:ascii="Times New Roman" w:hAnsi="Times New Roman" w:cs="Times New Roman"/>
          <w:sz w:val="24"/>
          <w:szCs w:val="24"/>
        </w:rPr>
        <w:t xml:space="preserve"> </w:t>
      </w:r>
      <w:r w:rsidRPr="0076769E">
        <w:rPr>
          <w:rFonts w:ascii="Times New Roman" w:hAnsi="Times New Roman" w:cs="Times New Roman"/>
          <w:sz w:val="24"/>
          <w:szCs w:val="24"/>
        </w:rPr>
        <w:t>përdoren si kullota, përfshirë edhe sipërfaqet e zhveshura shkëmbore në brendësi të tyre.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7.</w:t>
      </w:r>
      <w:r w:rsidRPr="0076769E">
        <w:rPr>
          <w:rFonts w:ascii="Times New Roman" w:hAnsi="Times New Roman" w:cs="Times New Roman"/>
          <w:sz w:val="24"/>
          <w:szCs w:val="24"/>
        </w:rPr>
        <w:t xml:space="preserve"> "Ekosistem kullosor" është kompleksi dinamik jetësor, bimë, kafshë, mikrobe dhe</w:t>
      </w: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sz w:val="24"/>
          <w:szCs w:val="24"/>
        </w:rPr>
        <w:t>mjedisi</w:t>
      </w:r>
      <w:proofErr w:type="gramEnd"/>
      <w:r w:rsidRPr="0076769E">
        <w:rPr>
          <w:rFonts w:ascii="Times New Roman" w:hAnsi="Times New Roman" w:cs="Times New Roman"/>
          <w:sz w:val="24"/>
          <w:szCs w:val="24"/>
        </w:rPr>
        <w:t xml:space="preserve"> jo i gjallë, që ndërvepron si njësi funksionale.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8.</w:t>
      </w:r>
      <w:r w:rsidRPr="0076769E">
        <w:rPr>
          <w:rFonts w:ascii="Times New Roman" w:hAnsi="Times New Roman" w:cs="Times New Roman"/>
          <w:sz w:val="24"/>
          <w:szCs w:val="24"/>
        </w:rPr>
        <w:t xml:space="preserve"> "Infrastrukturë kullosore" janë zyrat, rrjeti rrugor, lerat, koritat, çezmat, rrethimet e</w:t>
      </w: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sz w:val="24"/>
          <w:szCs w:val="24"/>
        </w:rPr>
        <w:t>gardhimet</w:t>
      </w:r>
      <w:proofErr w:type="gramEnd"/>
      <w:r w:rsidRPr="0076769E">
        <w:rPr>
          <w:rFonts w:ascii="Times New Roman" w:hAnsi="Times New Roman" w:cs="Times New Roman"/>
          <w:sz w:val="24"/>
          <w:szCs w:val="24"/>
        </w:rPr>
        <w:t>, tabelat, shenjat e ndryshme treguese e sinjalizuese, si dhe ngrehinat e tjera, të ngritura në fondin kullosor shtetëror, komunal e privat, për vendosjen e fermave gjatë sezonit kullosor.</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9.</w:t>
      </w:r>
      <w:r w:rsidRPr="0076769E">
        <w:rPr>
          <w:rFonts w:ascii="Times New Roman" w:hAnsi="Times New Roman" w:cs="Times New Roman"/>
          <w:sz w:val="24"/>
          <w:szCs w:val="24"/>
        </w:rPr>
        <w:t xml:space="preserve"> "Regjistër i fondit kullosor" është regjistri zyrtar, ku regjistrohen, ruhen e përditësohen</w:t>
      </w: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sz w:val="24"/>
          <w:szCs w:val="24"/>
        </w:rPr>
        <w:t>të</w:t>
      </w:r>
      <w:proofErr w:type="gramEnd"/>
      <w:r w:rsidRPr="0076769E">
        <w:rPr>
          <w:rFonts w:ascii="Times New Roman" w:hAnsi="Times New Roman" w:cs="Times New Roman"/>
          <w:sz w:val="24"/>
          <w:szCs w:val="24"/>
        </w:rPr>
        <w:t xml:space="preserve"> dhënat kryesore për çdo njësi të ekonomisë kullosore apo ndryshimet periodike të sipërfaqes, kapacitetit mbajtës, shoqëruar me hartat përkatëse.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10.</w:t>
      </w:r>
      <w:r w:rsidRPr="0076769E">
        <w:rPr>
          <w:rFonts w:ascii="Times New Roman" w:hAnsi="Times New Roman" w:cs="Times New Roman"/>
          <w:sz w:val="24"/>
          <w:szCs w:val="24"/>
        </w:rPr>
        <w:t xml:space="preserve"> "Trajtim i kullotave" janë operacionet teknike, që kryhen në kullotat, që kanë si qëllim</w:t>
      </w: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sz w:val="24"/>
          <w:szCs w:val="24"/>
        </w:rPr>
        <w:t>shtimin</w:t>
      </w:r>
      <w:proofErr w:type="gramEnd"/>
      <w:r w:rsidRPr="0076769E">
        <w:rPr>
          <w:rFonts w:ascii="Times New Roman" w:hAnsi="Times New Roman" w:cs="Times New Roman"/>
          <w:sz w:val="24"/>
          <w:szCs w:val="24"/>
        </w:rPr>
        <w:t xml:space="preserve"> e sipërfaqeve të dobishme, rritjen e kapaciteteve mbajtëse dhe vazhdimësinë e rigjenerimit natyror të tyre.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11.</w:t>
      </w:r>
      <w:r w:rsidRPr="0076769E">
        <w:rPr>
          <w:rFonts w:ascii="Times New Roman" w:hAnsi="Times New Roman" w:cs="Times New Roman"/>
          <w:sz w:val="24"/>
          <w:szCs w:val="24"/>
        </w:rPr>
        <w:t xml:space="preserve"> "Dëmtim i kullotave dhe i mjedisit kullosor" është prishja e elementeve fizike, kimike e strukturore të ekosistemit kullosor, që ndikojnë drejtpërdrejt në uljen e prodhimtarisë, pakësimin e shumëllojshmërisë barishtore apo cilësinë e tyre.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12.</w:t>
      </w:r>
      <w:r w:rsidRPr="0076769E">
        <w:rPr>
          <w:rFonts w:ascii="Times New Roman" w:hAnsi="Times New Roman" w:cs="Times New Roman"/>
          <w:sz w:val="24"/>
          <w:szCs w:val="24"/>
        </w:rPr>
        <w:t xml:space="preserve"> "Mbarështim kullote" është mënyra e drejtimit dhe e planifikimit, në nivel ekonomie,</w:t>
      </w: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sz w:val="24"/>
          <w:szCs w:val="24"/>
        </w:rPr>
        <w:t>që</w:t>
      </w:r>
      <w:proofErr w:type="gramEnd"/>
      <w:r w:rsidRPr="0076769E">
        <w:rPr>
          <w:rFonts w:ascii="Times New Roman" w:hAnsi="Times New Roman" w:cs="Times New Roman"/>
          <w:sz w:val="24"/>
          <w:szCs w:val="24"/>
        </w:rPr>
        <w:t xml:space="preserve"> siguron përmbushjen e kërkesave për administrimin teknik të kullotave, duke ruajtur integritetin ekologjik, ekonomik e shoqëror për çdo njësi mbarështimi.</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13.</w:t>
      </w:r>
      <w:r w:rsidRPr="0076769E">
        <w:rPr>
          <w:rFonts w:ascii="Times New Roman" w:hAnsi="Times New Roman" w:cs="Times New Roman"/>
          <w:sz w:val="24"/>
          <w:szCs w:val="24"/>
        </w:rPr>
        <w:t xml:space="preserve"> "Mbrojtje e kullotave" janë veprimtaritë, që parandalojnë degradimin e tokës e të</w:t>
      </w: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sz w:val="24"/>
          <w:szCs w:val="24"/>
        </w:rPr>
        <w:t>mbulesës</w:t>
      </w:r>
      <w:proofErr w:type="gramEnd"/>
      <w:r w:rsidRPr="0076769E">
        <w:rPr>
          <w:rFonts w:ascii="Times New Roman" w:hAnsi="Times New Roman" w:cs="Times New Roman"/>
          <w:sz w:val="24"/>
          <w:szCs w:val="24"/>
        </w:rPr>
        <w:t xml:space="preserve"> bimore, ruajnë dhe përmirësojnë kullotat dhe infrastrukturën e tyre nga ndikimet negative të faktorëve njerëzorë e natyrorë.</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14.</w:t>
      </w:r>
      <w:r w:rsidRPr="0076769E">
        <w:rPr>
          <w:rFonts w:ascii="Times New Roman" w:hAnsi="Times New Roman" w:cs="Times New Roman"/>
          <w:sz w:val="24"/>
          <w:szCs w:val="24"/>
        </w:rPr>
        <w:t xml:space="preserve"> "Plan mbarështimi" është dokumenti themelor për menaxhimin e kullotave, i cili përmban njësitë e ekonomisë, që shërbejnë për marrjen e të dhënave për tokën, zonalitetin klimatik, faunën, biodiversitetin, mbulesën barishtore etj., si dhe masat që parashikohen për administrimin dhe trajtimin e qëndrueshëm të ekonomisë kullosore, organizimin, planifikimin e punimeve dhe përcaktimin e kapaciteteve kullosore.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15.</w:t>
      </w:r>
      <w:r w:rsidRPr="0076769E">
        <w:rPr>
          <w:rFonts w:ascii="Times New Roman" w:hAnsi="Times New Roman" w:cs="Times New Roman"/>
          <w:sz w:val="24"/>
          <w:szCs w:val="24"/>
        </w:rPr>
        <w:t xml:space="preserve"> "Ministria" është ministria përgjegjëse për kullotat e livadhet.</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16.</w:t>
      </w:r>
      <w:r w:rsidRPr="0076769E">
        <w:rPr>
          <w:rFonts w:ascii="Times New Roman" w:hAnsi="Times New Roman" w:cs="Times New Roman"/>
          <w:sz w:val="24"/>
          <w:szCs w:val="24"/>
        </w:rPr>
        <w:t xml:space="preserve"> "Ministër" është autoriteti përgjegjës për kullotat e livadhet.</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KREU II</w:t>
      </w:r>
    </w:p>
    <w:p w:rsidR="0076769E" w:rsidRPr="0076769E" w:rsidRDefault="0076769E" w:rsidP="0076769E">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FONDI KULLOSOR</w:t>
      </w:r>
    </w:p>
    <w:p w:rsidR="0076769E" w:rsidRDefault="0076769E" w:rsidP="0076769E">
      <w:pPr>
        <w:pStyle w:val="NoSpacing"/>
        <w:jc w:val="center"/>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4</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Përbërja</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Fondi dhe burimet kullosore përmbledhin:</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a)</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kullotat</w:t>
      </w:r>
      <w:proofErr w:type="gramEnd"/>
      <w:r w:rsidRPr="0076769E">
        <w:rPr>
          <w:rFonts w:ascii="Times New Roman" w:hAnsi="Times New Roman" w:cs="Times New Roman"/>
          <w:sz w:val="24"/>
          <w:szCs w:val="24"/>
        </w:rPr>
        <w:t xml:space="preserve"> dhe livadhet;</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b)</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sipërfaqet</w:t>
      </w:r>
      <w:proofErr w:type="gramEnd"/>
      <w:r w:rsidRPr="0076769E">
        <w:rPr>
          <w:rFonts w:ascii="Times New Roman" w:hAnsi="Times New Roman" w:cs="Times New Roman"/>
          <w:sz w:val="24"/>
          <w:szCs w:val="24"/>
        </w:rPr>
        <w:t xml:space="preserve"> pyjore me drurë e shkurre, që shërbejnë si kullota;</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c)</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bimësinë</w:t>
      </w:r>
      <w:proofErr w:type="gramEnd"/>
      <w:r w:rsidRPr="0076769E">
        <w:rPr>
          <w:rFonts w:ascii="Times New Roman" w:hAnsi="Times New Roman" w:cs="Times New Roman"/>
          <w:sz w:val="24"/>
          <w:szCs w:val="24"/>
        </w:rPr>
        <w:t xml:space="preserve"> barishtore, drurët, shkurret e bimët mjekësore, eterovajore e tanifere, natyrore,</w:t>
      </w:r>
      <w:r>
        <w:rPr>
          <w:rFonts w:ascii="Times New Roman" w:hAnsi="Times New Roman" w:cs="Times New Roman"/>
          <w:sz w:val="24"/>
          <w:szCs w:val="24"/>
        </w:rPr>
        <w:t xml:space="preserve"> që </w:t>
      </w:r>
      <w:r w:rsidRPr="0076769E">
        <w:rPr>
          <w:rFonts w:ascii="Times New Roman" w:hAnsi="Times New Roman" w:cs="Times New Roman"/>
          <w:sz w:val="24"/>
          <w:szCs w:val="24"/>
        </w:rPr>
        <w:t>rriten në kullo ta e livadhe;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lastRenderedPageBreak/>
        <w:t>ç)</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infrastrukturën</w:t>
      </w:r>
      <w:proofErr w:type="gramEnd"/>
      <w:r w:rsidRPr="0076769E">
        <w:rPr>
          <w:rFonts w:ascii="Times New Roman" w:hAnsi="Times New Roman" w:cs="Times New Roman"/>
          <w:sz w:val="24"/>
          <w:szCs w:val="24"/>
        </w:rPr>
        <w:t xml:space="preserve"> e kullotave;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d)</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sipërfaqet</w:t>
      </w:r>
      <w:proofErr w:type="gramEnd"/>
      <w:r w:rsidRPr="0076769E">
        <w:rPr>
          <w:rFonts w:ascii="Times New Roman" w:hAnsi="Times New Roman" w:cs="Times New Roman"/>
          <w:sz w:val="24"/>
          <w:szCs w:val="24"/>
        </w:rPr>
        <w:t xml:space="preserve"> shkëmbore apo moçalore në përbërje të kullotave.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Fondi kullosor është burim natyror dhe pjesë e pasurisë kombë</w:t>
      </w:r>
      <w:r>
        <w:rPr>
          <w:rFonts w:ascii="Times New Roman" w:hAnsi="Times New Roman" w:cs="Times New Roman"/>
          <w:sz w:val="24"/>
          <w:szCs w:val="24"/>
        </w:rPr>
        <w:t xml:space="preserve">tare. Ai mbrohet, administrohet </w:t>
      </w:r>
      <w:r w:rsidRPr="0076769E">
        <w:rPr>
          <w:rFonts w:ascii="Times New Roman" w:hAnsi="Times New Roman" w:cs="Times New Roman"/>
          <w:sz w:val="24"/>
          <w:szCs w:val="24"/>
        </w:rPr>
        <w:t xml:space="preserve">dhe përdoret sipas kërkesave të këtij ligji e të akteve nënligjore, të dala në zbatim të </w:t>
      </w:r>
      <w:proofErr w:type="gramStart"/>
      <w:r w:rsidRPr="0076769E">
        <w:rPr>
          <w:rFonts w:ascii="Times New Roman" w:hAnsi="Times New Roman" w:cs="Times New Roman"/>
          <w:sz w:val="24"/>
          <w:szCs w:val="24"/>
        </w:rPr>
        <w:t>tij .</w:t>
      </w:r>
      <w:proofErr w:type="gramEnd"/>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5</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Pronësia</w:t>
      </w:r>
    </w:p>
    <w:p w:rsidR="0076769E" w:rsidRPr="0076769E" w:rsidRDefault="0076769E" w:rsidP="0076769E">
      <w:pPr>
        <w:pStyle w:val="NoSpacing"/>
        <w:jc w:val="center"/>
        <w:rPr>
          <w:rFonts w:ascii="Times New Roman" w:hAnsi="Times New Roman" w:cs="Times New Roman"/>
          <w:b/>
          <w:sz w:val="24"/>
          <w:szCs w:val="24"/>
        </w:rPr>
      </w:pPr>
    </w:p>
    <w:p w:rsidR="00730842" w:rsidRPr="00730842" w:rsidRDefault="0076769E" w:rsidP="00730842">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w:t>
      </w:r>
      <w:r w:rsidR="00730842">
        <w:rPr>
          <w:rStyle w:val="apple-converted-space"/>
          <w:rFonts w:ascii="Verdana" w:hAnsi="Verdana"/>
          <w:color w:val="000000"/>
          <w:sz w:val="17"/>
          <w:szCs w:val="17"/>
        </w:rPr>
        <w:t> </w:t>
      </w:r>
      <w:r w:rsidR="00730842" w:rsidRPr="00730842">
        <w:rPr>
          <w:rFonts w:ascii="Times New Roman" w:hAnsi="Times New Roman" w:cs="Times New Roman"/>
          <w:sz w:val="24"/>
          <w:szCs w:val="24"/>
        </w:rPr>
        <w:t>Fondi kullosor, sipas pronësisë, ndahet në:</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a)</w:t>
      </w:r>
      <w:r w:rsidRPr="00730842">
        <w:rPr>
          <w:rFonts w:ascii="Times New Roman" w:hAnsi="Times New Roman" w:cs="Times New Roman"/>
          <w:sz w:val="24"/>
          <w:szCs w:val="24"/>
        </w:rPr>
        <w:t xml:space="preserve"> </w:t>
      </w:r>
      <w:proofErr w:type="gramStart"/>
      <w:r w:rsidRPr="00730842">
        <w:rPr>
          <w:rFonts w:ascii="Times New Roman" w:hAnsi="Times New Roman" w:cs="Times New Roman"/>
          <w:sz w:val="24"/>
          <w:szCs w:val="24"/>
        </w:rPr>
        <w:t>fond</w:t>
      </w:r>
      <w:proofErr w:type="gramEnd"/>
      <w:r w:rsidRPr="00730842">
        <w:rPr>
          <w:rFonts w:ascii="Times New Roman" w:hAnsi="Times New Roman" w:cs="Times New Roman"/>
          <w:sz w:val="24"/>
          <w:szCs w:val="24"/>
        </w:rPr>
        <w:t xml:space="preserve"> kullosor shtetëror, që përmbledh kullotat dhe livadhet në pronësi të bashkisë, në territorin administrativ të së cilës ndodhen;</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b)</w:t>
      </w:r>
      <w:r w:rsidRPr="00730842">
        <w:rPr>
          <w:rFonts w:ascii="Times New Roman" w:hAnsi="Times New Roman" w:cs="Times New Roman"/>
          <w:sz w:val="24"/>
          <w:szCs w:val="24"/>
        </w:rPr>
        <w:t xml:space="preserve"> </w:t>
      </w:r>
      <w:proofErr w:type="gramStart"/>
      <w:r w:rsidRPr="00730842">
        <w:rPr>
          <w:rFonts w:ascii="Times New Roman" w:hAnsi="Times New Roman" w:cs="Times New Roman"/>
          <w:sz w:val="24"/>
          <w:szCs w:val="24"/>
        </w:rPr>
        <w:t>fond</w:t>
      </w:r>
      <w:proofErr w:type="gramEnd"/>
      <w:r w:rsidRPr="00730842">
        <w:rPr>
          <w:rFonts w:ascii="Times New Roman" w:hAnsi="Times New Roman" w:cs="Times New Roman"/>
          <w:sz w:val="24"/>
          <w:szCs w:val="24"/>
        </w:rPr>
        <w:t xml:space="preserve"> kullosor privat, që përmbledh kullotat dh</w:t>
      </w:r>
      <w:r>
        <w:rPr>
          <w:rFonts w:ascii="Times New Roman" w:hAnsi="Times New Roman" w:cs="Times New Roman"/>
          <w:sz w:val="24"/>
          <w:szCs w:val="24"/>
        </w:rPr>
        <w:t>e livadhet në pronësi private.</w:t>
      </w:r>
    </w:p>
    <w:p w:rsidR="0076769E" w:rsidRPr="0076769E" w:rsidRDefault="0076769E" w:rsidP="00730842">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Në fondin kullosor shtetëror bëjnë pjesë:</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a)</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kullotat</w:t>
      </w:r>
      <w:proofErr w:type="gramEnd"/>
      <w:r w:rsidRPr="0076769E">
        <w:rPr>
          <w:rFonts w:ascii="Times New Roman" w:hAnsi="Times New Roman" w:cs="Times New Roman"/>
          <w:sz w:val="24"/>
          <w:szCs w:val="24"/>
        </w:rPr>
        <w:t xml:space="preserve"> dhe livadhet në administrim të ministrisë;</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b)</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kullotat</w:t>
      </w:r>
      <w:proofErr w:type="gramEnd"/>
      <w:r w:rsidRPr="0076769E">
        <w:rPr>
          <w:rFonts w:ascii="Times New Roman" w:hAnsi="Times New Roman" w:cs="Times New Roman"/>
          <w:sz w:val="24"/>
          <w:szCs w:val="24"/>
        </w:rPr>
        <w:t xml:space="preserve"> dhe livadhet në administrim të </w:t>
      </w:r>
      <w:r w:rsidR="006A11D4">
        <w:rPr>
          <w:rFonts w:ascii="Times New Roman" w:hAnsi="Times New Roman" w:cs="Times New Roman"/>
          <w:sz w:val="24"/>
          <w:szCs w:val="24"/>
        </w:rPr>
        <w:t>bashkise</w:t>
      </w:r>
      <w:r w:rsidRPr="0076769E">
        <w:rPr>
          <w:rFonts w:ascii="Times New Roman" w:hAnsi="Times New Roman" w:cs="Times New Roman"/>
          <w:sz w:val="24"/>
          <w:szCs w:val="24"/>
        </w:rPr>
        <w:t xml:space="preserve"> dhe atyre</w:t>
      </w:r>
      <w:r>
        <w:rPr>
          <w:rFonts w:ascii="Times New Roman" w:hAnsi="Times New Roman" w:cs="Times New Roman"/>
          <w:sz w:val="24"/>
          <w:szCs w:val="24"/>
        </w:rPr>
        <w:t xml:space="preserve"> </w:t>
      </w:r>
      <w:r w:rsidRPr="0076769E">
        <w:rPr>
          <w:rFonts w:ascii="Times New Roman" w:hAnsi="Times New Roman" w:cs="Times New Roman"/>
          <w:sz w:val="24"/>
          <w:szCs w:val="24"/>
        </w:rPr>
        <w:t>kolektive.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3.</w:t>
      </w:r>
      <w:r w:rsidRPr="0076769E">
        <w:rPr>
          <w:rFonts w:ascii="Times New Roman" w:hAnsi="Times New Roman" w:cs="Times New Roman"/>
          <w:sz w:val="24"/>
          <w:szCs w:val="24"/>
        </w:rPr>
        <w:t xml:space="preserve"> Pronarët privatë i gëzojnë të drejtat mbi kullotat e livadhet, që kanë në pronësi, në</w:t>
      </w:r>
      <w:r>
        <w:rPr>
          <w:rFonts w:ascii="Times New Roman" w:hAnsi="Times New Roman" w:cs="Times New Roman"/>
          <w:sz w:val="24"/>
          <w:szCs w:val="24"/>
        </w:rPr>
        <w:t xml:space="preserve"> përputhje </w:t>
      </w:r>
      <w:r w:rsidRPr="0076769E">
        <w:rPr>
          <w:rFonts w:ascii="Times New Roman" w:hAnsi="Times New Roman" w:cs="Times New Roman"/>
          <w:sz w:val="24"/>
          <w:szCs w:val="24"/>
        </w:rPr>
        <w:t>me dispozitat e këtij ligji.</w:t>
      </w:r>
    </w:p>
    <w:p w:rsidR="0076769E" w:rsidRPr="0076769E" w:rsidRDefault="0076769E" w:rsidP="0076769E">
      <w:pPr>
        <w:pStyle w:val="NoSpacing"/>
        <w:jc w:val="center"/>
        <w:rPr>
          <w:rFonts w:ascii="Times New Roman" w:hAnsi="Times New Roman" w:cs="Times New Roman"/>
          <w:b/>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6</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Klasifikimi</w:t>
      </w:r>
    </w:p>
    <w:p w:rsidR="0076769E" w:rsidRPr="0076769E" w:rsidRDefault="0076769E" w:rsidP="0076769E">
      <w:pPr>
        <w:pStyle w:val="NoSpacing"/>
        <w:jc w:val="center"/>
        <w:rPr>
          <w:rFonts w:ascii="Times New Roman" w:hAnsi="Times New Roman" w:cs="Times New Roman"/>
          <w:b/>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Sipas kohës së përdorimit, kullotat, livadhet dhe sipërfaqet me drurë e shkurre ose me</w:t>
      </w:r>
      <w:r>
        <w:rPr>
          <w:rFonts w:ascii="Times New Roman" w:hAnsi="Times New Roman" w:cs="Times New Roman"/>
          <w:sz w:val="24"/>
          <w:szCs w:val="24"/>
        </w:rPr>
        <w:t xml:space="preserve"> </w:t>
      </w:r>
      <w:r w:rsidRPr="0076769E">
        <w:rPr>
          <w:rFonts w:ascii="Times New Roman" w:hAnsi="Times New Roman" w:cs="Times New Roman"/>
          <w:sz w:val="24"/>
          <w:szCs w:val="24"/>
        </w:rPr>
        <w:t>bimësi pyjore, që përdoren për kullotje, klasifikohen në kullota verore dhe kullota dimërore.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Klasifikimi i tyre bëhet në përputhje me kriteret teknike të miratuara nga ministri.</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7</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Inventarizimi</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Kullotat e livadhet inventarizohen çdo 10 vjet, sipas kritereve dhe rregullave të</w:t>
      </w:r>
      <w:r>
        <w:rPr>
          <w:rFonts w:ascii="Times New Roman" w:hAnsi="Times New Roman" w:cs="Times New Roman"/>
          <w:sz w:val="24"/>
          <w:szCs w:val="24"/>
        </w:rPr>
        <w:t xml:space="preserve"> </w:t>
      </w:r>
      <w:r w:rsidRPr="0076769E">
        <w:rPr>
          <w:rFonts w:ascii="Times New Roman" w:hAnsi="Times New Roman" w:cs="Times New Roman"/>
          <w:sz w:val="24"/>
          <w:szCs w:val="24"/>
        </w:rPr>
        <w:t>përcaktuara në udhëzimin e ministrit.</w:t>
      </w:r>
    </w:p>
    <w:p w:rsidR="00730842" w:rsidRPr="00730842" w:rsidRDefault="0076769E" w:rsidP="00730842">
      <w:pPr>
        <w:pStyle w:val="NoSpacing"/>
        <w:jc w:val="both"/>
        <w:rPr>
          <w:rFonts w:ascii="Times New Roman" w:hAnsi="Times New Roman" w:cs="Times New Roman"/>
          <w:b/>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w:t>
      </w:r>
      <w:r w:rsidR="00730842" w:rsidRPr="00730842">
        <w:rPr>
          <w:rFonts w:ascii="Times New Roman" w:hAnsi="Times New Roman" w:cs="Times New Roman"/>
          <w:color w:val="000000"/>
          <w:sz w:val="24"/>
          <w:szCs w:val="24"/>
        </w:rPr>
        <w:t>Bashkitë dhe pronarët privatë të kullotave e livadheve i japin ministrisë përgjegjëse për kullotat dhe livadhet të dhëna të nevojshme për inventarizimin e kullotave që zotërojnë, në përputhje me kërkesat e udhëzimit të përm</w:t>
      </w:r>
      <w:r w:rsidR="00730842" w:rsidRPr="00730842">
        <w:rPr>
          <w:rFonts w:ascii="Times New Roman" w:hAnsi="Times New Roman" w:cs="Times New Roman"/>
          <w:color w:val="000000"/>
          <w:sz w:val="24"/>
          <w:szCs w:val="24"/>
        </w:rPr>
        <w:t>endur në pikën 1 të këtij neni.</w:t>
      </w:r>
    </w:p>
    <w:p w:rsidR="00730842" w:rsidRDefault="00730842" w:rsidP="00730842">
      <w:pPr>
        <w:pStyle w:val="NoSpacing"/>
        <w:jc w:val="both"/>
        <w:rPr>
          <w:rFonts w:ascii="Times New Roman" w:hAnsi="Times New Roman" w:cs="Times New Roman"/>
          <w:b/>
          <w:sz w:val="24"/>
          <w:szCs w:val="24"/>
        </w:rPr>
      </w:pPr>
    </w:p>
    <w:p w:rsidR="0076769E" w:rsidRPr="0076769E" w:rsidRDefault="0076769E" w:rsidP="00730842">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8</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Regjistrimi</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Kullotat dhe livadhet shtetërore, së bashku me infrastrukturën e tyre, regjistrohen në zyrën e regjistrimit të pasurive të paluajtshme.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Ngarkohen ministria dhe organet përkatëse të qeverisjes vendore që, </w:t>
      </w:r>
      <w:proofErr w:type="gramStart"/>
      <w:r w:rsidRPr="0076769E">
        <w:rPr>
          <w:rFonts w:ascii="Times New Roman" w:hAnsi="Times New Roman" w:cs="Times New Roman"/>
          <w:sz w:val="24"/>
          <w:szCs w:val="24"/>
        </w:rPr>
        <w:t>brenda</w:t>
      </w:r>
      <w:proofErr w:type="gramEnd"/>
      <w:r w:rsidRPr="0076769E">
        <w:rPr>
          <w:rFonts w:ascii="Times New Roman" w:hAnsi="Times New Roman" w:cs="Times New Roman"/>
          <w:sz w:val="24"/>
          <w:szCs w:val="24"/>
        </w:rPr>
        <w:t xml:space="preserve"> dy vjetëve nga hyrja në fuqi e këtij ligji, të përfundojnë regjistrimin e kullotave e të livadheve, që kanë në zotërim, në përputhje me dispozitat e ligjit nr. </w:t>
      </w:r>
      <w:proofErr w:type="gramStart"/>
      <w:r w:rsidRPr="0076769E">
        <w:rPr>
          <w:rFonts w:ascii="Times New Roman" w:hAnsi="Times New Roman" w:cs="Times New Roman"/>
          <w:sz w:val="24"/>
          <w:szCs w:val="24"/>
        </w:rPr>
        <w:t>8743, datë 22.2.2001 "Për pronat e paluajtshme të shtetit".</w:t>
      </w:r>
      <w:proofErr w:type="gramEnd"/>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9</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Regjistri i fondit kullosor</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Kullotat dhe livadhet regjistrohen duke u shënuar në regjistrin zyrtar të fondit kullosor,</w:t>
      </w:r>
      <w:r>
        <w:rPr>
          <w:rFonts w:ascii="Times New Roman" w:hAnsi="Times New Roman" w:cs="Times New Roman"/>
          <w:sz w:val="24"/>
          <w:szCs w:val="24"/>
        </w:rPr>
        <w:t xml:space="preserve"> </w:t>
      </w:r>
      <w:r w:rsidRPr="0076769E">
        <w:rPr>
          <w:rFonts w:ascii="Times New Roman" w:hAnsi="Times New Roman" w:cs="Times New Roman"/>
          <w:sz w:val="24"/>
          <w:szCs w:val="24"/>
        </w:rPr>
        <w:t>ku hidhen edhe të dhënat e kërkuara, sipas kritereve e rregullave të miratuara.</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lastRenderedPageBreak/>
        <w:t>2.</w:t>
      </w:r>
      <w:r w:rsidRPr="0076769E">
        <w:rPr>
          <w:rFonts w:ascii="Times New Roman" w:hAnsi="Times New Roman" w:cs="Times New Roman"/>
          <w:sz w:val="24"/>
          <w:szCs w:val="24"/>
        </w:rPr>
        <w:t xml:space="preserve"> Rregullat për mbajtjen e regjistrit të fondit kullosor, për regjistrimin, përditësimin dhe</w:t>
      </w:r>
      <w:r>
        <w:rPr>
          <w:rFonts w:ascii="Times New Roman" w:hAnsi="Times New Roman" w:cs="Times New Roman"/>
          <w:sz w:val="24"/>
          <w:szCs w:val="24"/>
        </w:rPr>
        <w:t xml:space="preserve"> </w:t>
      </w:r>
      <w:r w:rsidRPr="0076769E">
        <w:rPr>
          <w:rFonts w:ascii="Times New Roman" w:hAnsi="Times New Roman" w:cs="Times New Roman"/>
          <w:sz w:val="24"/>
          <w:szCs w:val="24"/>
        </w:rPr>
        <w:t>ndryshimet e gjendjes së kullotave e livadheve, miratohen nga ministri.</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3.</w:t>
      </w:r>
      <w:r w:rsidRPr="0076769E">
        <w:rPr>
          <w:rFonts w:ascii="Times New Roman" w:hAnsi="Times New Roman" w:cs="Times New Roman"/>
          <w:sz w:val="24"/>
          <w:szCs w:val="24"/>
        </w:rPr>
        <w:t xml:space="preserve"> Regjistri i fondit kullosor krijon bazën e të dhënave për kullotat e livadhet në shkallë</w:t>
      </w:r>
      <w:r>
        <w:rPr>
          <w:rFonts w:ascii="Times New Roman" w:hAnsi="Times New Roman" w:cs="Times New Roman"/>
          <w:sz w:val="24"/>
          <w:szCs w:val="24"/>
        </w:rPr>
        <w:t xml:space="preserve"> </w:t>
      </w:r>
      <w:r w:rsidRPr="0076769E">
        <w:rPr>
          <w:rFonts w:ascii="Times New Roman" w:hAnsi="Times New Roman" w:cs="Times New Roman"/>
          <w:sz w:val="24"/>
          <w:szCs w:val="24"/>
        </w:rPr>
        <w:t xml:space="preserve">vendi, qarku, rrethi, </w:t>
      </w:r>
      <w:r w:rsidR="009C1A00">
        <w:rPr>
          <w:rFonts w:ascii="Times New Roman" w:hAnsi="Times New Roman" w:cs="Times New Roman"/>
          <w:sz w:val="24"/>
          <w:szCs w:val="24"/>
        </w:rPr>
        <w:t>bashki</w:t>
      </w:r>
      <w:r w:rsidRPr="0076769E">
        <w:rPr>
          <w:rFonts w:ascii="Times New Roman" w:hAnsi="Times New Roman" w:cs="Times New Roman"/>
          <w:sz w:val="24"/>
          <w:szCs w:val="24"/>
        </w:rPr>
        <w:t xml:space="preserve"> dhe për çdo ekonomi kullosore.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4.</w:t>
      </w:r>
      <w:r w:rsidRPr="0076769E">
        <w:rPr>
          <w:rFonts w:ascii="Times New Roman" w:hAnsi="Times New Roman" w:cs="Times New Roman"/>
          <w:sz w:val="24"/>
          <w:szCs w:val="24"/>
        </w:rPr>
        <w:t xml:space="preserve"> Ministria, në bazë të regjistrit të fondit kullosor, përgatit dhe shpall çdo vit të dhënat për</w:t>
      </w:r>
      <w:r>
        <w:rPr>
          <w:rFonts w:ascii="Times New Roman" w:hAnsi="Times New Roman" w:cs="Times New Roman"/>
          <w:sz w:val="24"/>
          <w:szCs w:val="24"/>
        </w:rPr>
        <w:t xml:space="preserve"> </w:t>
      </w:r>
      <w:r w:rsidRPr="0076769E">
        <w:rPr>
          <w:rFonts w:ascii="Times New Roman" w:hAnsi="Times New Roman" w:cs="Times New Roman"/>
          <w:sz w:val="24"/>
          <w:szCs w:val="24"/>
        </w:rPr>
        <w:t>kullotat e livadhet.</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5.</w:t>
      </w:r>
      <w:r w:rsidRPr="0076769E">
        <w:rPr>
          <w:rFonts w:ascii="Times New Roman" w:hAnsi="Times New Roman" w:cs="Times New Roman"/>
          <w:sz w:val="24"/>
          <w:szCs w:val="24"/>
        </w:rPr>
        <w:t xml:space="preserve"> Sipërfaqet me drurë e shkurre dhe me bimësi pyjore, të cila</w:t>
      </w:r>
      <w:r>
        <w:rPr>
          <w:rFonts w:ascii="Times New Roman" w:hAnsi="Times New Roman" w:cs="Times New Roman"/>
          <w:sz w:val="24"/>
          <w:szCs w:val="24"/>
        </w:rPr>
        <w:t xml:space="preserve">t, në përputhje me objektivat e </w:t>
      </w:r>
      <w:r w:rsidRPr="0076769E">
        <w:rPr>
          <w:rFonts w:ascii="Times New Roman" w:hAnsi="Times New Roman" w:cs="Times New Roman"/>
          <w:sz w:val="24"/>
          <w:szCs w:val="24"/>
        </w:rPr>
        <w:t>planit të mbarë shtimit të pyjeve, përdoren për kullotë, bëjnë pjes</w:t>
      </w:r>
      <w:r>
        <w:rPr>
          <w:rFonts w:ascii="Times New Roman" w:hAnsi="Times New Roman" w:cs="Times New Roman"/>
          <w:sz w:val="24"/>
          <w:szCs w:val="24"/>
        </w:rPr>
        <w:t xml:space="preserve">ë në fondin kullosor, për efekt </w:t>
      </w:r>
      <w:r w:rsidRPr="0076769E">
        <w:rPr>
          <w:rFonts w:ascii="Times New Roman" w:hAnsi="Times New Roman" w:cs="Times New Roman"/>
          <w:sz w:val="24"/>
          <w:szCs w:val="24"/>
        </w:rPr>
        <w:t>të mënyrës së përdorimit, por nuk regjistrohen në regjistrin e fondit kullosor si të tilla.</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10</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Ndryshimi i destinacionit</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Heqja e një kullote apo livadhi nga fondi kullosor ose ndryshimi i destinacionit për një</w:t>
      </w:r>
      <w:r>
        <w:rPr>
          <w:rFonts w:ascii="Times New Roman" w:hAnsi="Times New Roman" w:cs="Times New Roman"/>
          <w:sz w:val="24"/>
          <w:szCs w:val="24"/>
        </w:rPr>
        <w:t xml:space="preserve"> </w:t>
      </w:r>
      <w:r w:rsidRPr="0076769E">
        <w:rPr>
          <w:rFonts w:ascii="Times New Roman" w:hAnsi="Times New Roman" w:cs="Times New Roman"/>
          <w:sz w:val="24"/>
          <w:szCs w:val="24"/>
        </w:rPr>
        <w:t>sipërfaqe kullote bëhet:</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a)</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për</w:t>
      </w:r>
      <w:proofErr w:type="gramEnd"/>
      <w:r w:rsidRPr="0076769E">
        <w:rPr>
          <w:rFonts w:ascii="Times New Roman" w:hAnsi="Times New Roman" w:cs="Times New Roman"/>
          <w:sz w:val="24"/>
          <w:szCs w:val="24"/>
        </w:rPr>
        <w:t xml:space="preserve"> sipërfaqe deri në 1 ha, me miratimin e ministrit;</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b)</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për</w:t>
      </w:r>
      <w:proofErr w:type="gramEnd"/>
      <w:r w:rsidRPr="0076769E">
        <w:rPr>
          <w:rFonts w:ascii="Times New Roman" w:hAnsi="Times New Roman" w:cs="Times New Roman"/>
          <w:sz w:val="24"/>
          <w:szCs w:val="24"/>
        </w:rPr>
        <w:t xml:space="preserve"> sipërfaqe mbi 1 ha, me vendim të Këshillit të Ministrave.</w:t>
      </w:r>
    </w:p>
    <w:p w:rsidR="001E1CB8" w:rsidRDefault="0076769E" w:rsidP="0076769E">
      <w:pPr>
        <w:pStyle w:val="NoSpacing"/>
        <w:jc w:val="both"/>
        <w:rPr>
          <w:rFonts w:ascii="Times New Roman" w:hAnsi="Times New Roman" w:cs="Times New Roman"/>
          <w:color w:val="000000"/>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w:t>
      </w:r>
      <w:r w:rsidR="001E1CB8" w:rsidRPr="001E1CB8">
        <w:rPr>
          <w:rFonts w:ascii="Times New Roman" w:hAnsi="Times New Roman" w:cs="Times New Roman"/>
          <w:color w:val="000000"/>
          <w:sz w:val="24"/>
          <w:szCs w:val="24"/>
        </w:rPr>
        <w:t xml:space="preserve">Pjesë të fondit kullosor kombëtar kthehen në kategorinë e resursit të tokës bujqësore me kërkesën e pronarit apo organit të qeverisjes vendore i cili e ka në pronësi këtë fond. </w:t>
      </w:r>
      <w:proofErr w:type="gramStart"/>
      <w:r w:rsidR="001E1CB8" w:rsidRPr="001E1CB8">
        <w:rPr>
          <w:rFonts w:ascii="Times New Roman" w:hAnsi="Times New Roman" w:cs="Times New Roman"/>
          <w:color w:val="000000"/>
          <w:sz w:val="24"/>
          <w:szCs w:val="24"/>
        </w:rPr>
        <w:t>Ndryshimi i formës së përdorimit të fondit kullosor në kategorinë e resursit të tokës bujqësore, pavarësisht nga madhësia e sipërfaqes, bëhet vetëm për mbjelljen e këtyre sipërfaqeve me kultura të drurëve, të cilët janë pjesë e programeve dhe politikave</w:t>
      </w:r>
      <w:r w:rsidR="001E1CB8" w:rsidRPr="001E1CB8">
        <w:rPr>
          <w:rFonts w:ascii="Times New Roman" w:hAnsi="Times New Roman" w:cs="Times New Roman"/>
          <w:color w:val="000000"/>
          <w:sz w:val="24"/>
          <w:szCs w:val="24"/>
        </w:rPr>
        <w:t xml:space="preserve"> parësore shtetërore afatgjata.</w:t>
      </w:r>
      <w:proofErr w:type="gramEnd"/>
    </w:p>
    <w:p w:rsidR="001E1CB8" w:rsidRPr="001E1CB8" w:rsidRDefault="001E1CB8" w:rsidP="001E1CB8">
      <w:pPr>
        <w:pStyle w:val="NoSpacing"/>
        <w:jc w:val="both"/>
        <w:rPr>
          <w:rFonts w:ascii="Times New Roman" w:hAnsi="Times New Roman" w:cs="Times New Roman"/>
          <w:sz w:val="24"/>
          <w:szCs w:val="24"/>
        </w:rPr>
      </w:pPr>
      <w:r w:rsidRPr="001E1CB8">
        <w:rPr>
          <w:rFonts w:ascii="Times New Roman" w:hAnsi="Times New Roman" w:cs="Times New Roman"/>
          <w:b/>
          <w:sz w:val="24"/>
          <w:szCs w:val="24"/>
        </w:rPr>
        <w:t>2/1.</w:t>
      </w:r>
      <w:r w:rsidRPr="001E1CB8">
        <w:rPr>
          <w:rFonts w:ascii="Times New Roman" w:hAnsi="Times New Roman" w:cs="Times New Roman"/>
          <w:sz w:val="24"/>
          <w:szCs w:val="24"/>
        </w:rPr>
        <w:t xml:space="preserve"> </w:t>
      </w:r>
      <w:proofErr w:type="gramStart"/>
      <w:r w:rsidRPr="001E1CB8">
        <w:rPr>
          <w:rFonts w:ascii="Times New Roman" w:hAnsi="Times New Roman" w:cs="Times New Roman"/>
          <w:sz w:val="24"/>
          <w:szCs w:val="24"/>
        </w:rPr>
        <w:t>Kërkesa për kalimin e pjesëve të fondit kullosor në kategorinë e resursit të tokës bujqësore paraqitet në bashkinë, në territorin e së cilës ndodhet fondi kullosor, që shqyrtohet sipas përcaktimeve të ligjit nr.</w:t>
      </w:r>
      <w:proofErr w:type="gramEnd"/>
      <w:r w:rsidRPr="001E1CB8">
        <w:rPr>
          <w:rFonts w:ascii="Times New Roman" w:hAnsi="Times New Roman" w:cs="Times New Roman"/>
          <w:sz w:val="24"/>
          <w:szCs w:val="24"/>
        </w:rPr>
        <w:t xml:space="preserve"> </w:t>
      </w:r>
      <w:proofErr w:type="gramStart"/>
      <w:r w:rsidRPr="001E1CB8">
        <w:rPr>
          <w:rFonts w:ascii="Times New Roman" w:hAnsi="Times New Roman" w:cs="Times New Roman"/>
          <w:sz w:val="24"/>
          <w:szCs w:val="24"/>
        </w:rPr>
        <w:t>8752, datë 26.3.2001 "Për krijimin dhe funksionet e strukturave për administrimin dhe mbrojtjen e tokës", të ndryshuar.</w:t>
      </w:r>
      <w:proofErr w:type="gramEnd"/>
    </w:p>
    <w:p w:rsidR="001E1CB8" w:rsidRPr="001E1CB8" w:rsidRDefault="001E1CB8" w:rsidP="0076769E">
      <w:pPr>
        <w:pStyle w:val="NoSpacing"/>
        <w:jc w:val="both"/>
        <w:rPr>
          <w:rFonts w:ascii="Times New Roman" w:hAnsi="Times New Roman" w:cs="Times New Roman"/>
          <w:sz w:val="24"/>
          <w:szCs w:val="24"/>
        </w:rPr>
      </w:pPr>
      <w:r w:rsidRPr="001E1CB8">
        <w:rPr>
          <w:rFonts w:ascii="Times New Roman" w:hAnsi="Times New Roman" w:cs="Times New Roman"/>
          <w:b/>
          <w:sz w:val="24"/>
          <w:szCs w:val="24"/>
        </w:rPr>
        <w:t>2/2.</w:t>
      </w:r>
      <w:r w:rsidRPr="001E1CB8">
        <w:rPr>
          <w:rFonts w:ascii="Times New Roman" w:hAnsi="Times New Roman" w:cs="Times New Roman"/>
          <w:sz w:val="24"/>
          <w:szCs w:val="24"/>
        </w:rPr>
        <w:t xml:space="preserve"> </w:t>
      </w:r>
      <w:proofErr w:type="gramStart"/>
      <w:r w:rsidRPr="001E1CB8">
        <w:rPr>
          <w:rFonts w:ascii="Times New Roman" w:hAnsi="Times New Roman" w:cs="Times New Roman"/>
          <w:sz w:val="24"/>
          <w:szCs w:val="24"/>
        </w:rPr>
        <w:t xml:space="preserve">Kalimi i resursit të tokës së pafrytshme, që është në pronësi private apo të </w:t>
      </w:r>
      <w:r w:rsidR="006A11D4">
        <w:rPr>
          <w:rFonts w:ascii="Times New Roman" w:hAnsi="Times New Roman" w:cs="Times New Roman"/>
          <w:sz w:val="24"/>
          <w:szCs w:val="24"/>
        </w:rPr>
        <w:t>bashkise</w:t>
      </w:r>
      <w:r w:rsidRPr="001E1CB8">
        <w:rPr>
          <w:rFonts w:ascii="Times New Roman" w:hAnsi="Times New Roman" w:cs="Times New Roman"/>
          <w:sz w:val="24"/>
          <w:szCs w:val="24"/>
        </w:rPr>
        <w:t>, në fond kullosor (kullotë, livadh), dhe regjistrimi në kadastrën kombëtare të fondit kullosor bëhen me kërkesë të pronarit apo organit të qeverisjes vendore.</w:t>
      </w:r>
      <w:proofErr w:type="gramEnd"/>
      <w:r w:rsidRPr="001E1CB8">
        <w:rPr>
          <w:rFonts w:ascii="Times New Roman" w:hAnsi="Times New Roman" w:cs="Times New Roman"/>
          <w:sz w:val="24"/>
          <w:szCs w:val="24"/>
        </w:rPr>
        <w:t xml:space="preserve"> </w:t>
      </w:r>
      <w:proofErr w:type="gramStart"/>
      <w:r w:rsidRPr="001E1CB8">
        <w:rPr>
          <w:rFonts w:ascii="Times New Roman" w:hAnsi="Times New Roman" w:cs="Times New Roman"/>
          <w:sz w:val="24"/>
          <w:szCs w:val="24"/>
        </w:rPr>
        <w:t>Kërkesa paraqitet pranë ministrisë që mbulon pyjet dhe miratohet ng</w:t>
      </w:r>
      <w:r>
        <w:rPr>
          <w:rFonts w:ascii="Times New Roman" w:hAnsi="Times New Roman" w:cs="Times New Roman"/>
          <w:sz w:val="24"/>
          <w:szCs w:val="24"/>
        </w:rPr>
        <w:t>a ministri përkatës.</w:t>
      </w:r>
      <w:proofErr w:type="gramEnd"/>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3.</w:t>
      </w:r>
      <w:r w:rsidRPr="0076769E">
        <w:rPr>
          <w:rFonts w:ascii="Times New Roman" w:hAnsi="Times New Roman" w:cs="Times New Roman"/>
          <w:sz w:val="24"/>
          <w:szCs w:val="24"/>
        </w:rPr>
        <w:t xml:space="preserve"> Heqja, shtimi dhe ndryshimi i destinacionit të kullotave dhe livadheve, pas miratimit të</w:t>
      </w:r>
      <w:r>
        <w:rPr>
          <w:rFonts w:ascii="Times New Roman" w:hAnsi="Times New Roman" w:cs="Times New Roman"/>
          <w:sz w:val="24"/>
          <w:szCs w:val="24"/>
        </w:rPr>
        <w:t xml:space="preserve"> </w:t>
      </w:r>
      <w:r w:rsidRPr="0076769E">
        <w:rPr>
          <w:rFonts w:ascii="Times New Roman" w:hAnsi="Times New Roman" w:cs="Times New Roman"/>
          <w:sz w:val="24"/>
          <w:szCs w:val="24"/>
        </w:rPr>
        <w:t>organit kompetent, pasqyrohen në regjistrin e fondit kullosor.</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4.</w:t>
      </w:r>
      <w:r w:rsidRPr="0076769E">
        <w:rPr>
          <w:rFonts w:ascii="Times New Roman" w:hAnsi="Times New Roman" w:cs="Times New Roman"/>
          <w:sz w:val="24"/>
          <w:szCs w:val="24"/>
        </w:rPr>
        <w:t xml:space="preserve"> Rregullat dhe procedurat, që ndiqen për heqjen, shtimin dhe ndryshimin e destinacionit,</w:t>
      </w:r>
      <w:r>
        <w:rPr>
          <w:rFonts w:ascii="Times New Roman" w:hAnsi="Times New Roman" w:cs="Times New Roman"/>
          <w:sz w:val="24"/>
          <w:szCs w:val="24"/>
        </w:rPr>
        <w:t xml:space="preserve"> </w:t>
      </w:r>
      <w:r w:rsidRPr="0076769E">
        <w:rPr>
          <w:rFonts w:ascii="Times New Roman" w:hAnsi="Times New Roman" w:cs="Times New Roman"/>
          <w:sz w:val="24"/>
          <w:szCs w:val="24"/>
        </w:rPr>
        <w:t>miratohen me vendim të Këshillit të Ministrave.</w:t>
      </w:r>
    </w:p>
    <w:p w:rsidR="0076769E" w:rsidRDefault="0076769E" w:rsidP="0076769E">
      <w:pPr>
        <w:pStyle w:val="NoSpacing"/>
        <w:jc w:val="center"/>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KREU III</w:t>
      </w:r>
    </w:p>
    <w:p w:rsidR="0076769E" w:rsidRPr="0076769E" w:rsidRDefault="0076769E" w:rsidP="0076769E">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RUAJTJA, TRAJTIMI DHE PËRDORIMI</w:t>
      </w:r>
    </w:p>
    <w:p w:rsidR="0076769E" w:rsidRDefault="0076769E" w:rsidP="0076769E">
      <w:pPr>
        <w:pStyle w:val="NoSpacing"/>
        <w:jc w:val="center"/>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11</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Synimet</w:t>
      </w:r>
    </w:p>
    <w:p w:rsidR="0076769E" w:rsidRPr="0076769E" w:rsidRDefault="0076769E" w:rsidP="0076769E">
      <w:pPr>
        <w:pStyle w:val="NoSpacing"/>
        <w:jc w:val="both"/>
        <w:rPr>
          <w:rFonts w:ascii="Times New Roman" w:hAnsi="Times New Roman" w:cs="Times New Roman"/>
          <w:b/>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sz w:val="24"/>
          <w:szCs w:val="24"/>
        </w:rPr>
        <w:t>Ruajtja, trajtimi e përdorimi i kullotave dhe livadheve realizohen duke zbatuar kërkesat e</w:t>
      </w:r>
      <w:r>
        <w:rPr>
          <w:rFonts w:ascii="Times New Roman" w:hAnsi="Times New Roman" w:cs="Times New Roman"/>
          <w:sz w:val="24"/>
          <w:szCs w:val="24"/>
        </w:rPr>
        <w:t xml:space="preserve"> </w:t>
      </w:r>
      <w:r w:rsidRPr="0076769E">
        <w:rPr>
          <w:rFonts w:ascii="Times New Roman" w:hAnsi="Times New Roman" w:cs="Times New Roman"/>
          <w:sz w:val="24"/>
          <w:szCs w:val="24"/>
        </w:rPr>
        <w:t>parimit të zhvillimit të qëndrueshëm dhe synojnë:</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a)</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ruajtjen</w:t>
      </w:r>
      <w:proofErr w:type="gramEnd"/>
      <w:r w:rsidRPr="0076769E">
        <w:rPr>
          <w:rFonts w:ascii="Times New Roman" w:hAnsi="Times New Roman" w:cs="Times New Roman"/>
          <w:sz w:val="24"/>
          <w:szCs w:val="24"/>
        </w:rPr>
        <w:t xml:space="preserve"> dhe shtimin e vazhdueshëm të burimeve natyrore të kullotave e livadheve;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b)</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ruajtjen</w:t>
      </w:r>
      <w:proofErr w:type="gramEnd"/>
      <w:r w:rsidRPr="0076769E">
        <w:rPr>
          <w:rFonts w:ascii="Times New Roman" w:hAnsi="Times New Roman" w:cs="Times New Roman"/>
          <w:sz w:val="24"/>
          <w:szCs w:val="24"/>
        </w:rPr>
        <w:t xml:space="preserve"> e një mjedisi të shëndetshëm dhe gjallërinë e ekosistemeve natyrore kullosore;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c)</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përmirësimin</w:t>
      </w:r>
      <w:proofErr w:type="gramEnd"/>
      <w:r w:rsidRPr="0076769E">
        <w:rPr>
          <w:rFonts w:ascii="Times New Roman" w:hAnsi="Times New Roman" w:cs="Times New Roman"/>
          <w:sz w:val="24"/>
          <w:szCs w:val="24"/>
        </w:rPr>
        <w:t xml:space="preserve"> dhe nxitjen e aftësive prodhuese të kullotave e livadheve;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ç)</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ruajtjen</w:t>
      </w:r>
      <w:proofErr w:type="gramEnd"/>
      <w:r w:rsidRPr="0076769E">
        <w:rPr>
          <w:rFonts w:ascii="Times New Roman" w:hAnsi="Times New Roman" w:cs="Times New Roman"/>
          <w:sz w:val="24"/>
          <w:szCs w:val="24"/>
        </w:rPr>
        <w:t xml:space="preserve"> dhe përmirësimin e vazhdueshëm të diversitetit biologjik të ekosistemeve kullosore;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d)</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përmirësimin</w:t>
      </w:r>
      <w:proofErr w:type="gramEnd"/>
      <w:r w:rsidRPr="0076769E">
        <w:rPr>
          <w:rFonts w:ascii="Times New Roman" w:hAnsi="Times New Roman" w:cs="Times New Roman"/>
          <w:sz w:val="24"/>
          <w:szCs w:val="24"/>
        </w:rPr>
        <w:t xml:space="preserve"> e mënyrave të mbarështimit të kullotave, në mënyrë të veçantë për</w:t>
      </w:r>
      <w:r>
        <w:rPr>
          <w:rFonts w:ascii="Times New Roman" w:hAnsi="Times New Roman" w:cs="Times New Roman"/>
          <w:sz w:val="24"/>
          <w:szCs w:val="24"/>
        </w:rPr>
        <w:t xml:space="preserve"> </w:t>
      </w:r>
      <w:r w:rsidRPr="0076769E">
        <w:rPr>
          <w:rFonts w:ascii="Times New Roman" w:hAnsi="Times New Roman" w:cs="Times New Roman"/>
          <w:sz w:val="24"/>
          <w:szCs w:val="24"/>
        </w:rPr>
        <w:t>parandalimin e gërryerjes dhe të degradimit të tokës;</w:t>
      </w: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b/>
          <w:sz w:val="24"/>
          <w:szCs w:val="24"/>
        </w:rPr>
        <w:lastRenderedPageBreak/>
        <w:t>dh</w:t>
      </w:r>
      <w:proofErr w:type="gramEnd"/>
      <w:r w:rsidRPr="0076769E">
        <w:rPr>
          <w:rFonts w:ascii="Times New Roman" w:hAnsi="Times New Roman" w:cs="Times New Roman"/>
          <w:b/>
          <w:sz w:val="24"/>
          <w:szCs w:val="24"/>
        </w:rPr>
        <w:t>)</w:t>
      </w:r>
      <w:r w:rsidRPr="0076769E">
        <w:rPr>
          <w:rFonts w:ascii="Times New Roman" w:hAnsi="Times New Roman" w:cs="Times New Roman"/>
          <w:sz w:val="24"/>
          <w:szCs w:val="24"/>
        </w:rPr>
        <w:t xml:space="preserve"> nxitjen e shërbimeve të tjera social-ekonomike dhe sigurimin e përfitimeve të</w:t>
      </w:r>
      <w:r>
        <w:rPr>
          <w:rFonts w:ascii="Times New Roman" w:hAnsi="Times New Roman" w:cs="Times New Roman"/>
          <w:sz w:val="24"/>
          <w:szCs w:val="24"/>
        </w:rPr>
        <w:t xml:space="preserve"> </w:t>
      </w:r>
      <w:r w:rsidRPr="0076769E">
        <w:rPr>
          <w:rFonts w:ascii="Times New Roman" w:hAnsi="Times New Roman" w:cs="Times New Roman"/>
          <w:sz w:val="24"/>
          <w:szCs w:val="24"/>
        </w:rPr>
        <w:t>shumëfishta për shoqërinë.</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12</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Strategjia dhe plani i veprimit</w:t>
      </w:r>
    </w:p>
    <w:p w:rsidR="0076769E" w:rsidRPr="0076769E" w:rsidRDefault="0076769E" w:rsidP="0076769E">
      <w:pPr>
        <w:pStyle w:val="NoSpacing"/>
        <w:jc w:val="center"/>
        <w:rPr>
          <w:rFonts w:ascii="Times New Roman" w:hAnsi="Times New Roman" w:cs="Times New Roman"/>
          <w:b/>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Strategjia dhe plani i veprimit për kullotat e livadhet janë do</w:t>
      </w:r>
      <w:r>
        <w:rPr>
          <w:rFonts w:ascii="Times New Roman" w:hAnsi="Times New Roman" w:cs="Times New Roman"/>
          <w:sz w:val="24"/>
          <w:szCs w:val="24"/>
        </w:rPr>
        <w:t xml:space="preserve">kumente shtetërore, që shprehin </w:t>
      </w:r>
      <w:r w:rsidRPr="0076769E">
        <w:rPr>
          <w:rFonts w:ascii="Times New Roman" w:hAnsi="Times New Roman" w:cs="Times New Roman"/>
          <w:sz w:val="24"/>
          <w:szCs w:val="24"/>
        </w:rPr>
        <w:t>politikën e shtetit shqiptar për të sotmen dhe ardhmërinë e kullotave, ku mbështeten të gjitha veprimtaritë për ruajtjen, trajtimin dhe përdorimin e fondit kullosor.</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Strategjia hartohet për një periudhë 10-</w:t>
      </w:r>
      <w:proofErr w:type="gramStart"/>
      <w:r w:rsidRPr="0076769E">
        <w:rPr>
          <w:rFonts w:ascii="Times New Roman" w:hAnsi="Times New Roman" w:cs="Times New Roman"/>
          <w:sz w:val="24"/>
          <w:szCs w:val="24"/>
        </w:rPr>
        <w:t>vjeçare .</w:t>
      </w:r>
      <w:proofErr w:type="gramEnd"/>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Planet e veprimit, në zbatim të kërkesave</w:t>
      </w:r>
      <w:r>
        <w:rPr>
          <w:rFonts w:ascii="Times New Roman" w:hAnsi="Times New Roman" w:cs="Times New Roman"/>
          <w:sz w:val="24"/>
          <w:szCs w:val="24"/>
        </w:rPr>
        <w:t xml:space="preserve"> </w:t>
      </w:r>
      <w:r w:rsidRPr="0076769E">
        <w:rPr>
          <w:rFonts w:ascii="Times New Roman" w:hAnsi="Times New Roman" w:cs="Times New Roman"/>
          <w:sz w:val="24"/>
          <w:szCs w:val="24"/>
        </w:rPr>
        <w:t>të strategjisë, hartohen e zbatohen për periudha deri 3-vjeçare.</w:t>
      </w:r>
      <w:proofErr w:type="gramEnd"/>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3.</w:t>
      </w:r>
      <w:r w:rsidRPr="0076769E">
        <w:rPr>
          <w:rFonts w:ascii="Times New Roman" w:hAnsi="Times New Roman" w:cs="Times New Roman"/>
          <w:sz w:val="24"/>
          <w:szCs w:val="24"/>
        </w:rPr>
        <w:t xml:space="preserve"> Strategjia e fondit kullosor pasqyron:</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a)</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politikat</w:t>
      </w:r>
      <w:proofErr w:type="gramEnd"/>
      <w:r w:rsidRPr="0076769E">
        <w:rPr>
          <w:rFonts w:ascii="Times New Roman" w:hAnsi="Times New Roman" w:cs="Times New Roman"/>
          <w:sz w:val="24"/>
          <w:szCs w:val="24"/>
        </w:rPr>
        <w:t xml:space="preserve"> për ruajtjen e mjedisit natyror të kullotave;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b)</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masat</w:t>
      </w:r>
      <w:proofErr w:type="gramEnd"/>
      <w:r w:rsidRPr="0076769E">
        <w:rPr>
          <w:rFonts w:ascii="Times New Roman" w:hAnsi="Times New Roman" w:cs="Times New Roman"/>
          <w:sz w:val="24"/>
          <w:szCs w:val="24"/>
        </w:rPr>
        <w:t xml:space="preserve"> për rritjen e aftësive e të kapaciteteve kullosore;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c)</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zgjerimin</w:t>
      </w:r>
      <w:proofErr w:type="gramEnd"/>
      <w:r w:rsidRPr="0076769E">
        <w:rPr>
          <w:rFonts w:ascii="Times New Roman" w:hAnsi="Times New Roman" w:cs="Times New Roman"/>
          <w:sz w:val="24"/>
          <w:szCs w:val="24"/>
        </w:rPr>
        <w:t xml:space="preserve"> e mundësive për rritjen e investimeve publike e private në kullota e livadhe dhe</w:t>
      </w:r>
      <w:r>
        <w:rPr>
          <w:rFonts w:ascii="Times New Roman" w:hAnsi="Times New Roman" w:cs="Times New Roman"/>
          <w:sz w:val="24"/>
          <w:szCs w:val="24"/>
        </w:rPr>
        <w:t xml:space="preserve"> </w:t>
      </w:r>
      <w:r w:rsidRPr="0076769E">
        <w:rPr>
          <w:rFonts w:ascii="Times New Roman" w:hAnsi="Times New Roman" w:cs="Times New Roman"/>
          <w:sz w:val="24"/>
          <w:szCs w:val="24"/>
        </w:rPr>
        <w:t>angazhimin e bizneseve në to;</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ç)</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promovimin</w:t>
      </w:r>
      <w:proofErr w:type="gramEnd"/>
      <w:r w:rsidRPr="0076769E">
        <w:rPr>
          <w:rFonts w:ascii="Times New Roman" w:hAnsi="Times New Roman" w:cs="Times New Roman"/>
          <w:sz w:val="24"/>
          <w:szCs w:val="24"/>
        </w:rPr>
        <w:t xml:space="preserve"> e zgjidhjeve e të rrugëve të reja, për një trajtim bashkëkohor të kullotave</w:t>
      </w: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sz w:val="24"/>
          <w:szCs w:val="24"/>
        </w:rPr>
        <w:t>dhe</w:t>
      </w:r>
      <w:proofErr w:type="gramEnd"/>
      <w:r w:rsidRPr="0076769E">
        <w:rPr>
          <w:rFonts w:ascii="Times New Roman" w:hAnsi="Times New Roman" w:cs="Times New Roman"/>
          <w:sz w:val="24"/>
          <w:szCs w:val="24"/>
        </w:rPr>
        <w:t xml:space="preserve"> për përdorimin racional të tyre.</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13</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Hartimi dhe miratimi i strategjisë dhe i planit të veprimit</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sz w:val="24"/>
          <w:szCs w:val="24"/>
        </w:rPr>
        <w:t>Strategjia dhe plani i veprimit hartohen nga ministria, në bashkëp</w:t>
      </w:r>
      <w:r>
        <w:rPr>
          <w:rFonts w:ascii="Times New Roman" w:hAnsi="Times New Roman" w:cs="Times New Roman"/>
          <w:sz w:val="24"/>
          <w:szCs w:val="24"/>
        </w:rPr>
        <w:t xml:space="preserve">unim me ministritë e linjës dhe </w:t>
      </w:r>
      <w:r w:rsidRPr="0076769E">
        <w:rPr>
          <w:rFonts w:ascii="Times New Roman" w:hAnsi="Times New Roman" w:cs="Times New Roman"/>
          <w:sz w:val="24"/>
          <w:szCs w:val="24"/>
        </w:rPr>
        <w:t>me organet e qeverisjes vendore dhe miratohen nga Këshilli i Ministrave.</w:t>
      </w:r>
      <w:proofErr w:type="gramEnd"/>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14</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Planet e mbarështimit</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Kullotat dhe livadhet trajtohen dhe përdoren në përputhje me planet e mbarë shtimit dhe të</w:t>
      </w:r>
      <w:r>
        <w:rPr>
          <w:rFonts w:ascii="Times New Roman" w:hAnsi="Times New Roman" w:cs="Times New Roman"/>
          <w:sz w:val="24"/>
          <w:szCs w:val="24"/>
        </w:rPr>
        <w:t xml:space="preserve"> </w:t>
      </w:r>
      <w:r w:rsidRPr="0076769E">
        <w:rPr>
          <w:rFonts w:ascii="Times New Roman" w:hAnsi="Times New Roman" w:cs="Times New Roman"/>
          <w:sz w:val="24"/>
          <w:szCs w:val="24"/>
        </w:rPr>
        <w:t>inventarizimit.</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Planet e mbarështimit hartohen nga strukturat përkatëse të pyjeve dhe kullotave, njësitë e</w:t>
      </w:r>
      <w:r>
        <w:rPr>
          <w:rFonts w:ascii="Times New Roman" w:hAnsi="Times New Roman" w:cs="Times New Roman"/>
          <w:sz w:val="24"/>
          <w:szCs w:val="24"/>
        </w:rPr>
        <w:t xml:space="preserve"> </w:t>
      </w:r>
      <w:r w:rsidRPr="0076769E">
        <w:rPr>
          <w:rFonts w:ascii="Times New Roman" w:hAnsi="Times New Roman" w:cs="Times New Roman"/>
          <w:sz w:val="24"/>
          <w:szCs w:val="24"/>
        </w:rPr>
        <w:t>qeverisjes vendore, pronarët privatë dhe miratohen nga drejtoria që mbulon kullotat në ministri.</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3.</w:t>
      </w:r>
      <w:r w:rsidRPr="0076769E">
        <w:rPr>
          <w:rFonts w:ascii="Times New Roman" w:hAnsi="Times New Roman" w:cs="Times New Roman"/>
          <w:sz w:val="24"/>
          <w:szCs w:val="24"/>
        </w:rPr>
        <w:t xml:space="preserve"> Planet e mbarështimit përmbajnë, të paktën:</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a)</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kufijtë</w:t>
      </w:r>
      <w:proofErr w:type="gramEnd"/>
      <w:r w:rsidRPr="0076769E">
        <w:rPr>
          <w:rFonts w:ascii="Times New Roman" w:hAnsi="Times New Roman" w:cs="Times New Roman"/>
          <w:sz w:val="24"/>
          <w:szCs w:val="24"/>
        </w:rPr>
        <w:t xml:space="preserve"> dhe ndarjen në njësi të ekonomisë, që shërbejnë për marrjen e të dhënave për</w:t>
      </w:r>
      <w:r>
        <w:rPr>
          <w:rFonts w:ascii="Times New Roman" w:hAnsi="Times New Roman" w:cs="Times New Roman"/>
          <w:sz w:val="24"/>
          <w:szCs w:val="24"/>
        </w:rPr>
        <w:t xml:space="preserve"> </w:t>
      </w:r>
      <w:r w:rsidRPr="0076769E">
        <w:rPr>
          <w:rFonts w:ascii="Times New Roman" w:hAnsi="Times New Roman" w:cs="Times New Roman"/>
          <w:sz w:val="24"/>
          <w:szCs w:val="24"/>
        </w:rPr>
        <w:t>tokën, zonalitetin klimatik, faunën, biodiversitetin dhe mbulesën barishtore;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b)</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masat</w:t>
      </w:r>
      <w:proofErr w:type="gramEnd"/>
      <w:r w:rsidRPr="0076769E">
        <w:rPr>
          <w:rFonts w:ascii="Times New Roman" w:hAnsi="Times New Roman" w:cs="Times New Roman"/>
          <w:sz w:val="24"/>
          <w:szCs w:val="24"/>
        </w:rPr>
        <w:t>, që parashikohen për administrimin dhe trajtimin e qëndrueshëm të ekonomisë</w:t>
      </w:r>
      <w:r>
        <w:rPr>
          <w:rFonts w:ascii="Times New Roman" w:hAnsi="Times New Roman" w:cs="Times New Roman"/>
          <w:sz w:val="24"/>
          <w:szCs w:val="24"/>
        </w:rPr>
        <w:t xml:space="preserve"> </w:t>
      </w:r>
      <w:r w:rsidRPr="0076769E">
        <w:rPr>
          <w:rFonts w:ascii="Times New Roman" w:hAnsi="Times New Roman" w:cs="Times New Roman"/>
          <w:sz w:val="24"/>
          <w:szCs w:val="24"/>
        </w:rPr>
        <w:t>kullosore;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c)</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organizimin</w:t>
      </w:r>
      <w:proofErr w:type="gramEnd"/>
      <w:r w:rsidRPr="0076769E">
        <w:rPr>
          <w:rFonts w:ascii="Times New Roman" w:hAnsi="Times New Roman" w:cs="Times New Roman"/>
          <w:sz w:val="24"/>
          <w:szCs w:val="24"/>
        </w:rPr>
        <w:t>, planifikimin e punimeve dhe rritjen e kapaciteteve kullosore;</w:t>
      </w:r>
    </w:p>
    <w:p w:rsid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ç)</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veprimtaritë</w:t>
      </w:r>
      <w:proofErr w:type="gramEnd"/>
      <w:r w:rsidRPr="0076769E">
        <w:rPr>
          <w:rFonts w:ascii="Times New Roman" w:hAnsi="Times New Roman" w:cs="Times New Roman"/>
          <w:sz w:val="24"/>
          <w:szCs w:val="24"/>
        </w:rPr>
        <w:t xml:space="preserve"> e ndryshme, që mund të ushtrohen në kullotë e livadh;</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d)</w:t>
      </w:r>
      <w:r>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hartografinë</w:t>
      </w:r>
      <w:proofErr w:type="gramEnd"/>
      <w:r w:rsidRPr="0076769E">
        <w:rPr>
          <w:rFonts w:ascii="Times New Roman" w:hAnsi="Times New Roman" w:cs="Times New Roman"/>
          <w:sz w:val="24"/>
          <w:szCs w:val="24"/>
        </w:rPr>
        <w:t xml:space="preserve"> dixhitale dhe bazën e të dhënave;</w:t>
      </w: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b/>
          <w:sz w:val="24"/>
          <w:szCs w:val="24"/>
        </w:rPr>
        <w:t>dh</w:t>
      </w:r>
      <w:proofErr w:type="gramEnd"/>
      <w:r w:rsidRPr="0076769E">
        <w:rPr>
          <w:rFonts w:ascii="Times New Roman" w:hAnsi="Times New Roman" w:cs="Times New Roman"/>
          <w:b/>
          <w:sz w:val="24"/>
          <w:szCs w:val="24"/>
        </w:rPr>
        <w:t>)</w:t>
      </w:r>
      <w:r w:rsidRPr="0076769E">
        <w:rPr>
          <w:rFonts w:ascii="Times New Roman" w:hAnsi="Times New Roman" w:cs="Times New Roman"/>
          <w:sz w:val="24"/>
          <w:szCs w:val="24"/>
        </w:rPr>
        <w:t xml:space="preserve"> analizën ekonomike;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e)</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numrin</w:t>
      </w:r>
      <w:proofErr w:type="gramEnd"/>
      <w:r w:rsidRPr="0076769E">
        <w:rPr>
          <w:rFonts w:ascii="Times New Roman" w:hAnsi="Times New Roman" w:cs="Times New Roman"/>
          <w:sz w:val="24"/>
          <w:szCs w:val="24"/>
        </w:rPr>
        <w:t xml:space="preserve"> e krerëve, sipas llojit të blegtorisë, që mendohet të mbahet në kullotën e parashikuar.</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4.</w:t>
      </w:r>
      <w:r w:rsidRPr="0076769E">
        <w:rPr>
          <w:rFonts w:ascii="Times New Roman" w:hAnsi="Times New Roman" w:cs="Times New Roman"/>
          <w:sz w:val="24"/>
          <w:szCs w:val="24"/>
        </w:rPr>
        <w:t xml:space="preserve"> Planet e mbarështimit hartohen për një periudhë 10-vjeçare.</w:t>
      </w:r>
    </w:p>
    <w:p w:rsidR="00730842" w:rsidRPr="00730842"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5.</w:t>
      </w:r>
      <w:r w:rsidRPr="0076769E">
        <w:rPr>
          <w:rFonts w:ascii="Times New Roman" w:hAnsi="Times New Roman" w:cs="Times New Roman"/>
          <w:sz w:val="24"/>
          <w:szCs w:val="24"/>
        </w:rPr>
        <w:t xml:space="preserve"> </w:t>
      </w:r>
      <w:r w:rsidR="00730842" w:rsidRPr="00730842">
        <w:rPr>
          <w:rFonts w:ascii="Times New Roman" w:hAnsi="Times New Roman" w:cs="Times New Roman"/>
          <w:sz w:val="24"/>
          <w:szCs w:val="24"/>
        </w:rPr>
        <w:t xml:space="preserve"> Planet e mbarështimit të kullotave, para se të miratohen nga ministri përgjegjës për kullotat dhe livadhet, shqyrtohen nga një komision teknik, në përbërje të të cilit është edhe një përfaqësues i bashkisë. </w:t>
      </w:r>
      <w:proofErr w:type="gramStart"/>
      <w:r w:rsidR="00730842" w:rsidRPr="00730842">
        <w:rPr>
          <w:rFonts w:ascii="Times New Roman" w:hAnsi="Times New Roman" w:cs="Times New Roman"/>
          <w:sz w:val="24"/>
          <w:szCs w:val="24"/>
        </w:rPr>
        <w:t>Komisioni ngrihet me urdhër të ministrit.</w:t>
      </w:r>
      <w:proofErr w:type="gramEnd"/>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6.</w:t>
      </w:r>
      <w:r w:rsidRPr="0076769E">
        <w:rPr>
          <w:rFonts w:ascii="Times New Roman" w:hAnsi="Times New Roman" w:cs="Times New Roman"/>
          <w:sz w:val="24"/>
          <w:szCs w:val="24"/>
        </w:rPr>
        <w:t xml:space="preserve"> Ministri miraton rregulloren e organizimit e të funksionimit të komisionit.</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15</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Përdorimi për kullotje</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Kullotat dhe livadhet shtetërore jepen në përdorim për kullotjen e bagëtive ose për kositje të barit, përkundrejt tarifave të miratuara me vendim të Këshillit të Ministrave.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Për përdorim të përkohshëm kullosor, ato u jepen personave fizikë e juridikë për një periudhë kohe deri në 3 vjet. </w:t>
      </w:r>
      <w:proofErr w:type="gramStart"/>
      <w:r w:rsidRPr="0076769E">
        <w:rPr>
          <w:rFonts w:ascii="Times New Roman" w:hAnsi="Times New Roman" w:cs="Times New Roman"/>
          <w:sz w:val="24"/>
          <w:szCs w:val="24"/>
        </w:rPr>
        <w:t>Kur personi fizik ose juridik synon të bëjë investime për përmirësimin e kullotës apo të infrastrukturës së saj, sipas një plani mbarështimi të miratuar nga drejtoria që mbulon kullotat, marrja në përdorim mund të zgjatet deri në 10 vjet, me kusht që investimet e planifikuara të realizohen.</w:t>
      </w:r>
      <w:proofErr w:type="gramEnd"/>
    </w:p>
    <w:p w:rsid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3.</w:t>
      </w:r>
      <w:r w:rsidRPr="0076769E">
        <w:rPr>
          <w:rFonts w:ascii="Times New Roman" w:hAnsi="Times New Roman" w:cs="Times New Roman"/>
          <w:sz w:val="24"/>
          <w:szCs w:val="24"/>
        </w:rPr>
        <w:t xml:space="preserve"> Dhënia në përdorim për kullotje bëhet në përputhje me aftësitë mbajtëse kullosore, të</w:t>
      </w:r>
      <w:r>
        <w:rPr>
          <w:rFonts w:ascii="Times New Roman" w:hAnsi="Times New Roman" w:cs="Times New Roman"/>
          <w:sz w:val="24"/>
          <w:szCs w:val="24"/>
        </w:rPr>
        <w:t xml:space="preserve"> </w:t>
      </w:r>
      <w:r w:rsidRPr="0076769E">
        <w:rPr>
          <w:rFonts w:ascii="Times New Roman" w:hAnsi="Times New Roman" w:cs="Times New Roman"/>
          <w:sz w:val="24"/>
          <w:szCs w:val="24"/>
        </w:rPr>
        <w:t>përcaktuara në planin e mbarështimit për çdo ngastër ose nënngastër.</w:t>
      </w:r>
    </w:p>
    <w:p w:rsidR="001E1CB8" w:rsidRPr="001E1CB8" w:rsidRDefault="001E1CB8" w:rsidP="0076769E">
      <w:pPr>
        <w:pStyle w:val="NoSpacing"/>
        <w:jc w:val="both"/>
        <w:rPr>
          <w:rFonts w:ascii="Times New Roman" w:hAnsi="Times New Roman" w:cs="Times New Roman"/>
          <w:sz w:val="24"/>
          <w:szCs w:val="24"/>
        </w:rPr>
      </w:pPr>
      <w:r w:rsidRPr="001E1CB8">
        <w:rPr>
          <w:rFonts w:ascii="Times New Roman" w:hAnsi="Times New Roman" w:cs="Times New Roman"/>
          <w:b/>
          <w:color w:val="000000"/>
          <w:sz w:val="24"/>
          <w:szCs w:val="24"/>
        </w:rPr>
        <w:t>3/1.</w:t>
      </w:r>
      <w:r w:rsidRPr="001E1CB8">
        <w:rPr>
          <w:rFonts w:ascii="Times New Roman" w:hAnsi="Times New Roman" w:cs="Times New Roman"/>
          <w:color w:val="000000"/>
          <w:sz w:val="24"/>
          <w:szCs w:val="24"/>
        </w:rPr>
        <w:t xml:space="preserve"> </w:t>
      </w:r>
      <w:proofErr w:type="gramStart"/>
      <w:r w:rsidRPr="001E1CB8">
        <w:rPr>
          <w:rFonts w:ascii="Times New Roman" w:hAnsi="Times New Roman" w:cs="Times New Roman"/>
          <w:color w:val="000000"/>
          <w:sz w:val="24"/>
          <w:szCs w:val="24"/>
        </w:rPr>
        <w:t>Dhënia në përdorim për kullotje, nëse është kompetencë e institucioneve qendrore, përfshihet në kategorinë III.4, të shtojcës së ligjit për licencat dhe miratohet sipas dispozitave të parashikuara në këtë nen dhe në</w:t>
      </w:r>
      <w:r>
        <w:rPr>
          <w:rFonts w:ascii="Times New Roman" w:hAnsi="Times New Roman" w:cs="Times New Roman"/>
          <w:color w:val="000000"/>
          <w:sz w:val="24"/>
          <w:szCs w:val="24"/>
        </w:rPr>
        <w:t xml:space="preserve"> nenet në vijim të këtij ligji.</w:t>
      </w:r>
      <w:proofErr w:type="gramEnd"/>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4.</w:t>
      </w:r>
      <w:r w:rsidRPr="0076769E">
        <w:rPr>
          <w:rFonts w:ascii="Times New Roman" w:hAnsi="Times New Roman" w:cs="Times New Roman"/>
          <w:sz w:val="24"/>
          <w:szCs w:val="24"/>
        </w:rPr>
        <w:t xml:space="preserve"> Dhënia për kullotje e kullotave dhe e livadheve bëhet në bazë të një kontrate, që lidhet</w:t>
      </w:r>
      <w:r>
        <w:rPr>
          <w:rFonts w:ascii="Times New Roman" w:hAnsi="Times New Roman" w:cs="Times New Roman"/>
          <w:sz w:val="24"/>
          <w:szCs w:val="24"/>
        </w:rPr>
        <w:t xml:space="preserve"> </w:t>
      </w:r>
      <w:r w:rsidRPr="0076769E">
        <w:rPr>
          <w:rFonts w:ascii="Times New Roman" w:hAnsi="Times New Roman" w:cs="Times New Roman"/>
          <w:sz w:val="24"/>
          <w:szCs w:val="24"/>
        </w:rPr>
        <w:t xml:space="preserve">ndërmjet </w:t>
      </w:r>
      <w:r w:rsidR="006A11D4">
        <w:rPr>
          <w:rFonts w:ascii="Times New Roman" w:hAnsi="Times New Roman" w:cs="Times New Roman"/>
          <w:sz w:val="24"/>
          <w:szCs w:val="24"/>
        </w:rPr>
        <w:t>struktures pergjegjese per pyjet dhe kullotat ne bashki</w:t>
      </w:r>
      <w:r w:rsidRPr="0076769E">
        <w:rPr>
          <w:rFonts w:ascii="Times New Roman" w:hAnsi="Times New Roman" w:cs="Times New Roman"/>
          <w:sz w:val="24"/>
          <w:szCs w:val="24"/>
        </w:rPr>
        <w:t>.</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5.</w:t>
      </w:r>
      <w:r w:rsidRPr="0076769E">
        <w:rPr>
          <w:rFonts w:ascii="Times New Roman" w:hAnsi="Times New Roman" w:cs="Times New Roman"/>
          <w:sz w:val="24"/>
          <w:szCs w:val="24"/>
        </w:rPr>
        <w:t xml:space="preserve"> Personi fizik ose juridik, që ka marrë kullotë apo livadh për kullotje ose kositje, nuk</w:t>
      </w:r>
      <w:r>
        <w:rPr>
          <w:rFonts w:ascii="Times New Roman" w:hAnsi="Times New Roman" w:cs="Times New Roman"/>
          <w:sz w:val="24"/>
          <w:szCs w:val="24"/>
        </w:rPr>
        <w:t xml:space="preserve"> </w:t>
      </w:r>
      <w:r w:rsidRPr="0076769E">
        <w:rPr>
          <w:rFonts w:ascii="Times New Roman" w:hAnsi="Times New Roman" w:cs="Times New Roman"/>
          <w:sz w:val="24"/>
          <w:szCs w:val="24"/>
        </w:rPr>
        <w:t>mund ta japë atë apo pjesë të saj tek të tretë me nënkontratë.</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6.</w:t>
      </w:r>
      <w:r w:rsidRPr="0076769E">
        <w:rPr>
          <w:rFonts w:ascii="Times New Roman" w:hAnsi="Times New Roman" w:cs="Times New Roman"/>
          <w:sz w:val="24"/>
          <w:szCs w:val="24"/>
        </w:rPr>
        <w:t xml:space="preserve"> Rregullat e hollësishme për dhënien në përdorim të kullotave apo livadheve për kullotje</w:t>
      </w:r>
      <w:r>
        <w:rPr>
          <w:rFonts w:ascii="Times New Roman" w:hAnsi="Times New Roman" w:cs="Times New Roman"/>
          <w:sz w:val="24"/>
          <w:szCs w:val="24"/>
        </w:rPr>
        <w:t xml:space="preserve"> </w:t>
      </w:r>
      <w:r w:rsidRPr="0076769E">
        <w:rPr>
          <w:rFonts w:ascii="Times New Roman" w:hAnsi="Times New Roman" w:cs="Times New Roman"/>
          <w:sz w:val="24"/>
          <w:szCs w:val="24"/>
        </w:rPr>
        <w:t xml:space="preserve">ose kositje miratohen nga </w:t>
      </w:r>
      <w:r w:rsidR="001E1CB8" w:rsidRPr="001E1CB8">
        <w:rPr>
          <w:rFonts w:ascii="Times New Roman" w:hAnsi="Times New Roman" w:cs="Times New Roman"/>
          <w:color w:val="000000"/>
          <w:sz w:val="24"/>
          <w:szCs w:val="24"/>
        </w:rPr>
        <w:t>Këshilli i Ministrave</w:t>
      </w:r>
      <w:r w:rsidRPr="001E1CB8">
        <w:rPr>
          <w:rFonts w:ascii="Times New Roman" w:hAnsi="Times New Roman" w:cs="Times New Roman"/>
          <w:sz w:val="24"/>
          <w:szCs w:val="24"/>
        </w:rPr>
        <w:t>.</w:t>
      </w:r>
    </w:p>
    <w:p w:rsidR="0076769E" w:rsidRPr="0076769E" w:rsidRDefault="0076769E" w:rsidP="0076769E">
      <w:pPr>
        <w:pStyle w:val="NoSpacing"/>
        <w:jc w:val="center"/>
        <w:rPr>
          <w:rFonts w:ascii="Times New Roman" w:hAnsi="Times New Roman" w:cs="Times New Roman"/>
          <w:b/>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16</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Përjashtimi nga kullotja</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Përjashtohen përkohësisht nga kullotja:</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a)</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ngastrat</w:t>
      </w:r>
      <w:proofErr w:type="gramEnd"/>
      <w:r w:rsidRPr="0076769E">
        <w:rPr>
          <w:rFonts w:ascii="Times New Roman" w:hAnsi="Times New Roman" w:cs="Times New Roman"/>
          <w:sz w:val="24"/>
          <w:szCs w:val="24"/>
        </w:rPr>
        <w:t xml:space="preserve"> eksperimentale të kullotave dhe livadheve;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b)</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ngastrat</w:t>
      </w:r>
      <w:proofErr w:type="gramEnd"/>
      <w:r w:rsidRPr="0076769E">
        <w:rPr>
          <w:rFonts w:ascii="Times New Roman" w:hAnsi="Times New Roman" w:cs="Times New Roman"/>
          <w:sz w:val="24"/>
          <w:szCs w:val="24"/>
        </w:rPr>
        <w:t>, ku kryhen punime përmirësuese;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c)</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ngastrat</w:t>
      </w:r>
      <w:proofErr w:type="gramEnd"/>
      <w:r w:rsidRPr="0076769E">
        <w:rPr>
          <w:rFonts w:ascii="Times New Roman" w:hAnsi="Times New Roman" w:cs="Times New Roman"/>
          <w:sz w:val="24"/>
          <w:szCs w:val="24"/>
        </w:rPr>
        <w:t xml:space="preserve"> e degraduara.</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Përjashtimi bëhet me urdhër të ministrit, ku specifikohen ngastrat,</w:t>
      </w:r>
      <w:r>
        <w:rPr>
          <w:rFonts w:ascii="Times New Roman" w:hAnsi="Times New Roman" w:cs="Times New Roman"/>
          <w:sz w:val="24"/>
          <w:szCs w:val="24"/>
        </w:rPr>
        <w:t xml:space="preserve"> sipas të dhënave të regjistrit </w:t>
      </w:r>
      <w:r w:rsidRPr="0076769E">
        <w:rPr>
          <w:rFonts w:ascii="Times New Roman" w:hAnsi="Times New Roman" w:cs="Times New Roman"/>
          <w:sz w:val="24"/>
          <w:szCs w:val="24"/>
        </w:rPr>
        <w:t>të fondit kullosor, si dhe shënohet periudha e përjashtimit.</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17</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Përdorimi i sipërfaqes dhe i tokës</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Dhënia në përdorim e sipërfaqes së kullotave dhe livadheve, në radhë të parë, lejohet për ndërtime të përkohshme, si depo e qendra të staneve, qendra të përpunimit të bulmetit, për mullinj, për shtëpi të përkohshme verimi për blegtorët, gjithnjë në përputhje me funksionin themelor të saj si kullotë.</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Personi fizik apo juridik, që merr kullotën për kullotje, sipas nenit 15 të këtij ligji, merr për objektet, që do të ndërtojë në sipërfaqen e marrë, edhe miratimin nga </w:t>
      </w:r>
      <w:r w:rsidR="009C1A00" w:rsidRPr="009C1A00">
        <w:rPr>
          <w:rFonts w:ascii="Times New Roman" w:hAnsi="Times New Roman" w:cs="Times New Roman"/>
          <w:color w:val="000000"/>
          <w:sz w:val="24"/>
          <w:szCs w:val="24"/>
        </w:rPr>
        <w:t>struktura përgjegjëse për pyjet dhe kullotat në bashki</w:t>
      </w:r>
      <w:r w:rsidRPr="009C1A00">
        <w:rPr>
          <w:rFonts w:ascii="Times New Roman" w:hAnsi="Times New Roman" w:cs="Times New Roman"/>
          <w:sz w:val="24"/>
          <w:szCs w:val="24"/>
        </w:rPr>
        <w:t>.</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 xml:space="preserve">Për </w:t>
      </w:r>
      <w:r w:rsidR="006A11D4" w:rsidRPr="0085529D">
        <w:rPr>
          <w:rFonts w:ascii="Times New Roman" w:hAnsi="Times New Roman" w:cs="Times New Roman"/>
          <w:sz w:val="24"/>
          <w:szCs w:val="24"/>
        </w:rPr>
        <w:t xml:space="preserve">kullotat </w:t>
      </w:r>
      <w:r w:rsidR="006A11D4">
        <w:rPr>
          <w:rFonts w:ascii="Times New Roman" w:hAnsi="Times New Roman" w:cs="Times New Roman"/>
          <w:sz w:val="24"/>
          <w:szCs w:val="24"/>
        </w:rPr>
        <w:t>bashkiake</w:t>
      </w:r>
      <w:r w:rsidR="006A11D4" w:rsidRPr="0076769E">
        <w:rPr>
          <w:rFonts w:ascii="Times New Roman" w:hAnsi="Times New Roman" w:cs="Times New Roman"/>
          <w:sz w:val="24"/>
          <w:szCs w:val="24"/>
        </w:rPr>
        <w:t xml:space="preserve"> </w:t>
      </w:r>
      <w:r w:rsidRPr="0076769E">
        <w:rPr>
          <w:rFonts w:ascii="Times New Roman" w:hAnsi="Times New Roman" w:cs="Times New Roman"/>
          <w:sz w:val="24"/>
          <w:szCs w:val="24"/>
        </w:rPr>
        <w:t xml:space="preserve">miratimi jepet nga </w:t>
      </w:r>
      <w:r w:rsidR="006A11D4">
        <w:rPr>
          <w:rFonts w:ascii="Times New Roman" w:hAnsi="Times New Roman" w:cs="Times New Roman"/>
          <w:sz w:val="24"/>
          <w:szCs w:val="24"/>
        </w:rPr>
        <w:t>bashki</w:t>
      </w:r>
      <w:r w:rsidR="006A11D4">
        <w:rPr>
          <w:rFonts w:ascii="Times New Roman" w:hAnsi="Times New Roman" w:cs="Times New Roman"/>
          <w:sz w:val="24"/>
          <w:szCs w:val="24"/>
        </w:rPr>
        <w:t>a</w:t>
      </w:r>
      <w:r w:rsidRPr="0076769E">
        <w:rPr>
          <w:rFonts w:ascii="Times New Roman" w:hAnsi="Times New Roman" w:cs="Times New Roman"/>
          <w:sz w:val="24"/>
          <w:szCs w:val="24"/>
        </w:rPr>
        <w:t>.</w:t>
      </w:r>
      <w:proofErr w:type="gramEnd"/>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3.</w:t>
      </w:r>
      <w:r w:rsidRPr="0076769E">
        <w:rPr>
          <w:rFonts w:ascii="Times New Roman" w:hAnsi="Times New Roman" w:cs="Times New Roman"/>
          <w:sz w:val="24"/>
          <w:szCs w:val="24"/>
        </w:rPr>
        <w:t xml:space="preserve"> Sipërfaqe të caktuara dhe toka të fondit kullosor, pronë shtetërore, mund të jepen në</w:t>
      </w:r>
      <w:r>
        <w:rPr>
          <w:rFonts w:ascii="Times New Roman" w:hAnsi="Times New Roman" w:cs="Times New Roman"/>
          <w:sz w:val="24"/>
          <w:szCs w:val="24"/>
        </w:rPr>
        <w:t xml:space="preserve"> </w:t>
      </w:r>
      <w:r w:rsidRPr="0076769E">
        <w:rPr>
          <w:rFonts w:ascii="Times New Roman" w:hAnsi="Times New Roman" w:cs="Times New Roman"/>
          <w:sz w:val="24"/>
          <w:szCs w:val="24"/>
        </w:rPr>
        <w:t>përdorim, për të zhvilluar në to veprimtari shoqërore, shëndetësore, sportive e turistike, vetëm kur:</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a)</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veprimtaria</w:t>
      </w:r>
      <w:proofErr w:type="gramEnd"/>
      <w:r w:rsidRPr="0076769E">
        <w:rPr>
          <w:rFonts w:ascii="Times New Roman" w:hAnsi="Times New Roman" w:cs="Times New Roman"/>
          <w:sz w:val="24"/>
          <w:szCs w:val="24"/>
        </w:rPr>
        <w:t xml:space="preserve"> është parashikuar në planin e mbarështimit të kullotës apo livadhit, ose kur</w:t>
      </w:r>
      <w:r>
        <w:rPr>
          <w:rFonts w:ascii="Times New Roman" w:hAnsi="Times New Roman" w:cs="Times New Roman"/>
          <w:sz w:val="24"/>
          <w:szCs w:val="24"/>
        </w:rPr>
        <w:t xml:space="preserve"> </w:t>
      </w:r>
      <w:r w:rsidRPr="0076769E">
        <w:rPr>
          <w:rFonts w:ascii="Times New Roman" w:hAnsi="Times New Roman" w:cs="Times New Roman"/>
          <w:sz w:val="24"/>
          <w:szCs w:val="24"/>
        </w:rPr>
        <w:t>nuk bie në kundërshtim me synimet e kërkesat e këtij plani;</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b)</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ushtrimi</w:t>
      </w:r>
      <w:proofErr w:type="gramEnd"/>
      <w:r w:rsidRPr="0076769E">
        <w:rPr>
          <w:rFonts w:ascii="Times New Roman" w:hAnsi="Times New Roman" w:cs="Times New Roman"/>
          <w:sz w:val="24"/>
          <w:szCs w:val="24"/>
        </w:rPr>
        <w:t xml:space="preserve"> i veprimtarisë nuk e dëmton mjedisin rrethues dhe nuk ka pasoja të</w:t>
      </w:r>
      <w:r>
        <w:rPr>
          <w:rFonts w:ascii="Times New Roman" w:hAnsi="Times New Roman" w:cs="Times New Roman"/>
          <w:sz w:val="24"/>
          <w:szCs w:val="24"/>
        </w:rPr>
        <w:t xml:space="preserve"> </w:t>
      </w:r>
      <w:r w:rsidRPr="0076769E">
        <w:rPr>
          <w:rFonts w:ascii="Times New Roman" w:hAnsi="Times New Roman" w:cs="Times New Roman"/>
          <w:sz w:val="24"/>
          <w:szCs w:val="24"/>
        </w:rPr>
        <w:t>vazhdueshme negative mbi të;</w:t>
      </w:r>
    </w:p>
    <w:p w:rsidR="009C1A00" w:rsidRPr="009C1A00" w:rsidRDefault="0076769E" w:rsidP="0076769E">
      <w:pPr>
        <w:pStyle w:val="NoSpacing"/>
        <w:jc w:val="both"/>
        <w:rPr>
          <w:rFonts w:ascii="Times New Roman" w:hAnsi="Times New Roman" w:cs="Times New Roman"/>
          <w:b/>
          <w:color w:val="000000"/>
          <w:sz w:val="24"/>
          <w:szCs w:val="24"/>
        </w:rPr>
      </w:pPr>
      <w:r w:rsidRPr="0076769E">
        <w:rPr>
          <w:rFonts w:ascii="Times New Roman" w:hAnsi="Times New Roman" w:cs="Times New Roman"/>
          <w:b/>
          <w:sz w:val="24"/>
          <w:szCs w:val="24"/>
        </w:rPr>
        <w:t>c)</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subjekti</w:t>
      </w:r>
      <w:proofErr w:type="gramEnd"/>
      <w:r w:rsidRPr="0076769E">
        <w:rPr>
          <w:rFonts w:ascii="Times New Roman" w:hAnsi="Times New Roman" w:cs="Times New Roman"/>
          <w:sz w:val="24"/>
          <w:szCs w:val="24"/>
        </w:rPr>
        <w:t xml:space="preserve"> realizon, në vijimësi dhe përfundimisht, rehabil</w:t>
      </w:r>
      <w:r>
        <w:rPr>
          <w:rFonts w:ascii="Times New Roman" w:hAnsi="Times New Roman" w:cs="Times New Roman"/>
          <w:sz w:val="24"/>
          <w:szCs w:val="24"/>
        </w:rPr>
        <w:t xml:space="preserve">itimin e sipërfaqes së marrë në </w:t>
      </w:r>
      <w:r w:rsidRPr="0076769E">
        <w:rPr>
          <w:rFonts w:ascii="Times New Roman" w:hAnsi="Times New Roman" w:cs="Times New Roman"/>
          <w:sz w:val="24"/>
          <w:szCs w:val="24"/>
        </w:rPr>
        <w:t xml:space="preserve">përdorim, në përputhje me planin e rehabilitimit, të hartuar prej tij e të miratuar nga </w:t>
      </w:r>
      <w:r w:rsidR="009C1A00" w:rsidRPr="009C1A00">
        <w:rPr>
          <w:rFonts w:ascii="Times New Roman" w:hAnsi="Times New Roman" w:cs="Times New Roman"/>
          <w:color w:val="000000"/>
          <w:sz w:val="24"/>
          <w:szCs w:val="24"/>
        </w:rPr>
        <w:t>struktura përgjegjëse për pyjet dhe kullotat në bashki</w:t>
      </w:r>
      <w:r w:rsidR="009C1A00" w:rsidRPr="009C1A00">
        <w:rPr>
          <w:rFonts w:ascii="Times New Roman" w:hAnsi="Times New Roman" w:cs="Times New Roman"/>
          <w:b/>
          <w:color w:val="000000"/>
          <w:sz w:val="24"/>
          <w:szCs w:val="24"/>
        </w:rPr>
        <w:t>.</w:t>
      </w:r>
    </w:p>
    <w:p w:rsidR="001E1CB8" w:rsidRPr="001E1CB8" w:rsidRDefault="001E1CB8" w:rsidP="0076769E">
      <w:pPr>
        <w:pStyle w:val="NoSpacing"/>
        <w:jc w:val="both"/>
        <w:rPr>
          <w:rFonts w:ascii="Times New Roman" w:hAnsi="Times New Roman" w:cs="Times New Roman"/>
          <w:sz w:val="24"/>
          <w:szCs w:val="24"/>
        </w:rPr>
      </w:pPr>
      <w:r w:rsidRPr="001E1CB8">
        <w:rPr>
          <w:rFonts w:ascii="Times New Roman" w:hAnsi="Times New Roman" w:cs="Times New Roman"/>
          <w:b/>
          <w:color w:val="000000"/>
          <w:sz w:val="24"/>
          <w:szCs w:val="24"/>
        </w:rPr>
        <w:lastRenderedPageBreak/>
        <w:t>3/1.</w:t>
      </w:r>
      <w:r w:rsidRPr="001E1CB8">
        <w:rPr>
          <w:rFonts w:ascii="Times New Roman" w:hAnsi="Times New Roman" w:cs="Times New Roman"/>
          <w:color w:val="000000"/>
          <w:sz w:val="24"/>
          <w:szCs w:val="24"/>
        </w:rPr>
        <w:t xml:space="preserve"> Dhënia në përdorim sipas pikës 1 të këtij neni, nëse është kompetencë e institucioneve qendrore, përfshihet në kategorinë III.4, të shtojcës së ligjit për licencat dhe bëhet sipas ligjit për licencat ose sipas dispozitave të parashikuara në këtë nen dhe në nenet në vijim të këtij ligji. Këshilli i Ministrave vendos për përdorimin e njërës nga këto </w:t>
      </w:r>
      <w:proofErr w:type="gramStart"/>
      <w:r w:rsidRPr="001E1CB8">
        <w:rPr>
          <w:rFonts w:ascii="Times New Roman" w:hAnsi="Times New Roman" w:cs="Times New Roman"/>
          <w:color w:val="000000"/>
          <w:sz w:val="24"/>
          <w:szCs w:val="24"/>
        </w:rPr>
        <w:t>dy</w:t>
      </w:r>
      <w:proofErr w:type="gramEnd"/>
      <w:r w:rsidRPr="001E1CB8">
        <w:rPr>
          <w:rFonts w:ascii="Times New Roman" w:hAnsi="Times New Roman" w:cs="Times New Roman"/>
          <w:color w:val="000000"/>
          <w:sz w:val="24"/>
          <w:szCs w:val="24"/>
        </w:rPr>
        <w:t xml:space="preserve"> mënyra</w:t>
      </w:r>
      <w:r>
        <w:rPr>
          <w:rFonts w:ascii="Times New Roman" w:hAnsi="Times New Roman" w:cs="Times New Roman"/>
          <w:color w:val="000000"/>
          <w:sz w:val="24"/>
          <w:szCs w:val="24"/>
        </w:rPr>
        <w:t>, sipas ndarjes në nënkategori.</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4.</w:t>
      </w:r>
      <w:r w:rsidRPr="0076769E">
        <w:rPr>
          <w:rFonts w:ascii="Times New Roman" w:hAnsi="Times New Roman" w:cs="Times New Roman"/>
          <w:sz w:val="24"/>
          <w:szCs w:val="24"/>
        </w:rPr>
        <w:t xml:space="preserve"> Procedurat e dhënies në përdorim të sipërfaqes së kullotës, sipas pikës 2 të këtij neni,</w:t>
      </w:r>
      <w:r>
        <w:rPr>
          <w:rFonts w:ascii="Times New Roman" w:hAnsi="Times New Roman" w:cs="Times New Roman"/>
          <w:sz w:val="24"/>
          <w:szCs w:val="24"/>
        </w:rPr>
        <w:t xml:space="preserve"> </w:t>
      </w:r>
      <w:r w:rsidRPr="0076769E">
        <w:rPr>
          <w:rFonts w:ascii="Times New Roman" w:hAnsi="Times New Roman" w:cs="Times New Roman"/>
          <w:sz w:val="24"/>
          <w:szCs w:val="24"/>
        </w:rPr>
        <w:t xml:space="preserve">miratohen nga </w:t>
      </w:r>
      <w:r w:rsidR="001E1CB8" w:rsidRPr="001E1CB8">
        <w:rPr>
          <w:rFonts w:ascii="Times New Roman" w:hAnsi="Times New Roman" w:cs="Times New Roman"/>
          <w:color w:val="000000"/>
          <w:sz w:val="24"/>
          <w:szCs w:val="24"/>
        </w:rPr>
        <w:t>Këshilli i Ministrave</w:t>
      </w:r>
      <w:r w:rsidRPr="0076769E">
        <w:rPr>
          <w:rFonts w:ascii="Times New Roman" w:hAnsi="Times New Roman" w:cs="Times New Roman"/>
          <w:sz w:val="24"/>
          <w:szCs w:val="24"/>
        </w:rPr>
        <w:t>.</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5.</w:t>
      </w:r>
      <w:r w:rsidRPr="0076769E">
        <w:rPr>
          <w:rFonts w:ascii="Times New Roman" w:hAnsi="Times New Roman" w:cs="Times New Roman"/>
          <w:sz w:val="24"/>
          <w:szCs w:val="24"/>
        </w:rPr>
        <w:t xml:space="preserve"> Personi fizik apo juridik paguan për sipërfaqen që merr në përdorim tarifën vjetore të përdorimit. </w:t>
      </w:r>
      <w:proofErr w:type="gramStart"/>
      <w:r w:rsidRPr="0076769E">
        <w:rPr>
          <w:rFonts w:ascii="Times New Roman" w:hAnsi="Times New Roman" w:cs="Times New Roman"/>
          <w:sz w:val="24"/>
          <w:szCs w:val="24"/>
        </w:rPr>
        <w:t>Vlera e tarifave përllogaritet sipas llojit të veprimtarisë, kohëzgjatjes së saj dhe sipërfaqes së zënë.</w:t>
      </w:r>
      <w:proofErr w:type="gramEnd"/>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Tarifat miratohen me vendim të Këshillit të Ministrave.</w:t>
      </w:r>
      <w:proofErr w:type="gramEnd"/>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6.</w:t>
      </w:r>
      <w:r w:rsidRPr="0076769E">
        <w:rPr>
          <w:rFonts w:ascii="Times New Roman" w:hAnsi="Times New Roman" w:cs="Times New Roman"/>
          <w:sz w:val="24"/>
          <w:szCs w:val="24"/>
        </w:rPr>
        <w:t xml:space="preserve"> Kur veprimtaritë, që kërkojnë të ushtrohen, sipas pikës 3 të këtij neni, janë të përhershme apo afatgjata, si poligone ushtarake, miniera, pika të përhershme turistike, llixha e pika kurative, pista e stacione skish, subjekti kërkues zbaton procedurat për heqjen e kësaj sipërfaqeje nga fondi kullosor"</w:t>
      </w:r>
      <w:r>
        <w:rPr>
          <w:rFonts w:ascii="Times New Roman" w:hAnsi="Times New Roman" w:cs="Times New Roman"/>
          <w:sz w:val="24"/>
          <w:szCs w:val="24"/>
        </w:rPr>
        <w:t>.</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18</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Miratimi i veprimtarive në fondin kullosor</w:t>
      </w:r>
    </w:p>
    <w:p w:rsidR="0076769E" w:rsidRDefault="0076769E" w:rsidP="0076769E">
      <w:pPr>
        <w:pStyle w:val="NoSpacing"/>
        <w:jc w:val="both"/>
        <w:rPr>
          <w:rFonts w:ascii="Times New Roman" w:hAnsi="Times New Roman" w:cs="Times New Roman"/>
          <w:sz w:val="24"/>
          <w:szCs w:val="24"/>
        </w:rPr>
      </w:pPr>
    </w:p>
    <w:p w:rsidR="0085529D" w:rsidRPr="0085529D" w:rsidRDefault="0076769E" w:rsidP="0085529D">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w:t>
      </w:r>
      <w:r w:rsidR="0085529D" w:rsidRPr="0085529D">
        <w:rPr>
          <w:rFonts w:ascii="Times New Roman" w:hAnsi="Times New Roman" w:cs="Times New Roman"/>
          <w:sz w:val="24"/>
          <w:szCs w:val="24"/>
        </w:rPr>
        <w:t xml:space="preserve">Subjektet, që kërkojnë të ushtrojnë veprimtari në fondin kullosor, sipas nenit 17 pika 3 të këtij ligji, u nënshtrohen procedurave të konkurrimit publik, i cili organizohet nga drejtoria përkatëse e shërbimit pyjor ose, për kullotat </w:t>
      </w:r>
      <w:r w:rsidR="006A11D4">
        <w:rPr>
          <w:rFonts w:ascii="Times New Roman" w:hAnsi="Times New Roman" w:cs="Times New Roman"/>
          <w:sz w:val="24"/>
          <w:szCs w:val="24"/>
        </w:rPr>
        <w:t>bashkiake</w:t>
      </w:r>
      <w:r w:rsidR="0085529D" w:rsidRPr="0085529D">
        <w:rPr>
          <w:rFonts w:ascii="Times New Roman" w:hAnsi="Times New Roman" w:cs="Times New Roman"/>
          <w:sz w:val="24"/>
          <w:szCs w:val="24"/>
        </w:rPr>
        <w:t xml:space="preserve">, nga njësia e qeverisjes vendore. </w:t>
      </w:r>
      <w:proofErr w:type="gramStart"/>
      <w:r w:rsidR="0085529D" w:rsidRPr="0085529D">
        <w:rPr>
          <w:rFonts w:ascii="Times New Roman" w:hAnsi="Times New Roman" w:cs="Times New Roman"/>
          <w:sz w:val="24"/>
          <w:szCs w:val="24"/>
        </w:rPr>
        <w:t>Me subjektin fitues lidhet kontrata, ku përcaktohen kërkesat dhe kushtet, që duhen zbatuar gjatë ndërtimit dhe ushtrimit të veprimtarisë.</w:t>
      </w:r>
      <w:proofErr w:type="gramEnd"/>
    </w:p>
    <w:p w:rsidR="0076769E" w:rsidRPr="0076769E" w:rsidRDefault="0085529D" w:rsidP="0085529D">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2.</w:t>
      </w:r>
      <w:r w:rsidRPr="0085529D">
        <w:rPr>
          <w:rFonts w:ascii="Times New Roman" w:hAnsi="Times New Roman" w:cs="Times New Roman"/>
          <w:sz w:val="24"/>
          <w:szCs w:val="24"/>
        </w:rPr>
        <w:t xml:space="preserve"> Kërkesat që duhet të plotësojnë subjektet, për pjesëmarrjen në konkurrimin publik, miratohen me</w:t>
      </w:r>
      <w:r>
        <w:rPr>
          <w:rFonts w:ascii="Times New Roman" w:hAnsi="Times New Roman" w:cs="Times New Roman"/>
          <w:sz w:val="24"/>
          <w:szCs w:val="24"/>
        </w:rPr>
        <w:t xml:space="preserve"> udhëzim të ministrit.</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19</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Rehabilitimi</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Subjektet, që ushtrojnë veprimtari në fondin kullosor, kanë detyrimin të rehabilitojnë sipërfaqen e përdorur, sipas një plani rehabilitues të hartuar nga subjekti e të miratuar nga </w:t>
      </w:r>
      <w:r w:rsidR="009C1A00" w:rsidRPr="009C1A00">
        <w:rPr>
          <w:rFonts w:ascii="Times New Roman" w:hAnsi="Times New Roman" w:cs="Times New Roman"/>
          <w:color w:val="000000"/>
          <w:sz w:val="24"/>
          <w:szCs w:val="24"/>
        </w:rPr>
        <w:t>struktura përgjegjëse për pyjet dhe kullotat në bashki</w:t>
      </w:r>
      <w:r w:rsidR="009C1A00" w:rsidRPr="009C1A00">
        <w:rPr>
          <w:rFonts w:ascii="Times New Roman" w:hAnsi="Times New Roman" w:cs="Times New Roman"/>
          <w:color w:val="000000"/>
          <w:sz w:val="24"/>
          <w:szCs w:val="24"/>
        </w:rPr>
        <w:t>.</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Ministri miraton udhëzimin për rehabilitimin e sipërfaqeve kullosore.</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20</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Ngastrat eksperimentale</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sz w:val="24"/>
          <w:szCs w:val="24"/>
        </w:rPr>
        <w:t>Ngastrat e kullotave dhe të livadheve, të caktuara për konservimin e germoplazmës, in situ dhe ex situ, për grumbullimin, përpunimin, shpërndarjen dhe certifikimin e farnave, përcaktohen dhe mbahen në administrim nga strukturat menaxhuese të kullotave, në bashkëpunim me organet e specializuara kërkimore-shkencore përkatëse.</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21</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Bimët mjekësore</w:t>
      </w:r>
    </w:p>
    <w:p w:rsidR="0076769E" w:rsidRPr="0076769E" w:rsidRDefault="0076769E" w:rsidP="0076769E">
      <w:pPr>
        <w:pStyle w:val="NoSpacing"/>
        <w:jc w:val="center"/>
        <w:rPr>
          <w:rFonts w:ascii="Times New Roman" w:hAnsi="Times New Roman" w:cs="Times New Roman"/>
          <w:b/>
          <w:sz w:val="24"/>
          <w:szCs w:val="24"/>
        </w:rPr>
      </w:pP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sz w:val="24"/>
          <w:szCs w:val="24"/>
        </w:rPr>
        <w:t>Vjelja e bimëve mjekësore, që rriten në kullota e livadhe, bëhet nga persona fizikë dhe juridikë, në përputhje me dispozitat e ligjit nr.</w:t>
      </w:r>
      <w:proofErr w:type="gramEnd"/>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7722, datë 15.6.1993 "Për mbrojtjen e bimëve mjekësore, e</w:t>
      </w:r>
      <w:r>
        <w:rPr>
          <w:rFonts w:ascii="Times New Roman" w:hAnsi="Times New Roman" w:cs="Times New Roman"/>
          <w:sz w:val="24"/>
          <w:szCs w:val="24"/>
        </w:rPr>
        <w:t>terovajore e tanifere natyrore"</w:t>
      </w:r>
      <w:r w:rsidRPr="0076769E">
        <w:rPr>
          <w:rFonts w:ascii="Times New Roman" w:hAnsi="Times New Roman" w:cs="Times New Roman"/>
          <w:sz w:val="24"/>
          <w:szCs w:val="24"/>
        </w:rPr>
        <w:t>.</w:t>
      </w:r>
      <w:proofErr w:type="gramEnd"/>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KREU IV</w:t>
      </w:r>
    </w:p>
    <w:p w:rsidR="0076769E" w:rsidRPr="0076769E" w:rsidRDefault="0076769E" w:rsidP="0076769E">
      <w:pPr>
        <w:pStyle w:val="NoSpacing"/>
        <w:jc w:val="center"/>
        <w:rPr>
          <w:rFonts w:ascii="Times New Roman" w:hAnsi="Times New Roman" w:cs="Times New Roman"/>
          <w:sz w:val="24"/>
          <w:szCs w:val="24"/>
        </w:rPr>
      </w:pPr>
      <w:r w:rsidRPr="0076769E">
        <w:rPr>
          <w:rFonts w:ascii="Times New Roman" w:hAnsi="Times New Roman" w:cs="Times New Roman"/>
          <w:sz w:val="24"/>
          <w:szCs w:val="24"/>
        </w:rPr>
        <w:lastRenderedPageBreak/>
        <w:t>PARANDALIMI I DËMTIMEVE</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22</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Djegia</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Djegia e kullotave dhe livadheve nga pronari, nga përdoruesi apo nga persona të tjerë është e ndaluar dhe ndëshkohet, sipas rastit, nëse është kundërvajtje administrative, në përputhje me dispozitat e këtij ligji ose, nëse përbën vepër penale, në përputhje me dispozitat përkatëse të Kodit Penal.</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Djegia e kullotës apo livadhit mund të lejohet vetëm në raste të veçanta dhe me miratimin</w:t>
      </w:r>
      <w:r>
        <w:rPr>
          <w:rFonts w:ascii="Times New Roman" w:hAnsi="Times New Roman" w:cs="Times New Roman"/>
          <w:sz w:val="24"/>
          <w:szCs w:val="24"/>
        </w:rPr>
        <w:t xml:space="preserve"> </w:t>
      </w:r>
      <w:r w:rsidRPr="0076769E">
        <w:rPr>
          <w:rFonts w:ascii="Times New Roman" w:hAnsi="Times New Roman" w:cs="Times New Roman"/>
          <w:sz w:val="24"/>
          <w:szCs w:val="24"/>
        </w:rPr>
        <w:t xml:space="preserve">e </w:t>
      </w:r>
      <w:r w:rsidR="006A11D4" w:rsidRPr="006A11D4">
        <w:rPr>
          <w:rFonts w:ascii="Times New Roman" w:hAnsi="Times New Roman" w:cs="Times New Roman"/>
          <w:sz w:val="24"/>
          <w:szCs w:val="24"/>
        </w:rPr>
        <w:t>struktures pergjegjese per pyjet dhe kullotat ne bashki</w:t>
      </w:r>
      <w:r w:rsidRPr="0076769E">
        <w:rPr>
          <w:rFonts w:ascii="Times New Roman" w:hAnsi="Times New Roman" w:cs="Times New Roman"/>
          <w:sz w:val="24"/>
          <w:szCs w:val="24"/>
        </w:rPr>
        <w:t>, në territorin e së cilës ndodhet.</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3.</w:t>
      </w:r>
      <w:r w:rsidRPr="0076769E">
        <w:rPr>
          <w:rFonts w:ascii="Times New Roman" w:hAnsi="Times New Roman" w:cs="Times New Roman"/>
          <w:sz w:val="24"/>
          <w:szCs w:val="24"/>
        </w:rPr>
        <w:t xml:space="preserve"> </w:t>
      </w:r>
      <w:r w:rsidR="009C1A00">
        <w:rPr>
          <w:rFonts w:ascii="Times New Roman" w:hAnsi="Times New Roman" w:cs="Times New Roman"/>
          <w:color w:val="000000"/>
          <w:sz w:val="24"/>
          <w:szCs w:val="24"/>
        </w:rPr>
        <w:t>S</w:t>
      </w:r>
      <w:r w:rsidR="009C1A00" w:rsidRPr="009C1A00">
        <w:rPr>
          <w:rFonts w:ascii="Times New Roman" w:hAnsi="Times New Roman" w:cs="Times New Roman"/>
          <w:color w:val="000000"/>
          <w:sz w:val="24"/>
          <w:szCs w:val="24"/>
        </w:rPr>
        <w:t>truktura përgjegjëse për pyjet dhe kullotat në bashki</w:t>
      </w:r>
      <w:r w:rsidR="009C1A00" w:rsidRPr="0076769E">
        <w:rPr>
          <w:rFonts w:ascii="Times New Roman" w:hAnsi="Times New Roman" w:cs="Times New Roman"/>
          <w:sz w:val="24"/>
          <w:szCs w:val="24"/>
        </w:rPr>
        <w:t xml:space="preserve"> </w:t>
      </w:r>
      <w:r w:rsidRPr="0076769E">
        <w:rPr>
          <w:rFonts w:ascii="Times New Roman" w:hAnsi="Times New Roman" w:cs="Times New Roman"/>
          <w:sz w:val="24"/>
          <w:szCs w:val="24"/>
        </w:rPr>
        <w:t>për djegien e kullotës, jep miratim me shkrim, në</w:t>
      </w:r>
      <w:r>
        <w:rPr>
          <w:rFonts w:ascii="Times New Roman" w:hAnsi="Times New Roman" w:cs="Times New Roman"/>
          <w:sz w:val="24"/>
          <w:szCs w:val="24"/>
        </w:rPr>
        <w:t xml:space="preserve"> </w:t>
      </w:r>
      <w:r w:rsidRPr="0076769E">
        <w:rPr>
          <w:rFonts w:ascii="Times New Roman" w:hAnsi="Times New Roman" w:cs="Times New Roman"/>
          <w:sz w:val="24"/>
          <w:szCs w:val="24"/>
        </w:rPr>
        <w:t>përputhje me udhëzimin e ministrit, ku përcaktohen rregullat dhe procedurat e këtij veprimi.</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4.</w:t>
      </w:r>
      <w:r w:rsidRPr="0076769E">
        <w:rPr>
          <w:rFonts w:ascii="Times New Roman" w:hAnsi="Times New Roman" w:cs="Times New Roman"/>
          <w:sz w:val="24"/>
          <w:szCs w:val="24"/>
        </w:rPr>
        <w:t xml:space="preserve"> Në rast zjarri në kullota dhe livadhe, drejtoria që mbulon </w:t>
      </w:r>
      <w:r>
        <w:rPr>
          <w:rFonts w:ascii="Times New Roman" w:hAnsi="Times New Roman" w:cs="Times New Roman"/>
          <w:sz w:val="24"/>
          <w:szCs w:val="24"/>
        </w:rPr>
        <w:t xml:space="preserve">kullotat në ministri, organet e </w:t>
      </w:r>
      <w:r w:rsidRPr="0076769E">
        <w:rPr>
          <w:rFonts w:ascii="Times New Roman" w:hAnsi="Times New Roman" w:cs="Times New Roman"/>
          <w:sz w:val="24"/>
          <w:szCs w:val="24"/>
        </w:rPr>
        <w:t xml:space="preserve">qeverisjes vendore, pronarët privatë, Forcat e Armatosura e çdo shtetas, që ndodhet në afërsi, njoftojnë organet e mbrojtjes nga zjarri (MNZ), organet e shërbimit pyjor e të pushtetit vendor, si dhe marrin pjesë për shuarjen e tij. </w:t>
      </w:r>
      <w:proofErr w:type="gramStart"/>
      <w:r w:rsidRPr="0076769E">
        <w:rPr>
          <w:rFonts w:ascii="Times New Roman" w:hAnsi="Times New Roman" w:cs="Times New Roman"/>
          <w:sz w:val="24"/>
          <w:szCs w:val="24"/>
        </w:rPr>
        <w:t>Shpenzimet për shuarjen e tij i ngarkohen personit që ka vënë zjarrin ose përballohen nga pronari, kur zjarri ka ndodhur për shkaqe natyrore.</w:t>
      </w:r>
      <w:proofErr w:type="gramEnd"/>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Neni 23</w:t>
      </w:r>
    </w:p>
    <w:p w:rsidR="0076769E" w:rsidRPr="0076769E" w:rsidRDefault="0076769E" w:rsidP="0076769E">
      <w:pPr>
        <w:pStyle w:val="NoSpacing"/>
        <w:jc w:val="center"/>
        <w:rPr>
          <w:rFonts w:ascii="Times New Roman" w:hAnsi="Times New Roman" w:cs="Times New Roman"/>
          <w:b/>
          <w:sz w:val="24"/>
          <w:szCs w:val="24"/>
        </w:rPr>
      </w:pPr>
      <w:r w:rsidRPr="0076769E">
        <w:rPr>
          <w:rFonts w:ascii="Times New Roman" w:hAnsi="Times New Roman" w:cs="Times New Roman"/>
          <w:b/>
          <w:sz w:val="24"/>
          <w:szCs w:val="24"/>
        </w:rPr>
        <w:t>Veprime të ndaluara</w:t>
      </w:r>
    </w:p>
    <w:p w:rsidR="0076769E" w:rsidRDefault="0076769E"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1.</w:t>
      </w:r>
      <w:r w:rsidRPr="0076769E">
        <w:rPr>
          <w:rFonts w:ascii="Times New Roman" w:hAnsi="Times New Roman" w:cs="Times New Roman"/>
          <w:sz w:val="24"/>
          <w:szCs w:val="24"/>
        </w:rPr>
        <w:t xml:space="preserve"> Në fondin kullosor ndalohet çdo veprim, që dëmton mbulesën barishtore e shkurrore të kullotave, që shkakton ndotjen e mjedisit dhe prish ekuilibrin ekologjik të tyre. Veprime të tilla janë:</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a)</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hedhja</w:t>
      </w:r>
      <w:proofErr w:type="gramEnd"/>
      <w:r w:rsidRPr="0076769E">
        <w:rPr>
          <w:rFonts w:ascii="Times New Roman" w:hAnsi="Times New Roman" w:cs="Times New Roman"/>
          <w:sz w:val="24"/>
          <w:szCs w:val="24"/>
        </w:rPr>
        <w:t xml:space="preserve"> dhe depozitimi i lëndëve e i mbetjeve radioaktive;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b)</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hedhja</w:t>
      </w:r>
      <w:proofErr w:type="gramEnd"/>
      <w:r w:rsidRPr="0076769E">
        <w:rPr>
          <w:rFonts w:ascii="Times New Roman" w:hAnsi="Times New Roman" w:cs="Times New Roman"/>
          <w:sz w:val="24"/>
          <w:szCs w:val="24"/>
        </w:rPr>
        <w:t xml:space="preserve"> dhe depozitimi i mbetjeve të çdo lloji;</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c)</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shkarkimet</w:t>
      </w:r>
      <w:proofErr w:type="gramEnd"/>
      <w:r w:rsidRPr="0076769E">
        <w:rPr>
          <w:rFonts w:ascii="Times New Roman" w:hAnsi="Times New Roman" w:cs="Times New Roman"/>
          <w:sz w:val="24"/>
          <w:szCs w:val="24"/>
        </w:rPr>
        <w:t xml:space="preserve"> e kimikateve nga industritë kimike;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ç)</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shkarkimet</w:t>
      </w:r>
      <w:proofErr w:type="gramEnd"/>
      <w:r w:rsidRPr="0076769E">
        <w:rPr>
          <w:rFonts w:ascii="Times New Roman" w:hAnsi="Times New Roman" w:cs="Times New Roman"/>
          <w:sz w:val="24"/>
          <w:szCs w:val="24"/>
        </w:rPr>
        <w:t xml:space="preserve"> e ujërave të ndotura industriale, urbane e bujqësore;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d)</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veprimtaritë</w:t>
      </w:r>
      <w:proofErr w:type="gramEnd"/>
      <w:r w:rsidRPr="0076769E">
        <w:rPr>
          <w:rFonts w:ascii="Times New Roman" w:hAnsi="Times New Roman" w:cs="Times New Roman"/>
          <w:sz w:val="24"/>
          <w:szCs w:val="24"/>
        </w:rPr>
        <w:t>, që shkaktojnë gërryerjen dhe degradimin e tokës;</w:t>
      </w: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b/>
          <w:sz w:val="24"/>
          <w:szCs w:val="24"/>
        </w:rPr>
        <w:t>dh</w:t>
      </w:r>
      <w:proofErr w:type="gramEnd"/>
      <w:r w:rsidRPr="0076769E">
        <w:rPr>
          <w:rFonts w:ascii="Times New Roman" w:hAnsi="Times New Roman" w:cs="Times New Roman"/>
          <w:b/>
          <w:sz w:val="24"/>
          <w:szCs w:val="24"/>
        </w:rPr>
        <w:t>)</w:t>
      </w:r>
      <w:r w:rsidRPr="0076769E">
        <w:rPr>
          <w:rFonts w:ascii="Times New Roman" w:hAnsi="Times New Roman" w:cs="Times New Roman"/>
          <w:sz w:val="24"/>
          <w:szCs w:val="24"/>
        </w:rPr>
        <w:t xml:space="preserve"> hapja dhe shfrytëzimi i guroreve ose i karrierave të çdo lloji, që përdorin lëndë plasëse;</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e)</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ndryshimi</w:t>
      </w:r>
      <w:proofErr w:type="gramEnd"/>
      <w:r w:rsidRPr="0076769E">
        <w:rPr>
          <w:rFonts w:ascii="Times New Roman" w:hAnsi="Times New Roman" w:cs="Times New Roman"/>
          <w:sz w:val="24"/>
          <w:szCs w:val="24"/>
        </w:rPr>
        <w:t xml:space="preserve"> i destinacionit të përdorimit të ujit për pirje nga blegtoria.</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b/>
          <w:sz w:val="24"/>
          <w:szCs w:val="24"/>
        </w:rPr>
        <w:t>2.</w:t>
      </w:r>
      <w:r w:rsidRPr="0076769E">
        <w:rPr>
          <w:rFonts w:ascii="Times New Roman" w:hAnsi="Times New Roman" w:cs="Times New Roman"/>
          <w:sz w:val="24"/>
          <w:szCs w:val="24"/>
        </w:rPr>
        <w:t xml:space="preserve"> Mund të ushtrohen me miratim paraprak të organeve përkatëse dhe nën kontrollin e tyre:</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a)</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ndërhyrjet</w:t>
      </w:r>
      <w:proofErr w:type="gramEnd"/>
      <w:r w:rsidRPr="0076769E">
        <w:rPr>
          <w:rFonts w:ascii="Times New Roman" w:hAnsi="Times New Roman" w:cs="Times New Roman"/>
          <w:sz w:val="24"/>
          <w:szCs w:val="24"/>
        </w:rPr>
        <w:t xml:space="preserve"> për pasurimin dhe përmirësimin e bimësisë dh</w:t>
      </w:r>
      <w:r w:rsidR="0085529D">
        <w:rPr>
          <w:rFonts w:ascii="Times New Roman" w:hAnsi="Times New Roman" w:cs="Times New Roman"/>
          <w:sz w:val="24"/>
          <w:szCs w:val="24"/>
        </w:rPr>
        <w:t xml:space="preserve">e të kapacitetit të kullotave e </w:t>
      </w:r>
      <w:r w:rsidRPr="0076769E">
        <w:rPr>
          <w:rFonts w:ascii="Times New Roman" w:hAnsi="Times New Roman" w:cs="Times New Roman"/>
          <w:sz w:val="24"/>
          <w:szCs w:val="24"/>
        </w:rPr>
        <w:t>livadheve;</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b)</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ndërhyrjet</w:t>
      </w:r>
      <w:proofErr w:type="gramEnd"/>
      <w:r w:rsidRPr="0076769E">
        <w:rPr>
          <w:rFonts w:ascii="Times New Roman" w:hAnsi="Times New Roman" w:cs="Times New Roman"/>
          <w:sz w:val="24"/>
          <w:szCs w:val="24"/>
        </w:rPr>
        <w:t xml:space="preserve"> për pasurimin dhe përmirësimin e infrastrukturës në tërësi apo të veprave të</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veçanta të saj;</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c)</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përdorimi</w:t>
      </w:r>
      <w:proofErr w:type="gramEnd"/>
      <w:r w:rsidRPr="0076769E">
        <w:rPr>
          <w:rFonts w:ascii="Times New Roman" w:hAnsi="Times New Roman" w:cs="Times New Roman"/>
          <w:sz w:val="24"/>
          <w:szCs w:val="24"/>
        </w:rPr>
        <w:t xml:space="preserve"> i plehrave kimike dhe i pesticideve;</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ç)</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prerja</w:t>
      </w:r>
      <w:proofErr w:type="gramEnd"/>
      <w:r w:rsidRPr="0076769E">
        <w:rPr>
          <w:rFonts w:ascii="Times New Roman" w:hAnsi="Times New Roman" w:cs="Times New Roman"/>
          <w:sz w:val="24"/>
          <w:szCs w:val="24"/>
        </w:rPr>
        <w:t xml:space="preserve"> e pemëve, e drurëve dhe e shkurreve;</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d)</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pa</w:t>
      </w:r>
      <w:proofErr w:type="gramEnd"/>
      <w:r w:rsidRPr="0076769E">
        <w:rPr>
          <w:rFonts w:ascii="Times New Roman" w:hAnsi="Times New Roman" w:cs="Times New Roman"/>
          <w:sz w:val="24"/>
          <w:szCs w:val="24"/>
        </w:rPr>
        <w:t xml:space="preserve"> strimi i kullotave dhe i livadheve.</w:t>
      </w:r>
    </w:p>
    <w:p w:rsidR="0076769E" w:rsidRPr="0076769E" w:rsidRDefault="0076769E" w:rsidP="0085529D">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KREU V</w:t>
      </w:r>
    </w:p>
    <w:p w:rsidR="0076769E" w:rsidRPr="0076769E" w:rsidRDefault="0076769E" w:rsidP="0085529D">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ADMINISTRIMI I FONDIT KULLOSOR</w:t>
      </w:r>
    </w:p>
    <w:p w:rsidR="0085529D" w:rsidRDefault="0085529D" w:rsidP="0085529D">
      <w:pPr>
        <w:pStyle w:val="NoSpacing"/>
        <w:jc w:val="center"/>
        <w:rPr>
          <w:rFonts w:ascii="Times New Roman" w:hAnsi="Times New Roman" w:cs="Times New Roman"/>
          <w:sz w:val="24"/>
          <w:szCs w:val="24"/>
        </w:rPr>
      </w:pP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Neni 24</w:t>
      </w:r>
    </w:p>
    <w:p w:rsidR="00730842" w:rsidRPr="00730842" w:rsidRDefault="00730842" w:rsidP="00730842">
      <w:pPr>
        <w:pStyle w:val="NoSpacing"/>
        <w:jc w:val="center"/>
        <w:rPr>
          <w:rFonts w:ascii="Times New Roman" w:hAnsi="Times New Roman" w:cs="Times New Roman"/>
          <w:b/>
          <w:sz w:val="24"/>
          <w:szCs w:val="24"/>
        </w:rPr>
      </w:pPr>
      <w:r w:rsidRPr="00730842">
        <w:rPr>
          <w:rFonts w:ascii="Times New Roman" w:hAnsi="Times New Roman" w:cs="Times New Roman"/>
          <w:b/>
          <w:sz w:val="24"/>
          <w:szCs w:val="24"/>
        </w:rPr>
        <w:t>Ministria përgjegjëse për kullotat dhe livadhet</w:t>
      </w:r>
    </w:p>
    <w:p w:rsidR="00730842" w:rsidRPr="00730842" w:rsidRDefault="00730842" w:rsidP="00730842">
      <w:pPr>
        <w:pStyle w:val="NoSpacing"/>
        <w:jc w:val="center"/>
        <w:rPr>
          <w:rFonts w:ascii="Times New Roman" w:hAnsi="Times New Roman" w:cs="Times New Roman"/>
          <w:b/>
          <w:sz w:val="24"/>
          <w:szCs w:val="24"/>
        </w:rPr>
      </w:pP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1.</w:t>
      </w:r>
      <w:r w:rsidRPr="00730842">
        <w:rPr>
          <w:rFonts w:ascii="Times New Roman" w:hAnsi="Times New Roman" w:cs="Times New Roman"/>
          <w:sz w:val="24"/>
          <w:szCs w:val="24"/>
        </w:rPr>
        <w:t xml:space="preserve"> Ministria është organi qendror përgjegjës për mbrojtjen dhe miradministrimin e fondit kullosor, pjesë e zonave të mbrojtura.</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lastRenderedPageBreak/>
        <w:t>2.</w:t>
      </w:r>
      <w:r w:rsidRPr="00730842">
        <w:rPr>
          <w:rFonts w:ascii="Times New Roman" w:hAnsi="Times New Roman" w:cs="Times New Roman"/>
          <w:sz w:val="24"/>
          <w:szCs w:val="24"/>
        </w:rPr>
        <w:t xml:space="preserve"> Ministria është organi qendror përgjegjës për hartimin e politikave dhe kuadrit ligjor, me qëllim zhvillimin e qëndrueshëm të fondit kullosor. Ajo drejton dhe organizon:</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a)</w:t>
      </w:r>
      <w:r w:rsidRPr="00730842">
        <w:rPr>
          <w:rFonts w:ascii="Times New Roman" w:hAnsi="Times New Roman" w:cs="Times New Roman"/>
          <w:sz w:val="24"/>
          <w:szCs w:val="24"/>
        </w:rPr>
        <w:t xml:space="preserve"> </w:t>
      </w:r>
      <w:proofErr w:type="gramStart"/>
      <w:r w:rsidRPr="00730842">
        <w:rPr>
          <w:rFonts w:ascii="Times New Roman" w:hAnsi="Times New Roman" w:cs="Times New Roman"/>
          <w:sz w:val="24"/>
          <w:szCs w:val="24"/>
        </w:rPr>
        <w:t>hartimin</w:t>
      </w:r>
      <w:proofErr w:type="gramEnd"/>
      <w:r w:rsidRPr="00730842">
        <w:rPr>
          <w:rFonts w:ascii="Times New Roman" w:hAnsi="Times New Roman" w:cs="Times New Roman"/>
          <w:sz w:val="24"/>
          <w:szCs w:val="24"/>
        </w:rPr>
        <w:t xml:space="preserve"> e politikave, të strategjive, planeve të veprimit e të mbarështimit në nivel kombëtar, për zhvillimin dhe menaxhimin e integruar të kullotave e livadheve, ruajtjen e mjedisit, të ekuilibrit biologjik dhe të biodiversitetit në fondin kullosor;</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b)</w:t>
      </w:r>
      <w:r w:rsidRPr="00730842">
        <w:rPr>
          <w:rFonts w:ascii="Times New Roman" w:hAnsi="Times New Roman" w:cs="Times New Roman"/>
          <w:sz w:val="24"/>
          <w:szCs w:val="24"/>
        </w:rPr>
        <w:t xml:space="preserve"> </w:t>
      </w:r>
      <w:proofErr w:type="gramStart"/>
      <w:r w:rsidRPr="00730842">
        <w:rPr>
          <w:rFonts w:ascii="Times New Roman" w:hAnsi="Times New Roman" w:cs="Times New Roman"/>
          <w:sz w:val="24"/>
          <w:szCs w:val="24"/>
        </w:rPr>
        <w:t>sigurimin</w:t>
      </w:r>
      <w:proofErr w:type="gramEnd"/>
      <w:r w:rsidRPr="00730842">
        <w:rPr>
          <w:rFonts w:ascii="Times New Roman" w:hAnsi="Times New Roman" w:cs="Times New Roman"/>
          <w:sz w:val="24"/>
          <w:szCs w:val="24"/>
        </w:rPr>
        <w:t xml:space="preserve"> e zbatimit të kërkesave të këtij ligji e të akteve nënligjore të dala në zbatim të tij;</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c)</w:t>
      </w:r>
      <w:r w:rsidRPr="00730842">
        <w:rPr>
          <w:rFonts w:ascii="Times New Roman" w:hAnsi="Times New Roman" w:cs="Times New Roman"/>
          <w:sz w:val="24"/>
          <w:szCs w:val="24"/>
        </w:rPr>
        <w:t xml:space="preserve"> </w:t>
      </w:r>
      <w:proofErr w:type="gramStart"/>
      <w:r w:rsidRPr="00730842">
        <w:rPr>
          <w:rFonts w:ascii="Times New Roman" w:hAnsi="Times New Roman" w:cs="Times New Roman"/>
          <w:sz w:val="24"/>
          <w:szCs w:val="24"/>
        </w:rPr>
        <w:t>hartimin</w:t>
      </w:r>
      <w:proofErr w:type="gramEnd"/>
      <w:r w:rsidRPr="00730842">
        <w:rPr>
          <w:rFonts w:ascii="Times New Roman" w:hAnsi="Times New Roman" w:cs="Times New Roman"/>
          <w:sz w:val="24"/>
          <w:szCs w:val="24"/>
        </w:rPr>
        <w:t xml:space="preserve"> e programeve studimore dhe kryerjen e veprimtarive kërkimore-shkencore, në bashkëpunim me organet e specializuara kërkimore-shkencore e me departamentet e Universitetit Bujqësor;</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ç)</w:t>
      </w:r>
      <w:r w:rsidRPr="00730842">
        <w:rPr>
          <w:rFonts w:ascii="Times New Roman" w:hAnsi="Times New Roman" w:cs="Times New Roman"/>
          <w:sz w:val="24"/>
          <w:szCs w:val="24"/>
        </w:rPr>
        <w:t xml:space="preserve"> </w:t>
      </w:r>
      <w:proofErr w:type="gramStart"/>
      <w:r w:rsidRPr="00730842">
        <w:rPr>
          <w:rFonts w:ascii="Times New Roman" w:hAnsi="Times New Roman" w:cs="Times New Roman"/>
          <w:sz w:val="24"/>
          <w:szCs w:val="24"/>
        </w:rPr>
        <w:t>planifikimin</w:t>
      </w:r>
      <w:proofErr w:type="gramEnd"/>
      <w:r w:rsidRPr="00730842">
        <w:rPr>
          <w:rFonts w:ascii="Times New Roman" w:hAnsi="Times New Roman" w:cs="Times New Roman"/>
          <w:sz w:val="24"/>
          <w:szCs w:val="24"/>
        </w:rPr>
        <w:t xml:space="preserve"> dhe përdorimin e fondeve për studime në ekonomitë kullosore, për vlerësimin dhe rritjen e aftësisë mbajtëse të kullotave dhe livadheve, si dhe për kryerjen e punimeve e të ndërtimeve në to, sipas projekteve, në nivel kombëtar;</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d)</w:t>
      </w:r>
      <w:r w:rsidRPr="00730842">
        <w:rPr>
          <w:rFonts w:ascii="Times New Roman" w:hAnsi="Times New Roman" w:cs="Times New Roman"/>
          <w:sz w:val="24"/>
          <w:szCs w:val="24"/>
        </w:rPr>
        <w:t xml:space="preserve"> </w:t>
      </w:r>
      <w:proofErr w:type="gramStart"/>
      <w:r w:rsidRPr="00730842">
        <w:rPr>
          <w:rFonts w:ascii="Times New Roman" w:hAnsi="Times New Roman" w:cs="Times New Roman"/>
          <w:sz w:val="24"/>
          <w:szCs w:val="24"/>
        </w:rPr>
        <w:t>punën</w:t>
      </w:r>
      <w:proofErr w:type="gramEnd"/>
      <w:r w:rsidRPr="00730842">
        <w:rPr>
          <w:rFonts w:ascii="Times New Roman" w:hAnsi="Times New Roman" w:cs="Times New Roman"/>
          <w:sz w:val="24"/>
          <w:szCs w:val="24"/>
        </w:rPr>
        <w:t xml:space="preserve"> për përcaktimin e ekonomive kullosore dhe ndarjen e tyre në ngastra e nënngastra;</w:t>
      </w:r>
    </w:p>
    <w:p w:rsidR="00730842" w:rsidRPr="00730842" w:rsidRDefault="00730842" w:rsidP="00730842">
      <w:pPr>
        <w:pStyle w:val="NoSpacing"/>
        <w:jc w:val="both"/>
        <w:rPr>
          <w:rFonts w:ascii="Times New Roman" w:hAnsi="Times New Roman" w:cs="Times New Roman"/>
          <w:sz w:val="24"/>
          <w:szCs w:val="24"/>
        </w:rPr>
      </w:pPr>
      <w:proofErr w:type="gramStart"/>
      <w:r w:rsidRPr="00730842">
        <w:rPr>
          <w:rFonts w:ascii="Times New Roman" w:hAnsi="Times New Roman" w:cs="Times New Roman"/>
          <w:b/>
          <w:sz w:val="24"/>
          <w:szCs w:val="24"/>
        </w:rPr>
        <w:t>dh</w:t>
      </w:r>
      <w:proofErr w:type="gramEnd"/>
      <w:r w:rsidRPr="00730842">
        <w:rPr>
          <w:rFonts w:ascii="Times New Roman" w:hAnsi="Times New Roman" w:cs="Times New Roman"/>
          <w:b/>
          <w:sz w:val="24"/>
          <w:szCs w:val="24"/>
        </w:rPr>
        <w:t>)</w:t>
      </w:r>
      <w:r w:rsidRPr="00730842">
        <w:rPr>
          <w:rFonts w:ascii="Times New Roman" w:hAnsi="Times New Roman" w:cs="Times New Roman"/>
          <w:sz w:val="24"/>
          <w:szCs w:val="24"/>
        </w:rPr>
        <w:t xml:space="preserve"> zgjerimin e mundësive për rritjen e investimeve private në kullota e livadhe dhe angazhimin e bizneseve në to;</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e)</w:t>
      </w:r>
      <w:r w:rsidRPr="00730842">
        <w:rPr>
          <w:rFonts w:ascii="Times New Roman" w:hAnsi="Times New Roman" w:cs="Times New Roman"/>
          <w:sz w:val="24"/>
          <w:szCs w:val="24"/>
        </w:rPr>
        <w:t xml:space="preserve"> </w:t>
      </w:r>
      <w:proofErr w:type="gramStart"/>
      <w:r w:rsidRPr="00730842">
        <w:rPr>
          <w:rFonts w:ascii="Times New Roman" w:hAnsi="Times New Roman" w:cs="Times New Roman"/>
          <w:sz w:val="24"/>
          <w:szCs w:val="24"/>
        </w:rPr>
        <w:t>promovimin</w:t>
      </w:r>
      <w:proofErr w:type="gramEnd"/>
      <w:r w:rsidRPr="00730842">
        <w:rPr>
          <w:rFonts w:ascii="Times New Roman" w:hAnsi="Times New Roman" w:cs="Times New Roman"/>
          <w:sz w:val="24"/>
          <w:szCs w:val="24"/>
        </w:rPr>
        <w:t xml:space="preserve"> e zgjidhjeve e të rrugëve të reja, për trajtim bashkëkohor të kullotave, për rritjen e përdorimi</w:t>
      </w:r>
      <w:r>
        <w:rPr>
          <w:rFonts w:ascii="Times New Roman" w:hAnsi="Times New Roman" w:cs="Times New Roman"/>
          <w:sz w:val="24"/>
          <w:szCs w:val="24"/>
        </w:rPr>
        <w:t>t racional të tyre.</w:t>
      </w:r>
    </w:p>
    <w:p w:rsidR="0085529D" w:rsidRPr="0076769E" w:rsidRDefault="0085529D" w:rsidP="0076769E">
      <w:pPr>
        <w:pStyle w:val="NoSpacing"/>
        <w:jc w:val="both"/>
        <w:rPr>
          <w:rFonts w:ascii="Times New Roman" w:hAnsi="Times New Roman" w:cs="Times New Roman"/>
          <w:sz w:val="24"/>
          <w:szCs w:val="24"/>
        </w:rPr>
      </w:pPr>
    </w:p>
    <w:p w:rsidR="001E1CB8" w:rsidRPr="001E1CB8" w:rsidRDefault="001E1CB8" w:rsidP="00730842">
      <w:pPr>
        <w:pStyle w:val="NoSpacing"/>
        <w:jc w:val="center"/>
        <w:rPr>
          <w:rFonts w:ascii="Times New Roman" w:hAnsi="Times New Roman" w:cs="Times New Roman"/>
          <w:b/>
          <w:sz w:val="24"/>
          <w:szCs w:val="24"/>
        </w:rPr>
      </w:pPr>
      <w:r w:rsidRPr="001E1CB8">
        <w:rPr>
          <w:rFonts w:ascii="Times New Roman" w:hAnsi="Times New Roman" w:cs="Times New Roman"/>
          <w:b/>
          <w:sz w:val="24"/>
          <w:szCs w:val="24"/>
        </w:rPr>
        <w:t>Neni 25</w:t>
      </w:r>
    </w:p>
    <w:p w:rsidR="001E1CB8" w:rsidRPr="001E1CB8" w:rsidRDefault="001E1CB8" w:rsidP="001E1CB8">
      <w:pPr>
        <w:pStyle w:val="NoSpacing"/>
        <w:jc w:val="center"/>
        <w:rPr>
          <w:rFonts w:ascii="Times New Roman" w:hAnsi="Times New Roman" w:cs="Times New Roman"/>
          <w:b/>
          <w:sz w:val="24"/>
          <w:szCs w:val="24"/>
        </w:rPr>
      </w:pPr>
      <w:r w:rsidRPr="001E1CB8">
        <w:rPr>
          <w:rFonts w:ascii="Times New Roman" w:hAnsi="Times New Roman" w:cs="Times New Roman"/>
          <w:b/>
          <w:sz w:val="24"/>
          <w:szCs w:val="24"/>
        </w:rPr>
        <w:t>Certifikimi i ekspertëve dhe licencimi i tyre</w:t>
      </w:r>
    </w:p>
    <w:p w:rsidR="001E1CB8" w:rsidRPr="001E1CB8" w:rsidRDefault="001E1CB8" w:rsidP="001E1CB8">
      <w:pPr>
        <w:pStyle w:val="NoSpacing"/>
        <w:jc w:val="both"/>
        <w:rPr>
          <w:rFonts w:ascii="Times New Roman" w:hAnsi="Times New Roman" w:cs="Times New Roman"/>
          <w:sz w:val="24"/>
          <w:szCs w:val="24"/>
        </w:rPr>
      </w:pPr>
    </w:p>
    <w:p w:rsidR="001E1CB8" w:rsidRPr="001E1CB8" w:rsidRDefault="001E1CB8" w:rsidP="001E1CB8">
      <w:pPr>
        <w:pStyle w:val="NoSpacing"/>
        <w:jc w:val="both"/>
        <w:rPr>
          <w:rFonts w:ascii="Times New Roman" w:hAnsi="Times New Roman" w:cs="Times New Roman"/>
          <w:sz w:val="24"/>
          <w:szCs w:val="24"/>
        </w:rPr>
      </w:pPr>
      <w:r w:rsidRPr="001E1CB8">
        <w:rPr>
          <w:rFonts w:ascii="Times New Roman" w:hAnsi="Times New Roman" w:cs="Times New Roman"/>
          <w:b/>
          <w:sz w:val="24"/>
          <w:szCs w:val="24"/>
        </w:rPr>
        <w:t>1.</w:t>
      </w:r>
      <w:r w:rsidRPr="001E1CB8">
        <w:rPr>
          <w:rFonts w:ascii="Times New Roman" w:hAnsi="Times New Roman" w:cs="Times New Roman"/>
          <w:sz w:val="24"/>
          <w:szCs w:val="24"/>
        </w:rPr>
        <w:t xml:space="preserve"> Për të siguruar asistencë të kualifikuar për hartimin e planeve të mbarështimit, të ekspertizave, të projekteve operacionale dhe zbatimin e tyre në kullotat shtetërore dhe private, ministri, që mbulon fondin kullosor, certifikon ekspertë në fushën e kullotave dhe të livadheve.</w:t>
      </w:r>
    </w:p>
    <w:p w:rsidR="001E1CB8" w:rsidRPr="001E1CB8" w:rsidRDefault="001E1CB8" w:rsidP="001E1CB8">
      <w:pPr>
        <w:pStyle w:val="NoSpacing"/>
        <w:jc w:val="both"/>
        <w:rPr>
          <w:rFonts w:ascii="Times New Roman" w:hAnsi="Times New Roman" w:cs="Times New Roman"/>
          <w:sz w:val="24"/>
          <w:szCs w:val="24"/>
        </w:rPr>
      </w:pPr>
      <w:r w:rsidRPr="001E1CB8">
        <w:rPr>
          <w:rFonts w:ascii="Times New Roman" w:hAnsi="Times New Roman" w:cs="Times New Roman"/>
          <w:b/>
          <w:sz w:val="24"/>
          <w:szCs w:val="24"/>
        </w:rPr>
        <w:t>2.</w:t>
      </w:r>
      <w:r w:rsidRPr="001E1CB8">
        <w:rPr>
          <w:rFonts w:ascii="Times New Roman" w:hAnsi="Times New Roman" w:cs="Times New Roman"/>
          <w:sz w:val="24"/>
          <w:szCs w:val="24"/>
        </w:rPr>
        <w:t xml:space="preserve"> Kur këto veprimtari kryhen nga subjekte juridike ose fizike, tregtare, i nënshtrohen licencimit dhe përfshihen në kategorinë III.7, të shtojcës së ligjit për licencat. </w:t>
      </w:r>
      <w:proofErr w:type="gramStart"/>
      <w:r w:rsidRPr="001E1CB8">
        <w:rPr>
          <w:rFonts w:ascii="Times New Roman" w:hAnsi="Times New Roman" w:cs="Times New Roman"/>
          <w:sz w:val="24"/>
          <w:szCs w:val="24"/>
        </w:rPr>
        <w:t>Licencimi i këtyre veprimtarive bëhet sipas ligjit për licencat".</w:t>
      </w:r>
      <w:proofErr w:type="gramEnd"/>
    </w:p>
    <w:p w:rsidR="001E1CB8" w:rsidRPr="001E1CB8" w:rsidRDefault="001E1CB8" w:rsidP="001E1CB8">
      <w:pPr>
        <w:pStyle w:val="NoSpacing"/>
        <w:jc w:val="both"/>
        <w:rPr>
          <w:rFonts w:ascii="Times New Roman" w:hAnsi="Times New Roman" w:cs="Times New Roman"/>
          <w:sz w:val="24"/>
          <w:szCs w:val="24"/>
        </w:rPr>
      </w:pPr>
      <w:r w:rsidRPr="001E1CB8">
        <w:rPr>
          <w:rFonts w:ascii="Times New Roman" w:hAnsi="Times New Roman" w:cs="Times New Roman"/>
          <w:b/>
          <w:sz w:val="24"/>
          <w:szCs w:val="24"/>
        </w:rPr>
        <w:t>3.</w:t>
      </w:r>
      <w:r w:rsidRPr="001E1CB8">
        <w:rPr>
          <w:rFonts w:ascii="Times New Roman" w:hAnsi="Times New Roman" w:cs="Times New Roman"/>
          <w:sz w:val="24"/>
          <w:szCs w:val="24"/>
        </w:rPr>
        <w:t xml:space="preserve"> Këshilli i Ministrave miraton kriteret, rregullat dhe procedurat për certifikimin e ekspertëve dhe licencimin në fushën</w:t>
      </w:r>
      <w:r>
        <w:rPr>
          <w:rFonts w:ascii="Times New Roman" w:hAnsi="Times New Roman" w:cs="Times New Roman"/>
          <w:sz w:val="24"/>
          <w:szCs w:val="24"/>
        </w:rPr>
        <w:t xml:space="preserve"> e kullotave dhe të livadheve.</w:t>
      </w:r>
    </w:p>
    <w:p w:rsidR="0085529D" w:rsidRDefault="0085529D" w:rsidP="0076769E">
      <w:pPr>
        <w:pStyle w:val="NoSpacing"/>
        <w:jc w:val="both"/>
        <w:rPr>
          <w:rFonts w:ascii="Times New Roman" w:hAnsi="Times New Roman" w:cs="Times New Roman"/>
          <w:sz w:val="24"/>
          <w:szCs w:val="24"/>
        </w:rPr>
      </w:pP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Neni 26</w:t>
      </w:r>
    </w:p>
    <w:p w:rsidR="00730842" w:rsidRPr="00730842" w:rsidRDefault="00730842" w:rsidP="00730842">
      <w:pPr>
        <w:pStyle w:val="NoSpacing"/>
        <w:jc w:val="center"/>
        <w:rPr>
          <w:rFonts w:ascii="Times New Roman" w:hAnsi="Times New Roman" w:cs="Times New Roman"/>
          <w:b/>
          <w:sz w:val="24"/>
          <w:szCs w:val="24"/>
        </w:rPr>
      </w:pPr>
      <w:r w:rsidRPr="00730842">
        <w:rPr>
          <w:rFonts w:ascii="Times New Roman" w:hAnsi="Times New Roman" w:cs="Times New Roman"/>
          <w:b/>
          <w:sz w:val="24"/>
          <w:szCs w:val="24"/>
        </w:rPr>
        <w:t xml:space="preserve">Kompetencat e bashkive dhe të pronarëve </w:t>
      </w:r>
      <w:r w:rsidRPr="00730842">
        <w:rPr>
          <w:rFonts w:ascii="Times New Roman" w:hAnsi="Times New Roman" w:cs="Times New Roman"/>
          <w:b/>
          <w:sz w:val="24"/>
          <w:szCs w:val="24"/>
        </w:rPr>
        <w:t>private</w:t>
      </w:r>
    </w:p>
    <w:p w:rsidR="00730842" w:rsidRPr="00730842" w:rsidRDefault="00730842" w:rsidP="00730842">
      <w:pPr>
        <w:pStyle w:val="NoSpacing"/>
        <w:jc w:val="both"/>
        <w:rPr>
          <w:rFonts w:ascii="Times New Roman" w:hAnsi="Times New Roman" w:cs="Times New Roman"/>
          <w:sz w:val="24"/>
          <w:szCs w:val="24"/>
        </w:rPr>
      </w:pP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sz w:val="24"/>
          <w:szCs w:val="24"/>
        </w:rPr>
        <w:t xml:space="preserve">Bashkitë janë pronarë të kullotave shtetërore që gjenden </w:t>
      </w:r>
      <w:proofErr w:type="gramStart"/>
      <w:r w:rsidRPr="00730842">
        <w:rPr>
          <w:rFonts w:ascii="Times New Roman" w:hAnsi="Times New Roman" w:cs="Times New Roman"/>
          <w:sz w:val="24"/>
          <w:szCs w:val="24"/>
        </w:rPr>
        <w:t>brenda</w:t>
      </w:r>
      <w:proofErr w:type="gramEnd"/>
      <w:r w:rsidRPr="00730842">
        <w:rPr>
          <w:rFonts w:ascii="Times New Roman" w:hAnsi="Times New Roman" w:cs="Times New Roman"/>
          <w:sz w:val="24"/>
          <w:szCs w:val="24"/>
        </w:rPr>
        <w:t xml:space="preserve"> territorit administrativ të tyre. Bashkitë dhe pronarët privatë, që zotërojnë kullota dhe livadhe, kanë këto kompetenca:</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a)</w:t>
      </w:r>
      <w:r w:rsidRPr="00730842">
        <w:rPr>
          <w:rFonts w:ascii="Times New Roman" w:hAnsi="Times New Roman" w:cs="Times New Roman"/>
          <w:sz w:val="24"/>
          <w:szCs w:val="24"/>
        </w:rPr>
        <w:t xml:space="preserve"> </w:t>
      </w:r>
      <w:proofErr w:type="gramStart"/>
      <w:r w:rsidRPr="00730842">
        <w:rPr>
          <w:rFonts w:ascii="Times New Roman" w:hAnsi="Times New Roman" w:cs="Times New Roman"/>
          <w:sz w:val="24"/>
          <w:szCs w:val="24"/>
        </w:rPr>
        <w:t>ruajnë</w:t>
      </w:r>
      <w:proofErr w:type="gramEnd"/>
      <w:r w:rsidRPr="00730842">
        <w:rPr>
          <w:rFonts w:ascii="Times New Roman" w:hAnsi="Times New Roman" w:cs="Times New Roman"/>
          <w:sz w:val="24"/>
          <w:szCs w:val="24"/>
        </w:rPr>
        <w:t>, administrojnë dhe i përdorin kullotat dhe livadhet, në përputhje me kërkesat e këtij ligji e të akteve nënligjore, të dala në zbatim të tij;</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b)</w:t>
      </w:r>
      <w:r w:rsidRPr="00730842">
        <w:rPr>
          <w:rFonts w:ascii="Times New Roman" w:hAnsi="Times New Roman" w:cs="Times New Roman"/>
          <w:sz w:val="24"/>
          <w:szCs w:val="24"/>
        </w:rPr>
        <w:t xml:space="preserve"> </w:t>
      </w:r>
      <w:proofErr w:type="gramStart"/>
      <w:r w:rsidRPr="00730842">
        <w:rPr>
          <w:rFonts w:ascii="Times New Roman" w:hAnsi="Times New Roman" w:cs="Times New Roman"/>
          <w:sz w:val="24"/>
          <w:szCs w:val="24"/>
        </w:rPr>
        <w:t>hartojnë</w:t>
      </w:r>
      <w:proofErr w:type="gramEnd"/>
      <w:r w:rsidRPr="00730842">
        <w:rPr>
          <w:rFonts w:ascii="Times New Roman" w:hAnsi="Times New Roman" w:cs="Times New Roman"/>
          <w:sz w:val="24"/>
          <w:szCs w:val="24"/>
        </w:rPr>
        <w:t>, me shpenzimet e veta, planet e mbarështimit të kullotës apo livadhit, të cilat miratohen nga ministri përgjegjës për kullotat dhe livadhet;</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c)</w:t>
      </w:r>
      <w:r w:rsidRPr="00730842">
        <w:rPr>
          <w:rFonts w:ascii="Times New Roman" w:hAnsi="Times New Roman" w:cs="Times New Roman"/>
          <w:sz w:val="24"/>
          <w:szCs w:val="24"/>
        </w:rPr>
        <w:t xml:space="preserve"> </w:t>
      </w:r>
      <w:proofErr w:type="gramStart"/>
      <w:r w:rsidRPr="00730842">
        <w:rPr>
          <w:rFonts w:ascii="Times New Roman" w:hAnsi="Times New Roman" w:cs="Times New Roman"/>
          <w:sz w:val="24"/>
          <w:szCs w:val="24"/>
        </w:rPr>
        <w:t>marrin</w:t>
      </w:r>
      <w:proofErr w:type="gramEnd"/>
      <w:r w:rsidRPr="00730842">
        <w:rPr>
          <w:rFonts w:ascii="Times New Roman" w:hAnsi="Times New Roman" w:cs="Times New Roman"/>
          <w:sz w:val="24"/>
          <w:szCs w:val="24"/>
        </w:rPr>
        <w:t xml:space="preserve"> masa për parandalimin e zjarreve dhe për shuarjen e tyre;</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ç)</w:t>
      </w:r>
      <w:r w:rsidRPr="00730842">
        <w:rPr>
          <w:rFonts w:ascii="Times New Roman" w:hAnsi="Times New Roman" w:cs="Times New Roman"/>
          <w:sz w:val="24"/>
          <w:szCs w:val="24"/>
        </w:rPr>
        <w:t xml:space="preserve"> </w:t>
      </w:r>
      <w:proofErr w:type="gramStart"/>
      <w:r w:rsidRPr="00730842">
        <w:rPr>
          <w:rFonts w:ascii="Times New Roman" w:hAnsi="Times New Roman" w:cs="Times New Roman"/>
          <w:sz w:val="24"/>
          <w:szCs w:val="24"/>
        </w:rPr>
        <w:t>raportojnë</w:t>
      </w:r>
      <w:proofErr w:type="gramEnd"/>
      <w:r w:rsidRPr="00730842">
        <w:rPr>
          <w:rFonts w:ascii="Times New Roman" w:hAnsi="Times New Roman" w:cs="Times New Roman"/>
          <w:sz w:val="24"/>
          <w:szCs w:val="24"/>
        </w:rPr>
        <w:t xml:space="preserve"> në ministrinë përgjegjëse për kullotat dhe livadhet të dhënat, që u kërkohen për inventarizimin dhe regjistrimin në regjistrin e fondit kullosor të kullotave dhe livadheve, në përputhje me formularët tip;</w:t>
      </w:r>
    </w:p>
    <w:p w:rsidR="00730842" w:rsidRP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d)</w:t>
      </w:r>
      <w:r w:rsidRPr="00730842">
        <w:rPr>
          <w:rFonts w:ascii="Times New Roman" w:hAnsi="Times New Roman" w:cs="Times New Roman"/>
          <w:sz w:val="24"/>
          <w:szCs w:val="24"/>
        </w:rPr>
        <w:t xml:space="preserve"> </w:t>
      </w:r>
      <w:proofErr w:type="gramStart"/>
      <w:r w:rsidRPr="00730842">
        <w:rPr>
          <w:rFonts w:ascii="Times New Roman" w:hAnsi="Times New Roman" w:cs="Times New Roman"/>
          <w:sz w:val="24"/>
          <w:szCs w:val="24"/>
        </w:rPr>
        <w:t>njoftojnë</w:t>
      </w:r>
      <w:proofErr w:type="gramEnd"/>
      <w:r w:rsidRPr="00730842">
        <w:rPr>
          <w:rFonts w:ascii="Times New Roman" w:hAnsi="Times New Roman" w:cs="Times New Roman"/>
          <w:sz w:val="24"/>
          <w:szCs w:val="24"/>
        </w:rPr>
        <w:t xml:space="preserve"> ministrinë përgjegjëse për kullotat dhe livadhet për infeksionet dhe dëmtuesit, që</w:t>
      </w:r>
      <w:r>
        <w:rPr>
          <w:rFonts w:ascii="Times New Roman" w:hAnsi="Times New Roman" w:cs="Times New Roman"/>
          <w:sz w:val="24"/>
          <w:szCs w:val="24"/>
        </w:rPr>
        <w:t xml:space="preserve"> shfaqen në kullota e livadhe.</w:t>
      </w:r>
    </w:p>
    <w:p w:rsidR="0076769E" w:rsidRPr="0085529D" w:rsidRDefault="00730842" w:rsidP="00730842">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 xml:space="preserve"> </w:t>
      </w:r>
      <w:r w:rsidR="0076769E" w:rsidRPr="0085529D">
        <w:rPr>
          <w:rFonts w:ascii="Times New Roman" w:hAnsi="Times New Roman" w:cs="Times New Roman"/>
          <w:b/>
          <w:sz w:val="24"/>
          <w:szCs w:val="24"/>
        </w:rPr>
        <w:t>Neni 27</w:t>
      </w: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Investimet</w:t>
      </w:r>
    </w:p>
    <w:p w:rsidR="0085529D" w:rsidRDefault="0085529D"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lastRenderedPageBreak/>
        <w:t>1.</w:t>
      </w:r>
      <w:r w:rsidRPr="0076769E">
        <w:rPr>
          <w:rFonts w:ascii="Times New Roman" w:hAnsi="Times New Roman" w:cs="Times New Roman"/>
          <w:sz w:val="24"/>
          <w:szCs w:val="24"/>
        </w:rPr>
        <w:t xml:space="preserve"> Ministria dhe organet e qeverisjes vendore, që zotërojnë kullota e livadhe, sigurojnë fonde dhe mbështetje financiare nga Buxheti i Shtetit e nga donacione të ndryshme</w:t>
      </w:r>
      <w:r w:rsidR="0085529D">
        <w:rPr>
          <w:rFonts w:ascii="Times New Roman" w:hAnsi="Times New Roman" w:cs="Times New Roman"/>
          <w:sz w:val="24"/>
          <w:szCs w:val="24"/>
        </w:rPr>
        <w:t xml:space="preserve">, për ruajtjen dhe </w:t>
      </w:r>
      <w:r w:rsidRPr="0076769E">
        <w:rPr>
          <w:rFonts w:ascii="Times New Roman" w:hAnsi="Times New Roman" w:cs="Times New Roman"/>
          <w:sz w:val="24"/>
          <w:szCs w:val="24"/>
        </w:rPr>
        <w:t>përmirësimin e fondit kullosor.</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2.</w:t>
      </w:r>
      <w:r w:rsidRPr="0076769E">
        <w:rPr>
          <w:rFonts w:ascii="Times New Roman" w:hAnsi="Times New Roman" w:cs="Times New Roman"/>
          <w:sz w:val="24"/>
          <w:szCs w:val="24"/>
        </w:rPr>
        <w:t xml:space="preserve"> Fondet e siguruara për investime në kullota e livadhe përdoren për:</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a)</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hartimin</w:t>
      </w:r>
      <w:proofErr w:type="gramEnd"/>
      <w:r w:rsidRPr="0076769E">
        <w:rPr>
          <w:rFonts w:ascii="Times New Roman" w:hAnsi="Times New Roman" w:cs="Times New Roman"/>
          <w:sz w:val="24"/>
          <w:szCs w:val="24"/>
        </w:rPr>
        <w:t xml:space="preserve"> e planeve të mbarështimit;</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b)</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punimet</w:t>
      </w:r>
      <w:proofErr w:type="gramEnd"/>
      <w:r w:rsidRPr="0076769E">
        <w:rPr>
          <w:rFonts w:ascii="Times New Roman" w:hAnsi="Times New Roman" w:cs="Times New Roman"/>
          <w:sz w:val="24"/>
          <w:szCs w:val="24"/>
        </w:rPr>
        <w:t xml:space="preserve"> e pastrimit, të mirëmbajtjes e të përmirësimit rrënjësor të tyre;</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c)</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ndërtimin</w:t>
      </w:r>
      <w:proofErr w:type="gramEnd"/>
      <w:r w:rsidRPr="0076769E">
        <w:rPr>
          <w:rFonts w:ascii="Times New Roman" w:hAnsi="Times New Roman" w:cs="Times New Roman"/>
          <w:sz w:val="24"/>
          <w:szCs w:val="24"/>
        </w:rPr>
        <w:t xml:space="preserve"> e veprave për shfrytëzimin racional të tyre dhe për përmirësimin e infrastrukturës;</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ç)</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mbrojtjen</w:t>
      </w:r>
      <w:proofErr w:type="gramEnd"/>
      <w:r w:rsidRPr="0076769E">
        <w:rPr>
          <w:rFonts w:ascii="Times New Roman" w:hAnsi="Times New Roman" w:cs="Times New Roman"/>
          <w:sz w:val="24"/>
          <w:szCs w:val="24"/>
        </w:rPr>
        <w:t xml:space="preserve"> e mjedisit dhe të biodiversitetit;</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d)</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parandalimin</w:t>
      </w:r>
      <w:proofErr w:type="gramEnd"/>
      <w:r w:rsidRPr="0076769E">
        <w:rPr>
          <w:rFonts w:ascii="Times New Roman" w:hAnsi="Times New Roman" w:cs="Times New Roman"/>
          <w:sz w:val="24"/>
          <w:szCs w:val="24"/>
        </w:rPr>
        <w:t xml:space="preserve"> dhe shuarjen e zjarreve;</w:t>
      </w:r>
    </w:p>
    <w:p w:rsidR="0076769E" w:rsidRPr="0076769E" w:rsidRDefault="0076769E" w:rsidP="0076769E">
      <w:pPr>
        <w:pStyle w:val="NoSpacing"/>
        <w:jc w:val="both"/>
        <w:rPr>
          <w:rFonts w:ascii="Times New Roman" w:hAnsi="Times New Roman" w:cs="Times New Roman"/>
          <w:sz w:val="24"/>
          <w:szCs w:val="24"/>
        </w:rPr>
      </w:pPr>
      <w:proofErr w:type="gramStart"/>
      <w:r w:rsidRPr="0085529D">
        <w:rPr>
          <w:rFonts w:ascii="Times New Roman" w:hAnsi="Times New Roman" w:cs="Times New Roman"/>
          <w:b/>
          <w:sz w:val="24"/>
          <w:szCs w:val="24"/>
        </w:rPr>
        <w:t>dh</w:t>
      </w:r>
      <w:proofErr w:type="gramEnd"/>
      <w:r w:rsidRPr="0085529D">
        <w:rPr>
          <w:rFonts w:ascii="Times New Roman" w:hAnsi="Times New Roman" w:cs="Times New Roman"/>
          <w:b/>
          <w:sz w:val="24"/>
          <w:szCs w:val="24"/>
        </w:rPr>
        <w:t>)</w:t>
      </w:r>
      <w:r w:rsidRPr="0076769E">
        <w:rPr>
          <w:rFonts w:ascii="Times New Roman" w:hAnsi="Times New Roman" w:cs="Times New Roman"/>
          <w:sz w:val="24"/>
          <w:szCs w:val="24"/>
        </w:rPr>
        <w:t xml:space="preserve"> studime e kërkime shkencore.</w:t>
      </w:r>
    </w:p>
    <w:p w:rsidR="0085529D" w:rsidRDefault="0085529D" w:rsidP="0076769E">
      <w:pPr>
        <w:pStyle w:val="NoSpacing"/>
        <w:jc w:val="both"/>
        <w:rPr>
          <w:rFonts w:ascii="Times New Roman" w:hAnsi="Times New Roman" w:cs="Times New Roman"/>
          <w:sz w:val="24"/>
          <w:szCs w:val="24"/>
        </w:rPr>
      </w:pPr>
    </w:p>
    <w:p w:rsidR="0076769E" w:rsidRPr="0076769E" w:rsidRDefault="0076769E" w:rsidP="0085529D">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KREU VI</w:t>
      </w:r>
    </w:p>
    <w:p w:rsidR="0076769E" w:rsidRPr="0076769E" w:rsidRDefault="0076769E" w:rsidP="0085529D">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MONITORIMI DHE KONTROLLI</w:t>
      </w:r>
    </w:p>
    <w:p w:rsidR="0085529D" w:rsidRDefault="0085529D" w:rsidP="0085529D">
      <w:pPr>
        <w:pStyle w:val="NoSpacing"/>
        <w:jc w:val="center"/>
        <w:rPr>
          <w:rFonts w:ascii="Times New Roman" w:hAnsi="Times New Roman" w:cs="Times New Roman"/>
          <w:sz w:val="24"/>
          <w:szCs w:val="24"/>
        </w:rPr>
      </w:pP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Neni 28</w:t>
      </w: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Monitorimi</w:t>
      </w:r>
    </w:p>
    <w:p w:rsidR="0085529D" w:rsidRDefault="0085529D"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1.</w:t>
      </w:r>
      <w:r w:rsidRPr="0076769E">
        <w:rPr>
          <w:rFonts w:ascii="Times New Roman" w:hAnsi="Times New Roman" w:cs="Times New Roman"/>
          <w:sz w:val="24"/>
          <w:szCs w:val="24"/>
        </w:rPr>
        <w:t xml:space="preserve"> Monitorimi i kullotave dhe i livadheve nënkupton përfshirjen e tyre në kërkesat e programeve të biomonitorimit, që programohet dhe realizohet si pjesë e Programit Kombëtar të Monitorimit të Mjedisit dhe kryhet në përputhje me kërkesat e këtij programi. </w:t>
      </w:r>
      <w:proofErr w:type="gramStart"/>
      <w:r w:rsidRPr="0076769E">
        <w:rPr>
          <w:rFonts w:ascii="Times New Roman" w:hAnsi="Times New Roman" w:cs="Times New Roman"/>
          <w:sz w:val="24"/>
          <w:szCs w:val="24"/>
        </w:rPr>
        <w:t>Monitorimi përfshin edhe ekonomitë kullosore, që bëjnë pjesë në fondin kullosor.</w:t>
      </w:r>
      <w:proofErr w:type="gramEnd"/>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2.</w:t>
      </w:r>
      <w:r w:rsidRPr="0076769E">
        <w:rPr>
          <w:rFonts w:ascii="Times New Roman" w:hAnsi="Times New Roman" w:cs="Times New Roman"/>
          <w:sz w:val="24"/>
          <w:szCs w:val="24"/>
        </w:rPr>
        <w:t xml:space="preserve"> Të dhënat e monitorimit përpunohen nga strukturat menaxhuese të kullotave dhe shpallen</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çdo vit në internet.</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3.</w:t>
      </w:r>
      <w:r w:rsidRPr="0076769E">
        <w:rPr>
          <w:rFonts w:ascii="Times New Roman" w:hAnsi="Times New Roman" w:cs="Times New Roman"/>
          <w:sz w:val="24"/>
          <w:szCs w:val="24"/>
        </w:rPr>
        <w:t xml:space="preserve"> Ministri miraton rregulloren e biomonitorimit.</w:t>
      </w:r>
    </w:p>
    <w:p w:rsidR="0085529D" w:rsidRDefault="0085529D" w:rsidP="0076769E">
      <w:pPr>
        <w:pStyle w:val="NoSpacing"/>
        <w:jc w:val="both"/>
        <w:rPr>
          <w:rFonts w:ascii="Times New Roman" w:hAnsi="Times New Roman" w:cs="Times New Roman"/>
          <w:sz w:val="24"/>
          <w:szCs w:val="24"/>
        </w:rPr>
      </w:pP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Neni 29</w:t>
      </w: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Organet e kontrollit</w:t>
      </w:r>
    </w:p>
    <w:p w:rsidR="0085529D" w:rsidRPr="0085529D" w:rsidRDefault="0085529D" w:rsidP="0085529D">
      <w:pPr>
        <w:pStyle w:val="NoSpacing"/>
        <w:jc w:val="center"/>
        <w:rPr>
          <w:rFonts w:ascii="Times New Roman" w:hAnsi="Times New Roman" w:cs="Times New Roman"/>
          <w:b/>
          <w:sz w:val="24"/>
          <w:szCs w:val="24"/>
        </w:rPr>
      </w:pP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1.</w:t>
      </w:r>
      <w:r w:rsidRPr="0076769E">
        <w:rPr>
          <w:rFonts w:ascii="Times New Roman" w:hAnsi="Times New Roman" w:cs="Times New Roman"/>
          <w:sz w:val="24"/>
          <w:szCs w:val="24"/>
        </w:rPr>
        <w:t xml:space="preserve"> Kontrolli për zbatimin e këtij ligji bëhet nga Policia Pyjore dhe strukturat menaxhuese të</w:t>
      </w: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sz w:val="24"/>
          <w:szCs w:val="24"/>
        </w:rPr>
        <w:t>kullotave</w:t>
      </w:r>
      <w:proofErr w:type="gramEnd"/>
      <w:r w:rsidRPr="0076769E">
        <w:rPr>
          <w:rFonts w:ascii="Times New Roman" w:hAnsi="Times New Roman" w:cs="Times New Roman"/>
          <w:sz w:val="24"/>
          <w:szCs w:val="24"/>
        </w:rPr>
        <w:t xml:space="preserve"> e livadheve në nivel qendror dhe vendor.</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2.</w:t>
      </w:r>
      <w:r w:rsidRPr="0076769E">
        <w:rPr>
          <w:rFonts w:ascii="Times New Roman" w:hAnsi="Times New Roman" w:cs="Times New Roman"/>
          <w:sz w:val="24"/>
          <w:szCs w:val="24"/>
        </w:rPr>
        <w:t xml:space="preserve"> </w:t>
      </w:r>
      <w:proofErr w:type="gramStart"/>
      <w:r w:rsidR="00730842" w:rsidRPr="00730842">
        <w:rPr>
          <w:rFonts w:ascii="Times New Roman" w:hAnsi="Times New Roman" w:cs="Times New Roman"/>
          <w:b/>
          <w:i/>
          <w:color w:val="FF0000"/>
          <w:sz w:val="24"/>
          <w:szCs w:val="24"/>
        </w:rPr>
        <w:t>e</w:t>
      </w:r>
      <w:proofErr w:type="gramEnd"/>
      <w:r w:rsidR="00730842" w:rsidRPr="00730842">
        <w:rPr>
          <w:rFonts w:ascii="Times New Roman" w:hAnsi="Times New Roman" w:cs="Times New Roman"/>
          <w:b/>
          <w:i/>
          <w:color w:val="FF0000"/>
          <w:sz w:val="24"/>
          <w:szCs w:val="24"/>
        </w:rPr>
        <w:t xml:space="preserve"> shfuqizuar</w:t>
      </w:r>
      <w:r w:rsidR="00730842">
        <w:rPr>
          <w:rFonts w:ascii="Times New Roman" w:hAnsi="Times New Roman" w:cs="Times New Roman"/>
          <w:sz w:val="24"/>
          <w:szCs w:val="24"/>
        </w:rPr>
        <w:t>.</w:t>
      </w:r>
    </w:p>
    <w:p w:rsidR="0085529D" w:rsidRDefault="0085529D" w:rsidP="0076769E">
      <w:pPr>
        <w:pStyle w:val="NoSpacing"/>
        <w:jc w:val="both"/>
        <w:rPr>
          <w:rFonts w:ascii="Times New Roman" w:hAnsi="Times New Roman" w:cs="Times New Roman"/>
          <w:sz w:val="24"/>
          <w:szCs w:val="24"/>
        </w:rPr>
      </w:pPr>
    </w:p>
    <w:p w:rsidR="0076769E" w:rsidRPr="0076769E" w:rsidRDefault="0076769E" w:rsidP="0085529D">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KREU VII</w:t>
      </w:r>
    </w:p>
    <w:p w:rsidR="0076769E" w:rsidRPr="0076769E" w:rsidRDefault="0076769E" w:rsidP="0085529D">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SANKSIONET</w:t>
      </w:r>
    </w:p>
    <w:p w:rsidR="0085529D" w:rsidRDefault="0085529D" w:rsidP="0085529D">
      <w:pPr>
        <w:pStyle w:val="NoSpacing"/>
        <w:jc w:val="center"/>
        <w:rPr>
          <w:rFonts w:ascii="Times New Roman" w:hAnsi="Times New Roman" w:cs="Times New Roman"/>
          <w:sz w:val="24"/>
          <w:szCs w:val="24"/>
        </w:rPr>
      </w:pP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Neni 30</w:t>
      </w: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Dokumentimi</w:t>
      </w:r>
    </w:p>
    <w:p w:rsidR="0085529D" w:rsidRDefault="0085529D" w:rsidP="0076769E">
      <w:pPr>
        <w:pStyle w:val="NoSpacing"/>
        <w:jc w:val="both"/>
        <w:rPr>
          <w:rFonts w:ascii="Times New Roman" w:hAnsi="Times New Roman" w:cs="Times New Roman"/>
          <w:sz w:val="24"/>
          <w:szCs w:val="24"/>
        </w:rPr>
      </w:pPr>
    </w:p>
    <w:p w:rsidR="001E1CB8" w:rsidRPr="001E1CB8" w:rsidRDefault="001E1CB8" w:rsidP="001E1CB8">
      <w:pPr>
        <w:pStyle w:val="NoSpacing"/>
        <w:jc w:val="both"/>
        <w:rPr>
          <w:rFonts w:ascii="Times New Roman" w:hAnsi="Times New Roman" w:cs="Times New Roman"/>
          <w:sz w:val="24"/>
          <w:szCs w:val="24"/>
        </w:rPr>
      </w:pPr>
      <w:r w:rsidRPr="001E1CB8">
        <w:rPr>
          <w:rFonts w:ascii="Times New Roman" w:hAnsi="Times New Roman" w:cs="Times New Roman"/>
          <w:b/>
          <w:sz w:val="24"/>
          <w:szCs w:val="24"/>
        </w:rPr>
        <w:t>1.</w:t>
      </w:r>
      <w:r w:rsidRPr="001E1CB8">
        <w:rPr>
          <w:rFonts w:ascii="Times New Roman" w:hAnsi="Times New Roman" w:cs="Times New Roman"/>
          <w:sz w:val="24"/>
          <w:szCs w:val="24"/>
        </w:rPr>
        <w:t xml:space="preserve"> Ushtrimi i kontrollit dhe dokumentimi i tij bëhen nga organet e kontrollit, të përcaktuara në nenin 29 të këtij ligji, në përputhje me këtë ligj dhe ligjin nr. </w:t>
      </w:r>
      <w:proofErr w:type="gramStart"/>
      <w:r w:rsidRPr="001E1CB8">
        <w:rPr>
          <w:rFonts w:ascii="Times New Roman" w:hAnsi="Times New Roman" w:cs="Times New Roman"/>
          <w:sz w:val="24"/>
          <w:szCs w:val="24"/>
        </w:rPr>
        <w:t>10 433, datë 16.6.2011 "Për inspektimin në Republikën e Shqipërisë".</w:t>
      </w:r>
      <w:proofErr w:type="gramEnd"/>
    </w:p>
    <w:p w:rsidR="001E1CB8" w:rsidRPr="001E1CB8" w:rsidRDefault="001E1CB8" w:rsidP="001E1CB8">
      <w:pPr>
        <w:pStyle w:val="NoSpacing"/>
        <w:jc w:val="both"/>
        <w:rPr>
          <w:rFonts w:ascii="Times New Roman" w:hAnsi="Times New Roman" w:cs="Times New Roman"/>
          <w:sz w:val="24"/>
          <w:szCs w:val="24"/>
        </w:rPr>
      </w:pPr>
      <w:r w:rsidRPr="001E1CB8">
        <w:rPr>
          <w:rFonts w:ascii="Times New Roman" w:hAnsi="Times New Roman" w:cs="Times New Roman"/>
          <w:b/>
          <w:sz w:val="24"/>
          <w:szCs w:val="24"/>
        </w:rPr>
        <w:t>2.</w:t>
      </w:r>
      <w:r w:rsidRPr="001E1CB8">
        <w:rPr>
          <w:rFonts w:ascii="Times New Roman" w:hAnsi="Times New Roman" w:cs="Times New Roman"/>
          <w:sz w:val="24"/>
          <w:szCs w:val="24"/>
        </w:rPr>
        <w:t xml:space="preserve"> Të drejtën e vendosjes së gjobës, si dënim administrativ kryesor, të parashikuar në nenin 34 të këtij ligji, e kanë organet e kontrollit, të përcaktua</w:t>
      </w:r>
      <w:r>
        <w:rPr>
          <w:rFonts w:ascii="Times New Roman" w:hAnsi="Times New Roman" w:cs="Times New Roman"/>
          <w:sz w:val="24"/>
          <w:szCs w:val="24"/>
        </w:rPr>
        <w:t>ra në nenin 29 të këtij ligji.</w:t>
      </w:r>
    </w:p>
    <w:p w:rsidR="0085529D" w:rsidRDefault="0085529D" w:rsidP="0076769E">
      <w:pPr>
        <w:pStyle w:val="NoSpacing"/>
        <w:jc w:val="both"/>
        <w:rPr>
          <w:rFonts w:ascii="Times New Roman" w:hAnsi="Times New Roman" w:cs="Times New Roman"/>
          <w:sz w:val="24"/>
          <w:szCs w:val="24"/>
        </w:rPr>
      </w:pP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Neni 31</w:t>
      </w:r>
    </w:p>
    <w:p w:rsidR="009C1A00" w:rsidRDefault="009C1A00" w:rsidP="009C1A00">
      <w:pPr>
        <w:pStyle w:val="NoSpacing"/>
        <w:jc w:val="center"/>
        <w:rPr>
          <w:rFonts w:ascii="Times New Roman" w:hAnsi="Times New Roman" w:cs="Times New Roman"/>
          <w:b/>
          <w:sz w:val="24"/>
          <w:szCs w:val="24"/>
        </w:rPr>
      </w:pPr>
      <w:r w:rsidRPr="009C1A00">
        <w:rPr>
          <w:rFonts w:ascii="Times New Roman" w:hAnsi="Times New Roman" w:cs="Times New Roman"/>
          <w:b/>
          <w:sz w:val="24"/>
          <w:szCs w:val="24"/>
        </w:rPr>
        <w:t>Vendimi dhe e drejta ankimit</w:t>
      </w:r>
    </w:p>
    <w:p w:rsidR="009C1A00" w:rsidRPr="009C1A00" w:rsidRDefault="009C1A00" w:rsidP="009C1A00">
      <w:pPr>
        <w:pStyle w:val="NoSpacing"/>
        <w:jc w:val="center"/>
        <w:rPr>
          <w:rFonts w:ascii="Times New Roman" w:hAnsi="Times New Roman" w:cs="Times New Roman"/>
          <w:b/>
          <w:sz w:val="24"/>
          <w:szCs w:val="24"/>
        </w:rPr>
      </w:pPr>
    </w:p>
    <w:p w:rsidR="009C1A00" w:rsidRPr="009C1A00" w:rsidRDefault="009C1A00" w:rsidP="009C1A00">
      <w:pPr>
        <w:pStyle w:val="NoSpacing"/>
        <w:jc w:val="both"/>
        <w:rPr>
          <w:rFonts w:ascii="Times New Roman" w:hAnsi="Times New Roman" w:cs="Times New Roman"/>
          <w:sz w:val="24"/>
          <w:szCs w:val="24"/>
        </w:rPr>
      </w:pPr>
      <w:r w:rsidRPr="009C1A00">
        <w:rPr>
          <w:rFonts w:ascii="Times New Roman" w:hAnsi="Times New Roman" w:cs="Times New Roman"/>
          <w:b/>
          <w:sz w:val="24"/>
          <w:szCs w:val="24"/>
        </w:rPr>
        <w:t>1.</w:t>
      </w:r>
      <w:r w:rsidRPr="009C1A00">
        <w:rPr>
          <w:rFonts w:ascii="Times New Roman" w:hAnsi="Times New Roman" w:cs="Times New Roman"/>
          <w:sz w:val="24"/>
          <w:szCs w:val="24"/>
        </w:rPr>
        <w:t xml:space="preserve"> Vendimi për kundërvajtjet administrative merret nga Policia Pyjore, në zbatim të legjislacionit në fuqi për inspektimin në Republikën e Shqipërisë.</w:t>
      </w:r>
    </w:p>
    <w:p w:rsidR="009C1A00" w:rsidRPr="009C1A00" w:rsidRDefault="009C1A00" w:rsidP="009C1A00">
      <w:pPr>
        <w:pStyle w:val="NoSpacing"/>
        <w:jc w:val="both"/>
        <w:rPr>
          <w:rFonts w:ascii="Times New Roman" w:hAnsi="Times New Roman" w:cs="Times New Roman"/>
          <w:sz w:val="24"/>
          <w:szCs w:val="24"/>
        </w:rPr>
      </w:pPr>
      <w:r w:rsidRPr="009C1A00">
        <w:rPr>
          <w:rFonts w:ascii="Times New Roman" w:hAnsi="Times New Roman" w:cs="Times New Roman"/>
          <w:b/>
          <w:sz w:val="24"/>
          <w:szCs w:val="24"/>
        </w:rPr>
        <w:lastRenderedPageBreak/>
        <w:t>2.</w:t>
      </w:r>
      <w:r w:rsidRPr="009C1A00">
        <w:rPr>
          <w:rFonts w:ascii="Times New Roman" w:hAnsi="Times New Roman" w:cs="Times New Roman"/>
          <w:sz w:val="24"/>
          <w:szCs w:val="24"/>
        </w:rPr>
        <w:t xml:space="preserve"> Ndaj vendimit të dhënë në zbatim të pikës 1, të këtij neni, bëhet ankim, në përputhje me legjislacionin në fuqi për kundërvajtjet administrative.</w:t>
      </w:r>
    </w:p>
    <w:p w:rsidR="009C1A00" w:rsidRPr="009C1A00" w:rsidRDefault="009C1A00" w:rsidP="009C1A00">
      <w:pPr>
        <w:pStyle w:val="NoSpacing"/>
        <w:jc w:val="both"/>
        <w:rPr>
          <w:rFonts w:ascii="Times New Roman" w:hAnsi="Times New Roman" w:cs="Times New Roman"/>
          <w:sz w:val="24"/>
          <w:szCs w:val="24"/>
        </w:rPr>
      </w:pPr>
      <w:r w:rsidRPr="009C1A00">
        <w:rPr>
          <w:rFonts w:ascii="Times New Roman" w:hAnsi="Times New Roman" w:cs="Times New Roman"/>
          <w:b/>
          <w:sz w:val="24"/>
          <w:szCs w:val="24"/>
        </w:rPr>
        <w:t>3.</w:t>
      </w:r>
      <w:r w:rsidRPr="009C1A00">
        <w:rPr>
          <w:rFonts w:ascii="Times New Roman" w:hAnsi="Times New Roman" w:cs="Times New Roman"/>
          <w:sz w:val="24"/>
          <w:szCs w:val="24"/>
        </w:rPr>
        <w:t xml:space="preserve"> Procedura e ekzekutimit të vendimit të dënimit me gjobë bëhet në përputhje me ligjin për</w:t>
      </w:r>
      <w:r>
        <w:rPr>
          <w:rFonts w:ascii="Times New Roman" w:hAnsi="Times New Roman" w:cs="Times New Roman"/>
          <w:sz w:val="24"/>
          <w:szCs w:val="24"/>
        </w:rPr>
        <w:t xml:space="preserve"> kundërvajtjet administrative.</w:t>
      </w:r>
    </w:p>
    <w:p w:rsidR="009C1A00" w:rsidRDefault="009C1A00" w:rsidP="009C1A00">
      <w:pPr>
        <w:pStyle w:val="NoSpacing"/>
        <w:rPr>
          <w:rFonts w:ascii="Times New Roman" w:hAnsi="Times New Roman" w:cs="Times New Roman"/>
          <w:b/>
          <w:sz w:val="24"/>
          <w:szCs w:val="24"/>
        </w:rPr>
      </w:pPr>
    </w:p>
    <w:p w:rsidR="0076769E" w:rsidRPr="0085529D" w:rsidRDefault="0076769E" w:rsidP="009C1A00">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Neni 32</w:t>
      </w:r>
    </w:p>
    <w:p w:rsidR="0076769E" w:rsidRPr="001E1CB8" w:rsidRDefault="001E1CB8" w:rsidP="001E1CB8">
      <w:pPr>
        <w:pStyle w:val="NoSpacing"/>
        <w:jc w:val="center"/>
        <w:rPr>
          <w:rFonts w:ascii="Times New Roman" w:hAnsi="Times New Roman" w:cs="Times New Roman"/>
          <w:i/>
          <w:color w:val="FF0000"/>
          <w:sz w:val="24"/>
          <w:szCs w:val="24"/>
        </w:rPr>
      </w:pPr>
      <w:r w:rsidRPr="001E1CB8">
        <w:rPr>
          <w:rFonts w:ascii="Times New Roman" w:hAnsi="Times New Roman" w:cs="Times New Roman"/>
          <w:b/>
          <w:i/>
          <w:color w:val="FF0000"/>
          <w:sz w:val="24"/>
          <w:szCs w:val="24"/>
        </w:rPr>
        <w:t>(I shfuqizuar)</w:t>
      </w:r>
    </w:p>
    <w:p w:rsidR="0085529D" w:rsidRPr="0085529D" w:rsidRDefault="0085529D" w:rsidP="0085529D">
      <w:pPr>
        <w:pStyle w:val="NoSpacing"/>
        <w:jc w:val="center"/>
        <w:rPr>
          <w:rFonts w:ascii="Times New Roman" w:hAnsi="Times New Roman" w:cs="Times New Roman"/>
          <w:b/>
          <w:sz w:val="24"/>
          <w:szCs w:val="24"/>
        </w:rPr>
      </w:pP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Neni 33</w:t>
      </w: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Vlerësimi i dëmit</w:t>
      </w:r>
    </w:p>
    <w:p w:rsidR="0085529D" w:rsidRDefault="0085529D"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1.</w:t>
      </w:r>
      <w:r w:rsidRPr="0076769E">
        <w:rPr>
          <w:rFonts w:ascii="Times New Roman" w:hAnsi="Times New Roman" w:cs="Times New Roman"/>
          <w:sz w:val="24"/>
          <w:szCs w:val="24"/>
        </w:rPr>
        <w:t xml:space="preserve"> Për çdo rast kundërvajtjeje administrative apo vepre penale vlerësohet edhe dëmi që është</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shkaktuar dhe kërkohet zhdëmtimi i tij nga personi përgjegjës.</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2.</w:t>
      </w:r>
      <w:r w:rsidRPr="0076769E">
        <w:rPr>
          <w:rFonts w:ascii="Times New Roman" w:hAnsi="Times New Roman" w:cs="Times New Roman"/>
          <w:sz w:val="24"/>
          <w:szCs w:val="24"/>
        </w:rPr>
        <w:t xml:space="preserve"> Kriteret për përcaktimin e vlerës së dëmit caktohen me vendim të Këshillit të Ministrave.</w:t>
      </w:r>
    </w:p>
    <w:p w:rsidR="0085529D" w:rsidRDefault="0085529D" w:rsidP="0076769E">
      <w:pPr>
        <w:pStyle w:val="NoSpacing"/>
        <w:jc w:val="both"/>
        <w:rPr>
          <w:rFonts w:ascii="Times New Roman" w:hAnsi="Times New Roman" w:cs="Times New Roman"/>
          <w:sz w:val="24"/>
          <w:szCs w:val="24"/>
        </w:rPr>
      </w:pP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Neni 34</w:t>
      </w: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Kundërvajtjet administrative</w:t>
      </w:r>
    </w:p>
    <w:p w:rsidR="0085529D" w:rsidRPr="0085529D" w:rsidRDefault="0085529D" w:rsidP="0085529D">
      <w:pPr>
        <w:pStyle w:val="NoSpacing"/>
        <w:jc w:val="center"/>
        <w:rPr>
          <w:rFonts w:ascii="Times New Roman" w:hAnsi="Times New Roman" w:cs="Times New Roman"/>
          <w:b/>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sz w:val="24"/>
          <w:szCs w:val="24"/>
        </w:rPr>
        <w:t>Shkeljet e mëposhtme, kur nuk përbëjnë vepër penale, përbëjnë kundërvajtje administrative</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dhe dënohen me gjobë, si më poshtë: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1.</w:t>
      </w:r>
      <w:r w:rsidRPr="0076769E">
        <w:rPr>
          <w:rFonts w:ascii="Times New Roman" w:hAnsi="Times New Roman" w:cs="Times New Roman"/>
          <w:sz w:val="24"/>
          <w:szCs w:val="24"/>
        </w:rPr>
        <w:t xml:space="preserve"> Kullotja pa kontratë dhe kullotja në kullota të tjera, veç atyre të specifikuara në kontratë,</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dënohen me gjobë nga 30 000 deri në 50 000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2.</w:t>
      </w:r>
      <w:r w:rsidRPr="0076769E">
        <w:rPr>
          <w:rFonts w:ascii="Times New Roman" w:hAnsi="Times New Roman" w:cs="Times New Roman"/>
          <w:sz w:val="24"/>
          <w:szCs w:val="24"/>
        </w:rPr>
        <w:t xml:space="preserve"> Kositja e barit në livadhe, pa miratimin e drejtorisë përkatëse të shërbimit pyjor, dënohet</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me gjobë nga 30 000 deri në 50 000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3.</w:t>
      </w:r>
      <w:r w:rsidRPr="0076769E">
        <w:rPr>
          <w:rFonts w:ascii="Times New Roman" w:hAnsi="Times New Roman" w:cs="Times New Roman"/>
          <w:sz w:val="24"/>
          <w:szCs w:val="24"/>
        </w:rPr>
        <w:t xml:space="preserve"> Ushtrimi pa </w:t>
      </w:r>
      <w:r w:rsidR="001E1CB8" w:rsidRPr="001E1CB8">
        <w:rPr>
          <w:rFonts w:ascii="Times New Roman" w:hAnsi="Times New Roman" w:cs="Times New Roman"/>
          <w:color w:val="000000"/>
          <w:sz w:val="24"/>
          <w:szCs w:val="24"/>
        </w:rPr>
        <w:t>kontratë</w:t>
      </w:r>
      <w:r w:rsidRPr="0076769E">
        <w:rPr>
          <w:rFonts w:ascii="Times New Roman" w:hAnsi="Times New Roman" w:cs="Times New Roman"/>
          <w:sz w:val="24"/>
          <w:szCs w:val="24"/>
        </w:rPr>
        <w:t xml:space="preserve"> i veprimtarive në sipërfaqet dhe tokat e fondit kullos or dënohet me gjobë</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nga 150 000 deri në 200 000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4.</w:t>
      </w:r>
      <w:r w:rsidRPr="0076769E">
        <w:rPr>
          <w:rFonts w:ascii="Times New Roman" w:hAnsi="Times New Roman" w:cs="Times New Roman"/>
          <w:sz w:val="24"/>
          <w:szCs w:val="24"/>
        </w:rPr>
        <w:t xml:space="preserve"> Kullotja e bagëtive në parcelat eksperimentale dhe </w:t>
      </w:r>
      <w:r w:rsidR="0085529D">
        <w:rPr>
          <w:rFonts w:ascii="Times New Roman" w:hAnsi="Times New Roman" w:cs="Times New Roman"/>
          <w:sz w:val="24"/>
          <w:szCs w:val="24"/>
        </w:rPr>
        <w:t xml:space="preserve">në sipërfaqet, ku kryhen punime </w:t>
      </w:r>
      <w:r w:rsidRPr="0076769E">
        <w:rPr>
          <w:rFonts w:ascii="Times New Roman" w:hAnsi="Times New Roman" w:cs="Times New Roman"/>
          <w:sz w:val="24"/>
          <w:szCs w:val="24"/>
        </w:rPr>
        <w:t>përmirësuese ose që janë të degraduara e të lëna pushim, dënohet me gjobë nga 30 000 deri në 50 000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5.</w:t>
      </w:r>
      <w:r w:rsidRPr="0076769E">
        <w:rPr>
          <w:rFonts w:ascii="Times New Roman" w:hAnsi="Times New Roman" w:cs="Times New Roman"/>
          <w:sz w:val="24"/>
          <w:szCs w:val="24"/>
        </w:rPr>
        <w:t xml:space="preserve"> Prishja ose dëmtimi i shenjave kufidëftuese, topografike, i tabelave të vendosura në</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fondin kullosor dënohet me gjobë në masën 20 000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6.</w:t>
      </w:r>
      <w:r w:rsidRPr="0076769E">
        <w:rPr>
          <w:rFonts w:ascii="Times New Roman" w:hAnsi="Times New Roman" w:cs="Times New Roman"/>
          <w:sz w:val="24"/>
          <w:szCs w:val="24"/>
        </w:rPr>
        <w:t xml:space="preserve"> Hedhja e mbeturinave apo e inerteve </w:t>
      </w:r>
      <w:proofErr w:type="gramStart"/>
      <w:r w:rsidRPr="0076769E">
        <w:rPr>
          <w:rFonts w:ascii="Times New Roman" w:hAnsi="Times New Roman" w:cs="Times New Roman"/>
          <w:sz w:val="24"/>
          <w:szCs w:val="24"/>
        </w:rPr>
        <w:t>brenda</w:t>
      </w:r>
      <w:proofErr w:type="gramEnd"/>
      <w:r w:rsidRPr="0076769E">
        <w:rPr>
          <w:rFonts w:ascii="Times New Roman" w:hAnsi="Times New Roman" w:cs="Times New Roman"/>
          <w:sz w:val="24"/>
          <w:szCs w:val="24"/>
        </w:rPr>
        <w:t xml:space="preserve"> kufijve të kullotave apo livadheve dënohet</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me gjobë nga 30 000 deri në 50 000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7.</w:t>
      </w:r>
      <w:r w:rsidRPr="0076769E">
        <w:rPr>
          <w:rFonts w:ascii="Times New Roman" w:hAnsi="Times New Roman" w:cs="Times New Roman"/>
          <w:sz w:val="24"/>
          <w:szCs w:val="24"/>
        </w:rPr>
        <w:t xml:space="preserve"> Shkarkimet e kimikateve në fondin kullosor dënohen me gjobë nga 70 000 deri në 100</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8.</w:t>
      </w:r>
      <w:r w:rsidRPr="0076769E">
        <w:rPr>
          <w:rFonts w:ascii="Times New Roman" w:hAnsi="Times New Roman" w:cs="Times New Roman"/>
          <w:sz w:val="24"/>
          <w:szCs w:val="24"/>
        </w:rPr>
        <w:t xml:space="preserve"> Shkarkimet e ujërave të ndotura industriale, urbane e bujqësore dënohen me gjobë nga 30</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000 deri në 50 000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9.</w:t>
      </w:r>
      <w:r w:rsidRPr="0076769E">
        <w:rPr>
          <w:rFonts w:ascii="Times New Roman" w:hAnsi="Times New Roman" w:cs="Times New Roman"/>
          <w:sz w:val="24"/>
          <w:szCs w:val="24"/>
        </w:rPr>
        <w:t xml:space="preserve"> Hapja dhe shfrytëzimi i guroreve apo i karrierave të çdo lloji, që përdorin lëndë plasëse,</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dënohen me gjobë në masën 100 000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10.</w:t>
      </w:r>
      <w:r w:rsidRPr="0076769E">
        <w:rPr>
          <w:rFonts w:ascii="Times New Roman" w:hAnsi="Times New Roman" w:cs="Times New Roman"/>
          <w:sz w:val="24"/>
          <w:szCs w:val="24"/>
        </w:rPr>
        <w:t xml:space="preserve"> Ndryshimi i destinacionit të përdorimit të ujërave, që përdor</w:t>
      </w:r>
      <w:r w:rsidR="0085529D">
        <w:rPr>
          <w:rFonts w:ascii="Times New Roman" w:hAnsi="Times New Roman" w:cs="Times New Roman"/>
          <w:sz w:val="24"/>
          <w:szCs w:val="24"/>
        </w:rPr>
        <w:t xml:space="preserve">en për pirje nga blegtoria, pa </w:t>
      </w:r>
      <w:r w:rsidRPr="0076769E">
        <w:rPr>
          <w:rFonts w:ascii="Times New Roman" w:hAnsi="Times New Roman" w:cs="Times New Roman"/>
          <w:sz w:val="24"/>
          <w:szCs w:val="24"/>
        </w:rPr>
        <w:t>miratimin e drejtorisë përkatëse të shërbimit pyjor, dënohet me gjobë nga 30 000 deri në 50 000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11.</w:t>
      </w:r>
      <w:r w:rsidRPr="0076769E">
        <w:rPr>
          <w:rFonts w:ascii="Times New Roman" w:hAnsi="Times New Roman" w:cs="Times New Roman"/>
          <w:sz w:val="24"/>
          <w:szCs w:val="24"/>
        </w:rPr>
        <w:t xml:space="preserve"> Dëmtimi i infrastrukturës, si i rrugës, burimeve e veprave ujore, dënohet me gjobë nga</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30 000 deri në 50 000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12.</w:t>
      </w:r>
      <w:r w:rsidRPr="0076769E">
        <w:rPr>
          <w:rFonts w:ascii="Times New Roman" w:hAnsi="Times New Roman" w:cs="Times New Roman"/>
          <w:sz w:val="24"/>
          <w:szCs w:val="24"/>
        </w:rPr>
        <w:t xml:space="preserve"> Ndërhyrjet për pasurimin dhe përmirësimin e bimësisë dhe të kapacitetit të kullotave e livadheve, pa miratimin e drejtorisë përkatëse të shërbimit pyjor, dënohen me gjobë nga 30 000 deri në 50 000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13.</w:t>
      </w:r>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përdorimi</w:t>
      </w:r>
      <w:proofErr w:type="gramEnd"/>
      <w:r w:rsidRPr="0076769E">
        <w:rPr>
          <w:rFonts w:ascii="Times New Roman" w:hAnsi="Times New Roman" w:cs="Times New Roman"/>
          <w:sz w:val="24"/>
          <w:szCs w:val="24"/>
        </w:rPr>
        <w:t xml:space="preserve"> i plehrave kimike dhe i pesticideve, pa miratimin e drejtorisë përkatëse të</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shërbimit pyjor, dënohet me gjobë nga 30 000 deri në 50 000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lastRenderedPageBreak/>
        <w:t>14.</w:t>
      </w:r>
      <w:r w:rsidRPr="0076769E">
        <w:rPr>
          <w:rFonts w:ascii="Times New Roman" w:hAnsi="Times New Roman" w:cs="Times New Roman"/>
          <w:sz w:val="24"/>
          <w:szCs w:val="24"/>
        </w:rPr>
        <w:t xml:space="preserve"> Prerja e pemëve, e drurëve dhe e shkurreve, pa miratimin e drejtorisë përkatëse të</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shërbimit pyjor, dënohet me gjobë nga 30 000 deri në 50 000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15.</w:t>
      </w:r>
      <w:r w:rsidRPr="0076769E">
        <w:rPr>
          <w:rFonts w:ascii="Times New Roman" w:hAnsi="Times New Roman" w:cs="Times New Roman"/>
          <w:sz w:val="24"/>
          <w:szCs w:val="24"/>
        </w:rPr>
        <w:t xml:space="preserve"> Pastrimi i kullotave dhe i livadheve, pa miratimin e drejtorisë përkatëse të shërbimit</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pyjor, dënohet me gjobë nga 30 000 deri në 50 000 lekë.</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16.</w:t>
      </w:r>
      <w:r w:rsidRPr="0076769E">
        <w:rPr>
          <w:rFonts w:ascii="Times New Roman" w:hAnsi="Times New Roman" w:cs="Times New Roman"/>
          <w:sz w:val="24"/>
          <w:szCs w:val="24"/>
        </w:rPr>
        <w:t xml:space="preserve"> Ndërtimi e vënia në funksionim e veprimtarive, që shkaktojnë degradimin dhe</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gërryerjen e tokës, dënohen me gjobë nga 30 000 deri në 50 000 lekë.</w:t>
      </w:r>
    </w:p>
    <w:p w:rsidR="0085529D" w:rsidRDefault="0085529D" w:rsidP="0076769E">
      <w:pPr>
        <w:pStyle w:val="NoSpacing"/>
        <w:jc w:val="both"/>
        <w:rPr>
          <w:rFonts w:ascii="Times New Roman" w:hAnsi="Times New Roman" w:cs="Times New Roman"/>
          <w:sz w:val="24"/>
          <w:szCs w:val="24"/>
        </w:rPr>
      </w:pP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Neni 35</w:t>
      </w:r>
    </w:p>
    <w:p w:rsidR="001E1CB8" w:rsidRPr="00730842" w:rsidRDefault="001E1CB8" w:rsidP="00730842">
      <w:pPr>
        <w:pStyle w:val="NoSpacing"/>
        <w:jc w:val="center"/>
        <w:rPr>
          <w:rFonts w:ascii="Times New Roman" w:hAnsi="Times New Roman" w:cs="Times New Roman"/>
          <w:b/>
          <w:sz w:val="24"/>
          <w:szCs w:val="24"/>
        </w:rPr>
      </w:pPr>
      <w:r w:rsidRPr="00730842">
        <w:rPr>
          <w:rFonts w:ascii="Times New Roman" w:hAnsi="Times New Roman" w:cs="Times New Roman"/>
          <w:b/>
          <w:sz w:val="24"/>
          <w:szCs w:val="24"/>
        </w:rPr>
        <w:t>Sekuestrimi dhe masat urgjente</w:t>
      </w:r>
    </w:p>
    <w:p w:rsidR="00730842" w:rsidRPr="001E1CB8" w:rsidRDefault="00730842" w:rsidP="001E1CB8">
      <w:pPr>
        <w:pStyle w:val="NoSpacing"/>
        <w:jc w:val="both"/>
        <w:rPr>
          <w:rFonts w:ascii="Times New Roman" w:hAnsi="Times New Roman" w:cs="Times New Roman"/>
          <w:sz w:val="24"/>
          <w:szCs w:val="24"/>
        </w:rPr>
      </w:pPr>
    </w:p>
    <w:p w:rsidR="001E1CB8" w:rsidRPr="001E1CB8" w:rsidRDefault="001E1CB8" w:rsidP="001E1CB8">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1.</w:t>
      </w:r>
      <w:r w:rsidRPr="001E1CB8">
        <w:rPr>
          <w:rFonts w:ascii="Times New Roman" w:hAnsi="Times New Roman" w:cs="Times New Roman"/>
          <w:sz w:val="24"/>
          <w:szCs w:val="24"/>
        </w:rPr>
        <w:t xml:space="preserve"> Mjetet dhe pajisjet, që kanë shërbyer për kryerjen e kundërvajtjes dhe çdo përfitim pasuror i siguruar prej saj, sekuestrohen dhe kalojnë në llogari të administruesit të kullotës.</w:t>
      </w:r>
    </w:p>
    <w:p w:rsidR="001E1CB8" w:rsidRPr="001E1CB8" w:rsidRDefault="001E1CB8" w:rsidP="001E1CB8">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2.</w:t>
      </w:r>
      <w:r w:rsidRPr="001E1CB8">
        <w:rPr>
          <w:rFonts w:ascii="Times New Roman" w:hAnsi="Times New Roman" w:cs="Times New Roman"/>
          <w:sz w:val="24"/>
          <w:szCs w:val="24"/>
        </w:rPr>
        <w:t xml:space="preserve"> Masa e sekuestrimit, sipas pikës 1 të këtij neni, është dënim plotësues.</w:t>
      </w:r>
    </w:p>
    <w:p w:rsidR="00730842" w:rsidRDefault="001E1CB8" w:rsidP="00730842">
      <w:pPr>
        <w:pStyle w:val="NoSpacing"/>
        <w:jc w:val="both"/>
        <w:rPr>
          <w:rFonts w:ascii="Times New Roman" w:hAnsi="Times New Roman" w:cs="Times New Roman"/>
          <w:sz w:val="24"/>
          <w:szCs w:val="24"/>
        </w:rPr>
      </w:pPr>
      <w:r w:rsidRPr="00730842">
        <w:rPr>
          <w:rFonts w:ascii="Times New Roman" w:hAnsi="Times New Roman" w:cs="Times New Roman"/>
          <w:b/>
          <w:sz w:val="24"/>
          <w:szCs w:val="24"/>
        </w:rPr>
        <w:t>3.</w:t>
      </w:r>
      <w:r w:rsidRPr="001E1CB8">
        <w:rPr>
          <w:rFonts w:ascii="Times New Roman" w:hAnsi="Times New Roman" w:cs="Times New Roman"/>
          <w:sz w:val="24"/>
          <w:szCs w:val="24"/>
        </w:rPr>
        <w:t xml:space="preserve"> Struktura përgjegjëse, në varësi të rastit, merr masa urgjente në përput</w:t>
      </w:r>
      <w:r w:rsidR="00730842">
        <w:rPr>
          <w:rFonts w:ascii="Times New Roman" w:hAnsi="Times New Roman" w:cs="Times New Roman"/>
          <w:sz w:val="24"/>
          <w:szCs w:val="24"/>
        </w:rPr>
        <w:t>hje me ligjin për inspektimin.</w:t>
      </w:r>
    </w:p>
    <w:p w:rsidR="00730842" w:rsidRDefault="00730842" w:rsidP="00730842">
      <w:pPr>
        <w:pStyle w:val="NoSpacing"/>
        <w:jc w:val="both"/>
        <w:rPr>
          <w:rFonts w:ascii="Times New Roman" w:hAnsi="Times New Roman" w:cs="Times New Roman"/>
          <w:sz w:val="24"/>
          <w:szCs w:val="24"/>
        </w:rPr>
      </w:pPr>
    </w:p>
    <w:p w:rsidR="0076769E" w:rsidRPr="0076769E" w:rsidRDefault="0076769E" w:rsidP="00730842">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KREU VIII</w:t>
      </w:r>
    </w:p>
    <w:p w:rsidR="0076769E" w:rsidRPr="0076769E" w:rsidRDefault="0076769E" w:rsidP="0085529D">
      <w:pPr>
        <w:pStyle w:val="NoSpacing"/>
        <w:jc w:val="center"/>
        <w:rPr>
          <w:rFonts w:ascii="Times New Roman" w:hAnsi="Times New Roman" w:cs="Times New Roman"/>
          <w:sz w:val="24"/>
          <w:szCs w:val="24"/>
        </w:rPr>
      </w:pPr>
      <w:r w:rsidRPr="0076769E">
        <w:rPr>
          <w:rFonts w:ascii="Times New Roman" w:hAnsi="Times New Roman" w:cs="Times New Roman"/>
          <w:sz w:val="24"/>
          <w:szCs w:val="24"/>
        </w:rPr>
        <w:t>DISPOZITA TË FUNDIT</w:t>
      </w:r>
    </w:p>
    <w:p w:rsidR="0085529D" w:rsidRDefault="0085529D" w:rsidP="0085529D">
      <w:pPr>
        <w:pStyle w:val="NoSpacing"/>
        <w:jc w:val="center"/>
        <w:rPr>
          <w:rFonts w:ascii="Times New Roman" w:hAnsi="Times New Roman" w:cs="Times New Roman"/>
          <w:sz w:val="24"/>
          <w:szCs w:val="24"/>
        </w:rPr>
      </w:pP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Neni 36</w:t>
      </w: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Aktet nënligjore</w:t>
      </w:r>
    </w:p>
    <w:p w:rsidR="0085529D" w:rsidRDefault="0085529D"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1.</w:t>
      </w:r>
      <w:r w:rsidRPr="0076769E">
        <w:rPr>
          <w:rFonts w:ascii="Times New Roman" w:hAnsi="Times New Roman" w:cs="Times New Roman"/>
          <w:sz w:val="24"/>
          <w:szCs w:val="24"/>
        </w:rPr>
        <w:t xml:space="preserve"> Ngarkohet Këshilli i Ministrave të nxjerrë aktet nënligjore në zbatim të neneve 10 pika</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4,13,17 pika 5,25 pika 2 dhe 33 pika 2 të këtij ligji.</w:t>
      </w:r>
    </w:p>
    <w:p w:rsidR="0076769E" w:rsidRPr="0076769E" w:rsidRDefault="0076769E" w:rsidP="0076769E">
      <w:pPr>
        <w:pStyle w:val="NoSpacing"/>
        <w:jc w:val="both"/>
        <w:rPr>
          <w:rFonts w:ascii="Times New Roman" w:hAnsi="Times New Roman" w:cs="Times New Roman"/>
          <w:sz w:val="24"/>
          <w:szCs w:val="24"/>
        </w:rPr>
      </w:pPr>
      <w:r w:rsidRPr="0085529D">
        <w:rPr>
          <w:rFonts w:ascii="Times New Roman" w:hAnsi="Times New Roman" w:cs="Times New Roman"/>
          <w:b/>
          <w:sz w:val="24"/>
          <w:szCs w:val="24"/>
        </w:rPr>
        <w:t>2.</w:t>
      </w:r>
      <w:r w:rsidRPr="0076769E">
        <w:rPr>
          <w:rFonts w:ascii="Times New Roman" w:hAnsi="Times New Roman" w:cs="Times New Roman"/>
          <w:sz w:val="24"/>
          <w:szCs w:val="24"/>
        </w:rPr>
        <w:t xml:space="preserve"> Ngarkohet Ministri i Mjedisit, Pyjeve dhe Administrimit të Ujërave të nxjerrë aktet</w:t>
      </w: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sz w:val="24"/>
          <w:szCs w:val="24"/>
        </w:rPr>
        <w:t>nënligjore në zbatim të neneve 6 pika 2,7 pika 1, 9 pika 2, 14 pika 6, 17 pika 4, 18 pika 3, 19 pika 2, 22 pika 3 dhe 28 pika 3 të këtij ligji.</w:t>
      </w:r>
    </w:p>
    <w:p w:rsidR="0085529D" w:rsidRDefault="0085529D" w:rsidP="0076769E">
      <w:pPr>
        <w:pStyle w:val="NoSpacing"/>
        <w:jc w:val="both"/>
        <w:rPr>
          <w:rFonts w:ascii="Times New Roman" w:hAnsi="Times New Roman" w:cs="Times New Roman"/>
          <w:sz w:val="24"/>
          <w:szCs w:val="24"/>
        </w:rPr>
      </w:pP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Neni 37</w:t>
      </w: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Shfuqizime</w:t>
      </w:r>
    </w:p>
    <w:p w:rsidR="0085529D" w:rsidRDefault="0085529D" w:rsidP="0076769E">
      <w:pPr>
        <w:pStyle w:val="NoSpacing"/>
        <w:jc w:val="both"/>
        <w:rPr>
          <w:rFonts w:ascii="Times New Roman" w:hAnsi="Times New Roman" w:cs="Times New Roman"/>
          <w:sz w:val="24"/>
          <w:szCs w:val="24"/>
        </w:rPr>
      </w:pPr>
    </w:p>
    <w:p w:rsid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sz w:val="24"/>
          <w:szCs w:val="24"/>
        </w:rPr>
        <w:t>Ligji nr.</w:t>
      </w:r>
      <w:proofErr w:type="gramEnd"/>
      <w:r w:rsidRPr="0076769E">
        <w:rPr>
          <w:rFonts w:ascii="Times New Roman" w:hAnsi="Times New Roman" w:cs="Times New Roman"/>
          <w:sz w:val="24"/>
          <w:szCs w:val="24"/>
        </w:rPr>
        <w:t xml:space="preserve"> </w:t>
      </w:r>
      <w:proofErr w:type="gramStart"/>
      <w:r w:rsidRPr="0076769E">
        <w:rPr>
          <w:rFonts w:ascii="Times New Roman" w:hAnsi="Times New Roman" w:cs="Times New Roman"/>
          <w:sz w:val="24"/>
          <w:szCs w:val="24"/>
        </w:rPr>
        <w:t>7917, datë 13.4.1995 "Për kullotat dhe livadhet" dhe çdo dispozitë tjetër, që bie në</w:t>
      </w:r>
      <w:r w:rsidR="0085529D">
        <w:rPr>
          <w:rFonts w:ascii="Times New Roman" w:hAnsi="Times New Roman" w:cs="Times New Roman"/>
          <w:sz w:val="24"/>
          <w:szCs w:val="24"/>
        </w:rPr>
        <w:t xml:space="preserve"> </w:t>
      </w:r>
      <w:r w:rsidRPr="0076769E">
        <w:rPr>
          <w:rFonts w:ascii="Times New Roman" w:hAnsi="Times New Roman" w:cs="Times New Roman"/>
          <w:sz w:val="24"/>
          <w:szCs w:val="24"/>
        </w:rPr>
        <w:t>kundërshtim me këtë ligj, shfuqizohen.</w:t>
      </w:r>
      <w:proofErr w:type="gramEnd"/>
    </w:p>
    <w:p w:rsidR="00730842" w:rsidRDefault="00730842" w:rsidP="0076769E">
      <w:pPr>
        <w:pStyle w:val="NoSpacing"/>
        <w:jc w:val="both"/>
        <w:rPr>
          <w:rFonts w:ascii="Times New Roman" w:hAnsi="Times New Roman" w:cs="Times New Roman"/>
          <w:sz w:val="24"/>
          <w:szCs w:val="24"/>
        </w:rPr>
      </w:pPr>
    </w:p>
    <w:p w:rsidR="00730842" w:rsidRPr="00730842" w:rsidRDefault="00730842" w:rsidP="00730842">
      <w:pPr>
        <w:pStyle w:val="NoSpacing"/>
        <w:jc w:val="center"/>
        <w:rPr>
          <w:rFonts w:ascii="Times New Roman" w:hAnsi="Times New Roman" w:cs="Times New Roman"/>
          <w:b/>
          <w:sz w:val="24"/>
          <w:szCs w:val="24"/>
        </w:rPr>
      </w:pPr>
      <w:r w:rsidRPr="00730842">
        <w:rPr>
          <w:rFonts w:ascii="Times New Roman" w:hAnsi="Times New Roman" w:cs="Times New Roman"/>
          <w:b/>
          <w:sz w:val="24"/>
          <w:szCs w:val="24"/>
        </w:rPr>
        <w:t>Neni 5</w:t>
      </w:r>
    </w:p>
    <w:p w:rsidR="00730842" w:rsidRPr="00730842" w:rsidRDefault="00730842" w:rsidP="00730842">
      <w:pPr>
        <w:pStyle w:val="NoSpacing"/>
        <w:jc w:val="center"/>
        <w:rPr>
          <w:rFonts w:ascii="Times New Roman" w:hAnsi="Times New Roman" w:cs="Times New Roman"/>
          <w:b/>
          <w:sz w:val="24"/>
          <w:szCs w:val="24"/>
        </w:rPr>
      </w:pPr>
      <w:r w:rsidRPr="00730842">
        <w:rPr>
          <w:rFonts w:ascii="Times New Roman" w:hAnsi="Times New Roman" w:cs="Times New Roman"/>
          <w:b/>
          <w:sz w:val="24"/>
          <w:szCs w:val="24"/>
        </w:rPr>
        <w:t>Dispozitë kalimtare</w:t>
      </w:r>
    </w:p>
    <w:p w:rsidR="00730842" w:rsidRPr="00730842" w:rsidRDefault="00730842" w:rsidP="00730842">
      <w:pPr>
        <w:pStyle w:val="NoSpacing"/>
        <w:jc w:val="center"/>
        <w:rPr>
          <w:rFonts w:ascii="Times New Roman" w:hAnsi="Times New Roman" w:cs="Times New Roman"/>
          <w:b/>
          <w:sz w:val="24"/>
          <w:szCs w:val="24"/>
        </w:rPr>
      </w:pPr>
    </w:p>
    <w:p w:rsidR="00730842" w:rsidRDefault="00730842" w:rsidP="00730842">
      <w:pPr>
        <w:pStyle w:val="NoSpacing"/>
        <w:jc w:val="both"/>
        <w:rPr>
          <w:rFonts w:ascii="Times New Roman" w:hAnsi="Times New Roman" w:cs="Times New Roman"/>
          <w:sz w:val="24"/>
          <w:szCs w:val="24"/>
        </w:rPr>
      </w:pPr>
      <w:r w:rsidRPr="00730842">
        <w:rPr>
          <w:rFonts w:ascii="Times New Roman" w:hAnsi="Times New Roman" w:cs="Times New Roman"/>
          <w:sz w:val="24"/>
          <w:szCs w:val="24"/>
        </w:rPr>
        <w:t xml:space="preserve">Organi ekzistues inspektues vazhdon të ushtrojë funksionin e vet sipas organizimit aktual deri në krijimin e organit të </w:t>
      </w:r>
      <w:proofErr w:type="gramStart"/>
      <w:r w:rsidRPr="00730842">
        <w:rPr>
          <w:rFonts w:ascii="Times New Roman" w:hAnsi="Times New Roman" w:cs="Times New Roman"/>
          <w:sz w:val="24"/>
          <w:szCs w:val="24"/>
        </w:rPr>
        <w:t>ri</w:t>
      </w:r>
      <w:proofErr w:type="gramEnd"/>
      <w:r w:rsidRPr="00730842">
        <w:rPr>
          <w:rFonts w:ascii="Times New Roman" w:hAnsi="Times New Roman" w:cs="Times New Roman"/>
          <w:sz w:val="24"/>
          <w:szCs w:val="24"/>
        </w:rPr>
        <w:t>, sikurse parashikohet në ndryshimet e bëra në këtë ligj.</w:t>
      </w:r>
    </w:p>
    <w:p w:rsidR="009C1A00" w:rsidRDefault="009C1A00" w:rsidP="00730842">
      <w:pPr>
        <w:pStyle w:val="NoSpacing"/>
        <w:jc w:val="both"/>
        <w:rPr>
          <w:rFonts w:ascii="Times New Roman" w:hAnsi="Times New Roman" w:cs="Times New Roman"/>
          <w:sz w:val="24"/>
          <w:szCs w:val="24"/>
        </w:rPr>
      </w:pPr>
    </w:p>
    <w:p w:rsidR="009C1A00" w:rsidRPr="009C1A00" w:rsidRDefault="009C1A00" w:rsidP="009C1A00">
      <w:pPr>
        <w:pStyle w:val="NoSpacing"/>
        <w:jc w:val="center"/>
        <w:rPr>
          <w:rFonts w:ascii="Times New Roman" w:hAnsi="Times New Roman" w:cs="Times New Roman"/>
          <w:b/>
          <w:sz w:val="24"/>
          <w:szCs w:val="24"/>
        </w:rPr>
      </w:pPr>
      <w:r w:rsidRPr="009C1A00">
        <w:rPr>
          <w:rFonts w:ascii="Times New Roman" w:hAnsi="Times New Roman" w:cs="Times New Roman"/>
          <w:b/>
          <w:sz w:val="24"/>
          <w:szCs w:val="24"/>
        </w:rPr>
        <w:t>Neni 9</w:t>
      </w:r>
    </w:p>
    <w:p w:rsidR="009C1A00" w:rsidRDefault="009C1A00" w:rsidP="009C1A00">
      <w:pPr>
        <w:pStyle w:val="NoSpacing"/>
        <w:jc w:val="center"/>
        <w:rPr>
          <w:rFonts w:ascii="Times New Roman" w:hAnsi="Times New Roman" w:cs="Times New Roman"/>
          <w:b/>
          <w:sz w:val="24"/>
          <w:szCs w:val="24"/>
        </w:rPr>
      </w:pPr>
      <w:r w:rsidRPr="009C1A00">
        <w:rPr>
          <w:rFonts w:ascii="Times New Roman" w:hAnsi="Times New Roman" w:cs="Times New Roman"/>
          <w:b/>
          <w:sz w:val="24"/>
          <w:szCs w:val="24"/>
        </w:rPr>
        <w:t>Dispozitë kalimtare</w:t>
      </w:r>
    </w:p>
    <w:p w:rsidR="009C1A00" w:rsidRPr="009C1A00" w:rsidRDefault="009C1A00" w:rsidP="009C1A00">
      <w:pPr>
        <w:pStyle w:val="NoSpacing"/>
        <w:jc w:val="center"/>
        <w:rPr>
          <w:rFonts w:ascii="Times New Roman" w:hAnsi="Times New Roman" w:cs="Times New Roman"/>
          <w:b/>
          <w:sz w:val="24"/>
          <w:szCs w:val="24"/>
        </w:rPr>
      </w:pPr>
    </w:p>
    <w:p w:rsidR="009C1A00" w:rsidRPr="009C1A00" w:rsidRDefault="009C1A00" w:rsidP="009C1A00">
      <w:pPr>
        <w:pStyle w:val="NoSpacing"/>
        <w:jc w:val="both"/>
        <w:rPr>
          <w:rFonts w:ascii="Times New Roman" w:hAnsi="Times New Roman" w:cs="Times New Roman"/>
          <w:sz w:val="24"/>
          <w:szCs w:val="24"/>
        </w:rPr>
      </w:pPr>
      <w:r w:rsidRPr="009C1A00">
        <w:rPr>
          <w:rFonts w:ascii="Times New Roman" w:hAnsi="Times New Roman" w:cs="Times New Roman"/>
          <w:sz w:val="24"/>
          <w:szCs w:val="24"/>
        </w:rPr>
        <w:t xml:space="preserve">Këshilli i Ministrave, me propozim të ministrit përgjegjës për kullotat, </w:t>
      </w:r>
      <w:proofErr w:type="gramStart"/>
      <w:r w:rsidRPr="009C1A00">
        <w:rPr>
          <w:rFonts w:ascii="Times New Roman" w:hAnsi="Times New Roman" w:cs="Times New Roman"/>
          <w:sz w:val="24"/>
          <w:szCs w:val="24"/>
        </w:rPr>
        <w:t>brenda</w:t>
      </w:r>
      <w:proofErr w:type="gramEnd"/>
      <w:r w:rsidRPr="009C1A00">
        <w:rPr>
          <w:rFonts w:ascii="Times New Roman" w:hAnsi="Times New Roman" w:cs="Times New Roman"/>
          <w:sz w:val="24"/>
          <w:szCs w:val="24"/>
        </w:rPr>
        <w:t xml:space="preserve"> 3 muajve nga data e hyrjes në fuqi të këtij ligji, miraton t ransferimin e kullotave në pronësi të bashkive.</w:t>
      </w:r>
    </w:p>
    <w:p w:rsidR="009C1A00" w:rsidRDefault="009C1A00" w:rsidP="00730842">
      <w:pPr>
        <w:pStyle w:val="NoSpacing"/>
        <w:jc w:val="both"/>
        <w:rPr>
          <w:rFonts w:ascii="Times New Roman" w:hAnsi="Times New Roman" w:cs="Times New Roman"/>
          <w:sz w:val="24"/>
          <w:szCs w:val="24"/>
        </w:rPr>
      </w:pPr>
    </w:p>
    <w:p w:rsidR="0076769E" w:rsidRPr="00730842" w:rsidRDefault="0076769E" w:rsidP="00730842">
      <w:pPr>
        <w:pStyle w:val="NoSpacing"/>
        <w:jc w:val="center"/>
        <w:rPr>
          <w:rFonts w:ascii="Times New Roman" w:hAnsi="Times New Roman" w:cs="Times New Roman"/>
          <w:sz w:val="24"/>
          <w:szCs w:val="24"/>
        </w:rPr>
      </w:pPr>
      <w:r w:rsidRPr="0085529D">
        <w:rPr>
          <w:rFonts w:ascii="Times New Roman" w:hAnsi="Times New Roman" w:cs="Times New Roman"/>
          <w:b/>
          <w:sz w:val="24"/>
          <w:szCs w:val="24"/>
        </w:rPr>
        <w:t>Neni 38</w:t>
      </w:r>
    </w:p>
    <w:p w:rsidR="0076769E" w:rsidRPr="0085529D" w:rsidRDefault="0076769E" w:rsidP="0085529D">
      <w:pPr>
        <w:pStyle w:val="NoSpacing"/>
        <w:jc w:val="center"/>
        <w:rPr>
          <w:rFonts w:ascii="Times New Roman" w:hAnsi="Times New Roman" w:cs="Times New Roman"/>
          <w:b/>
          <w:sz w:val="24"/>
          <w:szCs w:val="24"/>
        </w:rPr>
      </w:pPr>
      <w:r w:rsidRPr="0085529D">
        <w:rPr>
          <w:rFonts w:ascii="Times New Roman" w:hAnsi="Times New Roman" w:cs="Times New Roman"/>
          <w:b/>
          <w:sz w:val="24"/>
          <w:szCs w:val="24"/>
        </w:rPr>
        <w:t>Hyrja në fuqi</w:t>
      </w:r>
    </w:p>
    <w:p w:rsidR="0085529D" w:rsidRPr="0076769E" w:rsidRDefault="0085529D"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proofErr w:type="gramStart"/>
      <w:r w:rsidRPr="0076769E">
        <w:rPr>
          <w:rFonts w:ascii="Times New Roman" w:hAnsi="Times New Roman" w:cs="Times New Roman"/>
          <w:sz w:val="24"/>
          <w:szCs w:val="24"/>
        </w:rPr>
        <w:t>Ky</w:t>
      </w:r>
      <w:proofErr w:type="gramEnd"/>
      <w:r w:rsidRPr="0076769E">
        <w:rPr>
          <w:rFonts w:ascii="Times New Roman" w:hAnsi="Times New Roman" w:cs="Times New Roman"/>
          <w:sz w:val="24"/>
          <w:szCs w:val="24"/>
        </w:rPr>
        <w:t xml:space="preserve"> ligj hyn në fuqi 15 ditë pas botimit në Fletoren Zyrtare.</w:t>
      </w:r>
    </w:p>
    <w:p w:rsidR="0085529D" w:rsidRDefault="0085529D" w:rsidP="0076769E">
      <w:pPr>
        <w:pStyle w:val="NoSpacing"/>
        <w:jc w:val="both"/>
        <w:rPr>
          <w:rFonts w:ascii="Times New Roman" w:hAnsi="Times New Roman" w:cs="Times New Roman"/>
          <w:sz w:val="24"/>
          <w:szCs w:val="24"/>
        </w:rPr>
      </w:pPr>
    </w:p>
    <w:p w:rsidR="0076769E" w:rsidRPr="0076769E" w:rsidRDefault="0076769E" w:rsidP="0076769E">
      <w:pPr>
        <w:pStyle w:val="NoSpacing"/>
        <w:jc w:val="both"/>
        <w:rPr>
          <w:rFonts w:ascii="Times New Roman" w:hAnsi="Times New Roman" w:cs="Times New Roman"/>
          <w:sz w:val="24"/>
          <w:szCs w:val="24"/>
        </w:rPr>
      </w:pPr>
      <w:r w:rsidRPr="0076769E">
        <w:rPr>
          <w:rFonts w:ascii="Times New Roman" w:hAnsi="Times New Roman" w:cs="Times New Roman"/>
          <w:sz w:val="24"/>
          <w:szCs w:val="24"/>
        </w:rPr>
        <w:t>Shpallur me dekretin nr .5243, datë 30.3.2007 të Presidentit të Republikës së Shqipërisë,</w:t>
      </w:r>
    </w:p>
    <w:p w:rsidR="0085529D" w:rsidRPr="0085529D" w:rsidRDefault="0085529D" w:rsidP="0076769E">
      <w:pPr>
        <w:pStyle w:val="NoSpacing"/>
        <w:jc w:val="both"/>
        <w:rPr>
          <w:rFonts w:ascii="Times New Roman" w:hAnsi="Times New Roman" w:cs="Times New Roman"/>
          <w:b/>
          <w:sz w:val="24"/>
          <w:szCs w:val="24"/>
        </w:rPr>
      </w:pPr>
    </w:p>
    <w:p w:rsidR="0076769E" w:rsidRPr="0085529D" w:rsidRDefault="0076769E" w:rsidP="0076769E">
      <w:pPr>
        <w:pStyle w:val="NoSpacing"/>
        <w:jc w:val="both"/>
        <w:rPr>
          <w:rFonts w:ascii="Times New Roman" w:hAnsi="Times New Roman" w:cs="Times New Roman"/>
          <w:b/>
          <w:sz w:val="24"/>
          <w:szCs w:val="24"/>
        </w:rPr>
      </w:pPr>
      <w:r w:rsidRPr="0085529D">
        <w:rPr>
          <w:rFonts w:ascii="Times New Roman" w:hAnsi="Times New Roman" w:cs="Times New Roman"/>
          <w:b/>
          <w:sz w:val="24"/>
          <w:szCs w:val="24"/>
        </w:rPr>
        <w:t>Alfred Moisiu</w:t>
      </w:r>
    </w:p>
    <w:p w:rsidR="00A258EA" w:rsidRPr="0085529D" w:rsidRDefault="00A258EA" w:rsidP="0076769E">
      <w:pPr>
        <w:pStyle w:val="NoSpacing"/>
        <w:jc w:val="both"/>
        <w:rPr>
          <w:rFonts w:ascii="Times New Roman" w:hAnsi="Times New Roman" w:cs="Times New Roman"/>
          <w:b/>
          <w:sz w:val="24"/>
          <w:szCs w:val="24"/>
        </w:rPr>
      </w:pPr>
    </w:p>
    <w:sectPr w:rsidR="00A258EA" w:rsidRPr="0085529D" w:rsidSect="0076769E">
      <w:footerReference w:type="default" r:id="rId8"/>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3A" w:rsidRDefault="0045333A" w:rsidP="009C1A00">
      <w:pPr>
        <w:spacing w:after="0" w:line="240" w:lineRule="auto"/>
      </w:pPr>
      <w:r>
        <w:separator/>
      </w:r>
    </w:p>
  </w:endnote>
  <w:endnote w:type="continuationSeparator" w:id="0">
    <w:p w:rsidR="0045333A" w:rsidRDefault="0045333A" w:rsidP="009C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15325"/>
      <w:docPartObj>
        <w:docPartGallery w:val="Page Numbers (Bottom of Page)"/>
        <w:docPartUnique/>
      </w:docPartObj>
    </w:sdtPr>
    <w:sdtEndPr>
      <w:rPr>
        <w:noProof/>
      </w:rPr>
    </w:sdtEndPr>
    <w:sdtContent>
      <w:p w:rsidR="009C1A00" w:rsidRDefault="009C1A00">
        <w:pPr>
          <w:pStyle w:val="Footer"/>
          <w:jc w:val="right"/>
        </w:pPr>
        <w:r>
          <w:fldChar w:fldCharType="begin"/>
        </w:r>
        <w:r>
          <w:instrText xml:space="preserve"> PAGE   \* MERGEFORMAT </w:instrText>
        </w:r>
        <w:r>
          <w:fldChar w:fldCharType="separate"/>
        </w:r>
        <w:r w:rsidR="0056223F">
          <w:rPr>
            <w:noProof/>
          </w:rPr>
          <w:t>1</w:t>
        </w:r>
        <w:r>
          <w:rPr>
            <w:noProof/>
          </w:rPr>
          <w:fldChar w:fldCharType="end"/>
        </w:r>
      </w:p>
    </w:sdtContent>
  </w:sdt>
  <w:p w:rsidR="009C1A00" w:rsidRDefault="009C1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3A" w:rsidRDefault="0045333A" w:rsidP="009C1A00">
      <w:pPr>
        <w:spacing w:after="0" w:line="240" w:lineRule="auto"/>
      </w:pPr>
      <w:r>
        <w:separator/>
      </w:r>
    </w:p>
  </w:footnote>
  <w:footnote w:type="continuationSeparator" w:id="0">
    <w:p w:rsidR="0045333A" w:rsidRDefault="0045333A" w:rsidP="009C1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F5390"/>
    <w:multiLevelType w:val="hybridMultilevel"/>
    <w:tmpl w:val="1B64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C3"/>
    <w:rsid w:val="001E1CB8"/>
    <w:rsid w:val="0045333A"/>
    <w:rsid w:val="0056223F"/>
    <w:rsid w:val="006A11D4"/>
    <w:rsid w:val="00730842"/>
    <w:rsid w:val="00741EC3"/>
    <w:rsid w:val="0076769E"/>
    <w:rsid w:val="0085529D"/>
    <w:rsid w:val="009C1A00"/>
    <w:rsid w:val="00A2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69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6769E"/>
    <w:pPr>
      <w:spacing w:after="0" w:line="240" w:lineRule="auto"/>
    </w:pPr>
  </w:style>
  <w:style w:type="character" w:customStyle="1" w:styleId="apple-converted-space">
    <w:name w:val="apple-converted-space"/>
    <w:basedOn w:val="DefaultParagraphFont"/>
    <w:rsid w:val="00730842"/>
  </w:style>
  <w:style w:type="paragraph" w:styleId="Header">
    <w:name w:val="header"/>
    <w:basedOn w:val="Normal"/>
    <w:link w:val="HeaderChar"/>
    <w:uiPriority w:val="99"/>
    <w:unhideWhenUsed/>
    <w:rsid w:val="009C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A00"/>
  </w:style>
  <w:style w:type="paragraph" w:styleId="Footer">
    <w:name w:val="footer"/>
    <w:basedOn w:val="Normal"/>
    <w:link w:val="FooterChar"/>
    <w:uiPriority w:val="99"/>
    <w:unhideWhenUsed/>
    <w:rsid w:val="009C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69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6769E"/>
    <w:pPr>
      <w:spacing w:after="0" w:line="240" w:lineRule="auto"/>
    </w:pPr>
  </w:style>
  <w:style w:type="character" w:customStyle="1" w:styleId="apple-converted-space">
    <w:name w:val="apple-converted-space"/>
    <w:basedOn w:val="DefaultParagraphFont"/>
    <w:rsid w:val="00730842"/>
  </w:style>
  <w:style w:type="paragraph" w:styleId="Header">
    <w:name w:val="header"/>
    <w:basedOn w:val="Normal"/>
    <w:link w:val="HeaderChar"/>
    <w:uiPriority w:val="99"/>
    <w:unhideWhenUsed/>
    <w:rsid w:val="009C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A00"/>
  </w:style>
  <w:style w:type="paragraph" w:styleId="Footer">
    <w:name w:val="footer"/>
    <w:basedOn w:val="Normal"/>
    <w:link w:val="FooterChar"/>
    <w:uiPriority w:val="99"/>
    <w:unhideWhenUsed/>
    <w:rsid w:val="009C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10372">
      <w:bodyDiv w:val="1"/>
      <w:marLeft w:val="0"/>
      <w:marRight w:val="0"/>
      <w:marTop w:val="0"/>
      <w:marBottom w:val="0"/>
      <w:divBdr>
        <w:top w:val="none" w:sz="0" w:space="0" w:color="auto"/>
        <w:left w:val="none" w:sz="0" w:space="0" w:color="auto"/>
        <w:bottom w:val="none" w:sz="0" w:space="0" w:color="auto"/>
        <w:right w:val="none" w:sz="0" w:space="0" w:color="auto"/>
      </w:divBdr>
    </w:div>
    <w:div w:id="869338939">
      <w:bodyDiv w:val="1"/>
      <w:marLeft w:val="0"/>
      <w:marRight w:val="0"/>
      <w:marTop w:val="0"/>
      <w:marBottom w:val="0"/>
      <w:divBdr>
        <w:top w:val="none" w:sz="0" w:space="0" w:color="auto"/>
        <w:left w:val="none" w:sz="0" w:space="0" w:color="auto"/>
        <w:bottom w:val="none" w:sz="0" w:space="0" w:color="auto"/>
        <w:right w:val="none" w:sz="0" w:space="0" w:color="auto"/>
      </w:divBdr>
    </w:div>
    <w:div w:id="869803130">
      <w:bodyDiv w:val="1"/>
      <w:marLeft w:val="0"/>
      <w:marRight w:val="0"/>
      <w:marTop w:val="0"/>
      <w:marBottom w:val="0"/>
      <w:divBdr>
        <w:top w:val="none" w:sz="0" w:space="0" w:color="auto"/>
        <w:left w:val="none" w:sz="0" w:space="0" w:color="auto"/>
        <w:bottom w:val="none" w:sz="0" w:space="0" w:color="auto"/>
        <w:right w:val="none" w:sz="0" w:space="0" w:color="auto"/>
      </w:divBdr>
    </w:div>
    <w:div w:id="950359594">
      <w:bodyDiv w:val="1"/>
      <w:marLeft w:val="0"/>
      <w:marRight w:val="0"/>
      <w:marTop w:val="0"/>
      <w:marBottom w:val="0"/>
      <w:divBdr>
        <w:top w:val="none" w:sz="0" w:space="0" w:color="auto"/>
        <w:left w:val="none" w:sz="0" w:space="0" w:color="auto"/>
        <w:bottom w:val="none" w:sz="0" w:space="0" w:color="auto"/>
        <w:right w:val="none" w:sz="0" w:space="0" w:color="auto"/>
      </w:divBdr>
    </w:div>
    <w:div w:id="1021316893">
      <w:bodyDiv w:val="1"/>
      <w:marLeft w:val="0"/>
      <w:marRight w:val="0"/>
      <w:marTop w:val="0"/>
      <w:marBottom w:val="0"/>
      <w:divBdr>
        <w:top w:val="none" w:sz="0" w:space="0" w:color="auto"/>
        <w:left w:val="none" w:sz="0" w:space="0" w:color="auto"/>
        <w:bottom w:val="none" w:sz="0" w:space="0" w:color="auto"/>
        <w:right w:val="none" w:sz="0" w:space="0" w:color="auto"/>
      </w:divBdr>
    </w:div>
    <w:div w:id="1022972410">
      <w:bodyDiv w:val="1"/>
      <w:marLeft w:val="0"/>
      <w:marRight w:val="0"/>
      <w:marTop w:val="0"/>
      <w:marBottom w:val="0"/>
      <w:divBdr>
        <w:top w:val="none" w:sz="0" w:space="0" w:color="auto"/>
        <w:left w:val="none" w:sz="0" w:space="0" w:color="auto"/>
        <w:bottom w:val="none" w:sz="0" w:space="0" w:color="auto"/>
        <w:right w:val="none" w:sz="0" w:space="0" w:color="auto"/>
      </w:divBdr>
    </w:div>
    <w:div w:id="1119683703">
      <w:bodyDiv w:val="1"/>
      <w:marLeft w:val="0"/>
      <w:marRight w:val="0"/>
      <w:marTop w:val="0"/>
      <w:marBottom w:val="0"/>
      <w:divBdr>
        <w:top w:val="none" w:sz="0" w:space="0" w:color="auto"/>
        <w:left w:val="none" w:sz="0" w:space="0" w:color="auto"/>
        <w:bottom w:val="none" w:sz="0" w:space="0" w:color="auto"/>
        <w:right w:val="none" w:sz="0" w:space="0" w:color="auto"/>
      </w:divBdr>
    </w:div>
    <w:div w:id="1191067521">
      <w:bodyDiv w:val="1"/>
      <w:marLeft w:val="0"/>
      <w:marRight w:val="0"/>
      <w:marTop w:val="0"/>
      <w:marBottom w:val="0"/>
      <w:divBdr>
        <w:top w:val="none" w:sz="0" w:space="0" w:color="auto"/>
        <w:left w:val="none" w:sz="0" w:space="0" w:color="auto"/>
        <w:bottom w:val="none" w:sz="0" w:space="0" w:color="auto"/>
        <w:right w:val="none" w:sz="0" w:space="0" w:color="auto"/>
      </w:divBdr>
    </w:div>
    <w:div w:id="1249924271">
      <w:bodyDiv w:val="1"/>
      <w:marLeft w:val="0"/>
      <w:marRight w:val="0"/>
      <w:marTop w:val="0"/>
      <w:marBottom w:val="0"/>
      <w:divBdr>
        <w:top w:val="none" w:sz="0" w:space="0" w:color="auto"/>
        <w:left w:val="none" w:sz="0" w:space="0" w:color="auto"/>
        <w:bottom w:val="none" w:sz="0" w:space="0" w:color="auto"/>
        <w:right w:val="none" w:sz="0" w:space="0" w:color="auto"/>
      </w:divBdr>
    </w:div>
    <w:div w:id="1416441608">
      <w:bodyDiv w:val="1"/>
      <w:marLeft w:val="0"/>
      <w:marRight w:val="0"/>
      <w:marTop w:val="0"/>
      <w:marBottom w:val="0"/>
      <w:divBdr>
        <w:top w:val="none" w:sz="0" w:space="0" w:color="auto"/>
        <w:left w:val="none" w:sz="0" w:space="0" w:color="auto"/>
        <w:bottom w:val="none" w:sz="0" w:space="0" w:color="auto"/>
        <w:right w:val="none" w:sz="0" w:space="0" w:color="auto"/>
      </w:divBdr>
    </w:div>
    <w:div w:id="1931816728">
      <w:bodyDiv w:val="1"/>
      <w:marLeft w:val="0"/>
      <w:marRight w:val="0"/>
      <w:marTop w:val="0"/>
      <w:marBottom w:val="0"/>
      <w:divBdr>
        <w:top w:val="none" w:sz="0" w:space="0" w:color="auto"/>
        <w:left w:val="none" w:sz="0" w:space="0" w:color="auto"/>
        <w:bottom w:val="none" w:sz="0" w:space="0" w:color="auto"/>
        <w:right w:val="none" w:sz="0" w:space="0" w:color="auto"/>
      </w:divBdr>
    </w:div>
    <w:div w:id="1933775418">
      <w:bodyDiv w:val="1"/>
      <w:marLeft w:val="0"/>
      <w:marRight w:val="0"/>
      <w:marTop w:val="0"/>
      <w:marBottom w:val="0"/>
      <w:divBdr>
        <w:top w:val="none" w:sz="0" w:space="0" w:color="auto"/>
        <w:left w:val="none" w:sz="0" w:space="0" w:color="auto"/>
        <w:bottom w:val="none" w:sz="0" w:space="0" w:color="auto"/>
        <w:right w:val="none" w:sz="0" w:space="0" w:color="auto"/>
      </w:divBdr>
    </w:div>
    <w:div w:id="20600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4650</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Vodo</dc:creator>
  <cp:keywords/>
  <dc:description/>
  <cp:lastModifiedBy>Alba Vodo</cp:lastModifiedBy>
  <cp:revision>3</cp:revision>
  <dcterms:created xsi:type="dcterms:W3CDTF">2016-06-27T10:57:00Z</dcterms:created>
  <dcterms:modified xsi:type="dcterms:W3CDTF">2016-06-27T12:02:00Z</dcterms:modified>
</cp:coreProperties>
</file>